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284DD" w14:textId="7D55872E" w:rsidR="005E04DD" w:rsidRDefault="00E106B5" w:rsidP="004C7367">
      <w:pPr>
        <w:pStyle w:val="NoSpacing"/>
        <w:spacing w:before="1540" w:after="240"/>
        <w:rPr>
          <w:color w:val="FF9933" w:themeColor="accent1"/>
        </w:rPr>
      </w:pPr>
      <w:r w:rsidRPr="00DF3E04">
        <w:rPr>
          <w:noProof/>
          <w:color w:val="FF9933" w:themeColor="accent1"/>
        </w:rPr>
        <mc:AlternateContent>
          <mc:Choice Requires="wps">
            <w:drawing>
              <wp:anchor distT="91440" distB="91440" distL="114300" distR="114300" simplePos="0" relativeHeight="251660288" behindDoc="0" locked="0" layoutInCell="1" allowOverlap="1" wp14:anchorId="552FF24F" wp14:editId="5C108193">
                <wp:simplePos x="0" y="0"/>
                <wp:positionH relativeFrom="page">
                  <wp:posOffset>811987</wp:posOffset>
                </wp:positionH>
                <wp:positionV relativeFrom="paragraph">
                  <wp:posOffset>2410663</wp:posOffset>
                </wp:positionV>
                <wp:extent cx="6459220" cy="1403985"/>
                <wp:effectExtent l="0" t="0" r="0" b="0"/>
                <wp:wrapTopAndBottom/>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1403985"/>
                        </a:xfrm>
                        <a:prstGeom prst="rect">
                          <a:avLst/>
                        </a:prstGeom>
                        <a:noFill/>
                        <a:ln w="9525">
                          <a:noFill/>
                          <a:miter lim="800000"/>
                          <a:headEnd/>
                          <a:tailEnd/>
                        </a:ln>
                      </wps:spPr>
                      <wps:txbx>
                        <w:txbxContent>
                          <w:p w14:paraId="0DA490D9" w14:textId="77777777" w:rsidR="00E106B5" w:rsidRPr="00293551" w:rsidRDefault="00E106B5" w:rsidP="00E106B5">
                            <w:pPr>
                              <w:pStyle w:val="Title"/>
                              <w:rPr>
                                <w:color w:val="FFFFFF" w:themeColor="background1"/>
                                <w:szCs w:val="36"/>
                                <w:lang w:val="en-US"/>
                              </w:rPr>
                            </w:pPr>
                            <w:r w:rsidRPr="00293551">
                              <w:rPr>
                                <w:color w:val="FFFFFF" w:themeColor="background1"/>
                                <w:lang w:val="en-US"/>
                              </w:rPr>
                              <w:t>&lt;INSERT PROJECT NAME&gt;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2FF24F" id="_x0000_t202" coordsize="21600,21600" o:spt="202" path="m,l,21600r21600,l21600,xe">
                <v:stroke joinstyle="miter"/>
                <v:path gradientshapeok="t" o:connecttype="rect"/>
              </v:shapetype>
              <v:shape id="Text Box 307" o:spid="_x0000_s1026" type="#_x0000_t202" style="position:absolute;margin-left:63.95pt;margin-top:189.8pt;width:508.6pt;height:110.55pt;z-index:2516602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" filled="f" stroked="f">
                <v:textbox style="mso-fit-shape-to-text:t">
                  <w:txbxContent>
                    <w:p w14:paraId="0DA490D9" w14:textId="77777777" w:rsidR="00E106B5" w:rsidRPr="00293551" w:rsidRDefault="00E106B5" w:rsidP="00E106B5">
                      <w:pPr>
                        <w:pStyle w:val="Title"/>
                        <w:rPr>
                          <w:color w:val="FFFFFF" w:themeColor="background1"/>
                          <w:szCs w:val="36"/>
                          <w:lang w:val="en-US"/>
                        </w:rPr>
                      </w:pPr>
                      <w:r w:rsidRPr="00293551">
                        <w:rPr>
                          <w:color w:val="FFFFFF" w:themeColor="background1"/>
                          <w:lang w:val="en-US"/>
                        </w:rPr>
                        <w:t>&lt;INSERT PROJECT NAME&gt;</w:t>
                      </w:r>
                    </w:p>
                  </w:txbxContent>
                </v:textbox>
                <w10:wrap type="topAndBottom" anchorx="page"/>
              </v:shape>
            </w:pict>
          </mc:Fallback>
        </mc:AlternateContent>
      </w:r>
      <w:r w:rsidR="005E04DD">
        <w:rPr>
          <w:noProof/>
          <w:lang w:eastAsia="en-GB"/>
        </w:rPr>
        <w:drawing>
          <wp:anchor distT="0" distB="0" distL="114300" distR="114300" simplePos="0" relativeHeight="251658240" behindDoc="1" locked="0" layoutInCell="1" allowOverlap="1" wp14:anchorId="3FD90997" wp14:editId="387578B5">
            <wp:simplePos x="0" y="0"/>
            <wp:positionH relativeFrom="page">
              <wp:align>right</wp:align>
            </wp:positionH>
            <wp:positionV relativeFrom="paragraph">
              <wp:posOffset>-911860</wp:posOffset>
            </wp:positionV>
            <wp:extent cx="7559340" cy="10697419"/>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59340" cy="10697419"/>
                    </a:xfrm>
                    <a:prstGeom prst="rect">
                      <a:avLst/>
                    </a:prstGeom>
                  </pic:spPr>
                </pic:pic>
              </a:graphicData>
            </a:graphic>
            <wp14:sizeRelH relativeFrom="page">
              <wp14:pctWidth>0</wp14:pctWidth>
            </wp14:sizeRelH>
            <wp14:sizeRelV relativeFrom="page">
              <wp14:pctHeight>0</wp14:pctHeight>
            </wp14:sizeRelV>
          </wp:anchor>
        </w:drawing>
      </w:r>
    </w:p>
    <w:sdt>
      <w:sdtPr>
        <w:rPr>
          <w:color w:val="FF9933" w:themeColor="accent1"/>
        </w:rPr>
        <w:id w:val="955903211"/>
        <w:docPartObj>
          <w:docPartGallery w:val="Cover Pages"/>
          <w:docPartUnique/>
        </w:docPartObj>
      </w:sdtPr>
      <w:sdtEndPr>
        <w:rPr>
          <w:noProof/>
          <w:color w:val="auto"/>
          <w:lang w:eastAsia="en-GB"/>
        </w:rPr>
      </w:sdtEndPr>
      <w:sdtContent>
        <w:p w14:paraId="5A5B25DB" w14:textId="68AAE926" w:rsidR="007F17A9" w:rsidRDefault="004C7367" w:rsidP="004C7367">
          <w:pPr>
            <w:pStyle w:val="NoSpacing"/>
            <w:spacing w:before="1540" w:after="240"/>
            <w:rPr>
              <w:color w:val="FF9933" w:themeColor="accent1"/>
            </w:rPr>
          </w:pPr>
          <w:r>
            <w:rPr>
              <w:noProof/>
              <w:lang w:eastAsia="en-GB"/>
            </w:rPr>
            <mc:AlternateContent>
              <mc:Choice Requires="wps">
                <w:drawing>
                  <wp:inline distT="0" distB="0" distL="0" distR="0" wp14:anchorId="656804DC" wp14:editId="628F4635">
                    <wp:extent cx="304800" cy="304800"/>
                    <wp:effectExtent l="0" t="0" r="0" b="0"/>
                    <wp:docPr id="2" name="Rectangle 2" descr="blob:https://wmcanet.sharepoint.com/61012864-a8d0-49f8-8e4f-371192f8de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63FCE0C">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blob:https://wmcanet.sharepoint.com/61012864-a8d0-49f8-8e4f-371192f8de46" o:spid="_x0000_s1026" filled="f" stroked="f" w14:anchorId="57E3A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UtGIY6AIAAAgGAAAOAAAAAAAAAAAA&#10;AAAAAC4CAABkcnMvZTJvRG9jLnhtbFBLAQItABQABgAIAAAAIQBMoOks2AAAAAMBAAAPAAAAAAAA&#10;AAAAAAAAAEIFAABkcnMvZG93bnJldi54bWxQSwUGAAAAAAQABADzAAAARwYAAAAA&#10;">
                    <o:lock v:ext="edit" aspectratio="t"/>
                    <w10:anchorlock/>
                  </v:rect>
                </w:pict>
              </mc:Fallback>
            </mc:AlternateContent>
          </w:r>
          <w:r w:rsidRPr="004C7367">
            <w:rPr>
              <w:noProof/>
              <w:color w:val="FF9933" w:themeColor="accent1"/>
              <w:lang w:eastAsia="en-GB"/>
            </w:rPr>
            <mc:AlternateContent>
              <mc:Choice Requires="wps">
                <w:drawing>
                  <wp:inline distT="0" distB="0" distL="0" distR="0" wp14:anchorId="7544A689" wp14:editId="077736D9">
                    <wp:extent cx="304800" cy="304800"/>
                    <wp:effectExtent l="0" t="0" r="0" b="0"/>
                    <wp:docPr id="1" name="Rectangle 1" descr="blob:https://wmcanet.sharepoint.com/61012864-a8d0-49f8-8e4f-371192f8de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34CB83BB">
                  <v:rect id="Rectangle 1" style="width:24pt;height:24pt;visibility:visible;mso-wrap-style:square;mso-left-percent:-10001;mso-top-percent:-10001;mso-position-horizontal:absolute;mso-position-horizontal-relative:char;mso-position-vertical:absolute;mso-position-vertical-relative:line;mso-left-percent:-10001;mso-top-percent:-10001;v-text-anchor:top" alt="blob:https://wmcanet.sharepoint.com/61012864-a8d0-49f8-8e4f-371192f8de46" o:spid="_x0000_s1026" filled="f" stroked="f" w14:anchorId="4520F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5dsGI6AIAAAgGAAAOAAAAAAAAAAAA&#10;AAAAAC4CAABkcnMvZTJvRG9jLnhtbFBLAQItABQABgAIAAAAIQBMoOks2AAAAAMBAAAPAAAAAAAA&#10;AAAAAAAAAEIFAABkcnMvZG93bnJldi54bWxQSwUGAAAAAAQABADzAAAARwYAAAAA&#10;">
                    <o:lock v:ext="edit" aspectratio="t"/>
                    <w10:anchorlock/>
                  </v:rect>
                </w:pict>
              </mc:Fallback>
            </mc:AlternateContent>
          </w:r>
        </w:p>
        <w:p w14:paraId="02AD01FB" w14:textId="5395D1E3" w:rsidR="007F17A9" w:rsidRDefault="007F17A9">
          <w:pPr>
            <w:rPr>
              <w:noProof/>
              <w:lang w:eastAsia="en-GB"/>
            </w:rPr>
          </w:pPr>
          <w:r>
            <w:rPr>
              <w:noProof/>
              <w:lang w:eastAsia="en-GB"/>
            </w:rPr>
            <w:br w:type="page"/>
          </w:r>
        </w:p>
      </w:sdtContent>
    </w:sdt>
    <w:p w14:paraId="3C30C4CC" w14:textId="1CB93E0E" w:rsidR="00593F05" w:rsidRPr="004B4CD4" w:rsidRDefault="00760216" w:rsidP="00E92B49">
      <w:pPr>
        <w:pStyle w:val="Heading1"/>
        <w:rPr>
          <w:rFonts w:ascii="Arial" w:hAnsi="Arial" w:cs="Arial"/>
          <w:color w:val="000000"/>
          <w:sz w:val="24"/>
          <w:szCs w:val="24"/>
        </w:rPr>
      </w:pPr>
      <w:r>
        <w:rPr>
          <w:noProof/>
          <w:lang w:eastAsia="en-GB"/>
        </w:rPr>
        <w:lastRenderedPageBreak/>
        <w:softHyphen/>
      </w:r>
      <w:r>
        <w:rPr>
          <w:noProof/>
          <w:lang w:eastAsia="en-GB"/>
        </w:rPr>
        <w:softHyphen/>
      </w:r>
      <w:r>
        <w:rPr>
          <w:noProof/>
          <w:lang w:eastAsia="en-GB"/>
        </w:rPr>
        <w:softHyphen/>
      </w:r>
      <w:r w:rsidR="004C7367">
        <w:rPr>
          <w:noProof/>
          <w:lang w:eastAsia="en-GB"/>
        </w:rPr>
        <w:t>full</w:t>
      </w:r>
      <w:r w:rsidR="00E92B49">
        <w:rPr>
          <w:noProof/>
          <w:lang w:eastAsia="en-GB"/>
        </w:rPr>
        <w:t xml:space="preserve"> </w:t>
      </w:r>
      <w:r w:rsidR="006C0C22">
        <w:rPr>
          <w:noProof/>
          <w:lang w:eastAsia="en-GB"/>
        </w:rPr>
        <w:t xml:space="preserve">business </w:t>
      </w:r>
      <w:r w:rsidR="00E92B49">
        <w:rPr>
          <w:noProof/>
          <w:lang w:eastAsia="en-GB"/>
        </w:rPr>
        <w:t xml:space="preserve">case </w:t>
      </w:r>
      <w:r w:rsidR="00EC3036">
        <w:rPr>
          <w:noProof/>
          <w:lang w:eastAsia="en-GB"/>
        </w:rPr>
        <w:t xml:space="preserve">                                                                                     VERSION </w:t>
      </w:r>
      <w:r w:rsidR="00B105EA">
        <w:rPr>
          <w:noProof/>
          <w:lang w:eastAsia="en-GB"/>
        </w:rPr>
        <w:t>3</w:t>
      </w:r>
      <w:r w:rsidR="00EC3036">
        <w:rPr>
          <w:noProof/>
          <w:lang w:eastAsia="en-GB"/>
        </w:rPr>
        <w:t>.</w:t>
      </w:r>
      <w:r w:rsidR="007F3402">
        <w:rPr>
          <w:noProof/>
          <w:lang w:eastAsia="en-GB"/>
        </w:rPr>
        <w:t>1</w:t>
      </w:r>
    </w:p>
    <w:p w14:paraId="587A3D60" w14:textId="19D31E7B" w:rsidR="00134083" w:rsidRPr="00022DFF" w:rsidRDefault="00134083" w:rsidP="00134083">
      <w:pPr>
        <w:jc w:val="both"/>
        <w:rPr>
          <w:rFonts w:ascii="Arial" w:hAnsi="Arial" w:cs="Arial"/>
        </w:rPr>
      </w:pPr>
      <w:r w:rsidRPr="00022DFF">
        <w:rPr>
          <w:rFonts w:ascii="Arial" w:hAnsi="Arial" w:cs="Arial"/>
        </w:rPr>
        <w:t xml:space="preserve">The </w:t>
      </w:r>
      <w:r w:rsidR="006C0C22">
        <w:rPr>
          <w:rFonts w:ascii="Arial" w:hAnsi="Arial" w:cs="Arial"/>
        </w:rPr>
        <w:t xml:space="preserve">purpose of the </w:t>
      </w:r>
      <w:r w:rsidR="004C7367">
        <w:rPr>
          <w:rFonts w:ascii="Arial" w:hAnsi="Arial" w:cs="Arial"/>
          <w:b/>
          <w:bCs/>
        </w:rPr>
        <w:t>Full Business</w:t>
      </w:r>
      <w:r>
        <w:rPr>
          <w:rFonts w:ascii="Arial" w:hAnsi="Arial" w:cs="Arial"/>
          <w:b/>
          <w:bCs/>
        </w:rPr>
        <w:t xml:space="preserve"> </w:t>
      </w:r>
      <w:r w:rsidRPr="00022DFF">
        <w:rPr>
          <w:rFonts w:ascii="Arial" w:hAnsi="Arial" w:cs="Arial"/>
          <w:b/>
          <w:bCs/>
        </w:rPr>
        <w:t>Case (</w:t>
      </w:r>
      <w:r w:rsidR="00287A85">
        <w:rPr>
          <w:rFonts w:ascii="Arial" w:hAnsi="Arial" w:cs="Arial"/>
          <w:b/>
          <w:bCs/>
        </w:rPr>
        <w:t>F</w:t>
      </w:r>
      <w:r w:rsidR="006C0C22">
        <w:rPr>
          <w:rFonts w:ascii="Arial" w:hAnsi="Arial" w:cs="Arial"/>
          <w:b/>
          <w:bCs/>
        </w:rPr>
        <w:t>B</w:t>
      </w:r>
      <w:r w:rsidRPr="00022DFF">
        <w:rPr>
          <w:rFonts w:ascii="Arial" w:hAnsi="Arial" w:cs="Arial"/>
          <w:b/>
          <w:bCs/>
        </w:rPr>
        <w:t>C)</w:t>
      </w:r>
      <w:r w:rsidRPr="00022DFF">
        <w:rPr>
          <w:rFonts w:ascii="Arial" w:hAnsi="Arial" w:cs="Arial"/>
        </w:rPr>
        <w:t xml:space="preserve"> </w:t>
      </w:r>
      <w:r>
        <w:rPr>
          <w:rFonts w:ascii="Arial" w:hAnsi="Arial" w:cs="Arial"/>
        </w:rPr>
        <w:t>is to:</w:t>
      </w:r>
    </w:p>
    <w:p w14:paraId="53450EFA" w14:textId="31BE9FB5" w:rsidR="00287A85" w:rsidRPr="002934A4" w:rsidRDefault="009E07E9" w:rsidP="002934A4">
      <w:pPr>
        <w:spacing w:before="0" w:after="0" w:line="240" w:lineRule="auto"/>
        <w:jc w:val="both"/>
        <w:rPr>
          <w:rFonts w:ascii="Arial" w:hAnsi="Arial" w:cs="Arial"/>
          <w:iCs/>
        </w:rPr>
      </w:pPr>
      <w:r w:rsidRPr="002934A4">
        <w:rPr>
          <w:rFonts w:ascii="Arial" w:hAnsi="Arial" w:cs="Arial"/>
          <w:iCs/>
        </w:rPr>
        <w:t>Select the most economically advantageous tender (MEAT) and to put in place the management arrangements for the successful delivery of the project’s outputs and activities.</w:t>
      </w:r>
    </w:p>
    <w:p w14:paraId="36D1EEDB" w14:textId="77777777" w:rsidR="00287A85" w:rsidRDefault="00287A85" w:rsidP="004C7367">
      <w:pPr>
        <w:pStyle w:val="ListParagraph"/>
        <w:spacing w:before="0" w:after="0" w:line="240" w:lineRule="auto"/>
        <w:jc w:val="both"/>
        <w:rPr>
          <w:rFonts w:ascii="Arial" w:hAnsi="Arial" w:cs="Arial"/>
          <w:iCs/>
        </w:rPr>
      </w:pPr>
    </w:p>
    <w:p w14:paraId="12978403" w14:textId="44ACDE1E" w:rsidR="004C7367" w:rsidRPr="002934A4" w:rsidRDefault="004C7367" w:rsidP="002934A4">
      <w:pPr>
        <w:spacing w:before="0" w:after="0" w:line="240" w:lineRule="auto"/>
        <w:jc w:val="both"/>
        <w:rPr>
          <w:rFonts w:ascii="Arial" w:hAnsi="Arial" w:cs="Arial"/>
          <w:iCs/>
        </w:rPr>
      </w:pPr>
      <w:r w:rsidRPr="002934A4">
        <w:rPr>
          <w:rFonts w:ascii="Arial" w:hAnsi="Arial" w:cs="Arial"/>
          <w:iCs/>
        </w:rPr>
        <w:t>In addition, the FBC records:</w:t>
      </w:r>
    </w:p>
    <w:p w14:paraId="59B01937" w14:textId="77777777" w:rsidR="004C7367" w:rsidRPr="004C7367" w:rsidRDefault="004C7367" w:rsidP="00287A85">
      <w:pPr>
        <w:pStyle w:val="ListParagraph"/>
        <w:numPr>
          <w:ilvl w:val="0"/>
          <w:numId w:val="26"/>
        </w:numPr>
        <w:spacing w:before="0" w:after="0" w:line="240" w:lineRule="auto"/>
        <w:jc w:val="both"/>
        <w:rPr>
          <w:rFonts w:ascii="Arial" w:hAnsi="Arial" w:cs="Arial"/>
          <w:iCs/>
        </w:rPr>
      </w:pPr>
      <w:r w:rsidRPr="004C7367">
        <w:rPr>
          <w:rFonts w:ascii="Arial" w:hAnsi="Arial" w:cs="Arial"/>
          <w:iCs/>
        </w:rPr>
        <w:t>contractual arrangements,</w:t>
      </w:r>
    </w:p>
    <w:p w14:paraId="53C440AD" w14:textId="77777777" w:rsidR="004C7367" w:rsidRPr="004C7367" w:rsidRDefault="004C7367" w:rsidP="00287A85">
      <w:pPr>
        <w:pStyle w:val="ListParagraph"/>
        <w:numPr>
          <w:ilvl w:val="0"/>
          <w:numId w:val="26"/>
        </w:numPr>
        <w:spacing w:before="0" w:after="0" w:line="240" w:lineRule="auto"/>
        <w:jc w:val="both"/>
        <w:rPr>
          <w:rFonts w:ascii="Arial" w:hAnsi="Arial" w:cs="Arial"/>
          <w:iCs/>
        </w:rPr>
      </w:pPr>
      <w:r w:rsidRPr="004C7367">
        <w:rPr>
          <w:rFonts w:ascii="Arial" w:hAnsi="Arial" w:cs="Arial"/>
          <w:iCs/>
        </w:rPr>
        <w:t>confirms affordability and</w:t>
      </w:r>
    </w:p>
    <w:p w14:paraId="2AF203B1" w14:textId="77777777" w:rsidR="004C7367" w:rsidRPr="004C7367" w:rsidRDefault="004C7367" w:rsidP="00287A85">
      <w:pPr>
        <w:pStyle w:val="ListParagraph"/>
        <w:numPr>
          <w:ilvl w:val="0"/>
          <w:numId w:val="26"/>
        </w:numPr>
        <w:spacing w:before="0" w:after="0" w:line="240" w:lineRule="auto"/>
        <w:jc w:val="both"/>
        <w:rPr>
          <w:rFonts w:ascii="Arial" w:hAnsi="Arial" w:cs="Arial"/>
          <w:iCs/>
        </w:rPr>
      </w:pPr>
      <w:r w:rsidRPr="004C7367">
        <w:rPr>
          <w:rFonts w:ascii="Arial" w:hAnsi="Arial" w:cs="Arial"/>
          <w:iCs/>
        </w:rPr>
        <w:t>puts in place the agreed management arrangements for the delivery, monitoring and post-evaluation of the project.</w:t>
      </w:r>
    </w:p>
    <w:p w14:paraId="5A3B0260" w14:textId="6B70C112" w:rsidR="006C0C22" w:rsidRPr="00022DFF" w:rsidRDefault="00287A85" w:rsidP="006C0C22">
      <w:pPr>
        <w:jc w:val="both"/>
        <w:rPr>
          <w:rFonts w:ascii="Arial" w:hAnsi="Arial" w:cs="Arial"/>
        </w:rPr>
      </w:pPr>
      <w:r>
        <w:rPr>
          <w:rFonts w:ascii="Arial" w:hAnsi="Arial" w:cs="Arial"/>
        </w:rPr>
        <w:t>It is a requirement that all F</w:t>
      </w:r>
      <w:r w:rsidR="006C0C22" w:rsidRPr="00022DFF">
        <w:rPr>
          <w:rFonts w:ascii="Arial" w:hAnsi="Arial" w:cs="Arial"/>
        </w:rPr>
        <w:t xml:space="preserve">BC’s submitted to the </w:t>
      </w:r>
      <w:r w:rsidR="00270C1C" w:rsidRPr="00022DFF">
        <w:rPr>
          <w:rFonts w:ascii="Arial" w:hAnsi="Arial" w:cs="Arial"/>
        </w:rPr>
        <w:t>W</w:t>
      </w:r>
      <w:r w:rsidR="00270C1C">
        <w:rPr>
          <w:rFonts w:ascii="Arial" w:hAnsi="Arial" w:cs="Arial"/>
        </w:rPr>
        <w:t xml:space="preserve">est </w:t>
      </w:r>
      <w:r w:rsidR="00270C1C" w:rsidRPr="00022DFF">
        <w:rPr>
          <w:rFonts w:ascii="Arial" w:hAnsi="Arial" w:cs="Arial"/>
        </w:rPr>
        <w:t>M</w:t>
      </w:r>
      <w:r w:rsidR="00270C1C">
        <w:rPr>
          <w:rFonts w:ascii="Arial" w:hAnsi="Arial" w:cs="Arial"/>
        </w:rPr>
        <w:t xml:space="preserve">idlands </w:t>
      </w:r>
      <w:r w:rsidR="00270C1C" w:rsidRPr="00022DFF">
        <w:rPr>
          <w:rFonts w:ascii="Arial" w:hAnsi="Arial" w:cs="Arial"/>
        </w:rPr>
        <w:t>C</w:t>
      </w:r>
      <w:r w:rsidR="00270C1C">
        <w:rPr>
          <w:rFonts w:ascii="Arial" w:hAnsi="Arial" w:cs="Arial"/>
        </w:rPr>
        <w:t xml:space="preserve">ombined </w:t>
      </w:r>
      <w:r w:rsidR="00270C1C" w:rsidRPr="00022DFF">
        <w:rPr>
          <w:rFonts w:ascii="Arial" w:hAnsi="Arial" w:cs="Arial"/>
        </w:rPr>
        <w:t>A</w:t>
      </w:r>
      <w:r w:rsidR="00270C1C">
        <w:rPr>
          <w:rFonts w:ascii="Arial" w:hAnsi="Arial" w:cs="Arial"/>
        </w:rPr>
        <w:t xml:space="preserve">uthority (WMCA) </w:t>
      </w:r>
      <w:r w:rsidR="006C0C22" w:rsidRPr="00022DFF">
        <w:rPr>
          <w:rFonts w:ascii="Arial" w:hAnsi="Arial" w:cs="Arial"/>
        </w:rPr>
        <w:t>for public funds must:</w:t>
      </w:r>
    </w:p>
    <w:p w14:paraId="24D706E7" w14:textId="47CA39EF" w:rsidR="006C0C22" w:rsidRPr="00022DFF" w:rsidRDefault="00287A85" w:rsidP="006C0C22">
      <w:pPr>
        <w:pStyle w:val="ListParagraph"/>
        <w:numPr>
          <w:ilvl w:val="0"/>
          <w:numId w:val="24"/>
        </w:numPr>
        <w:spacing w:before="0" w:after="0" w:line="240" w:lineRule="auto"/>
        <w:jc w:val="both"/>
        <w:rPr>
          <w:rFonts w:ascii="Arial" w:hAnsi="Arial" w:cs="Arial"/>
          <w:iCs/>
        </w:rPr>
      </w:pPr>
      <w:r>
        <w:rPr>
          <w:rFonts w:ascii="Arial" w:hAnsi="Arial" w:cs="Arial"/>
          <w:iCs/>
        </w:rPr>
        <w:t>Confirm the preferred way forward as identified in the Outline Business Case (OBC) and provide</w:t>
      </w:r>
      <w:r w:rsidR="006C0C22" w:rsidRPr="00022DFF">
        <w:rPr>
          <w:rFonts w:ascii="Arial" w:hAnsi="Arial" w:cs="Arial"/>
          <w:iCs/>
        </w:rPr>
        <w:t xml:space="preserve"> the detailed plans</w:t>
      </w:r>
      <w:r w:rsidR="006C0C22">
        <w:rPr>
          <w:rFonts w:ascii="Arial" w:hAnsi="Arial" w:cs="Arial"/>
          <w:iCs/>
        </w:rPr>
        <w:t xml:space="preserve"> associated</w:t>
      </w:r>
    </w:p>
    <w:p w14:paraId="68308037" w14:textId="7C276004" w:rsidR="006C0C22" w:rsidRPr="006C0C22" w:rsidRDefault="006C0C22" w:rsidP="006C0C22">
      <w:pPr>
        <w:pStyle w:val="ListParagraph"/>
        <w:numPr>
          <w:ilvl w:val="0"/>
          <w:numId w:val="24"/>
        </w:numPr>
        <w:spacing w:before="0" w:after="0" w:line="240" w:lineRule="auto"/>
        <w:jc w:val="both"/>
        <w:rPr>
          <w:rFonts w:ascii="Arial" w:hAnsi="Arial" w:cs="Arial"/>
          <w:iCs/>
        </w:rPr>
      </w:pPr>
      <w:r>
        <w:rPr>
          <w:rFonts w:ascii="Arial" w:hAnsi="Arial" w:cs="Arial"/>
          <w:iCs/>
        </w:rPr>
        <w:t xml:space="preserve">Set </w:t>
      </w:r>
      <w:r w:rsidR="00287A85">
        <w:rPr>
          <w:rFonts w:ascii="Arial" w:hAnsi="Arial" w:cs="Arial"/>
          <w:iCs/>
        </w:rPr>
        <w:t>out the agreed</w:t>
      </w:r>
      <w:r w:rsidRPr="006C0C22">
        <w:rPr>
          <w:rFonts w:ascii="Arial" w:hAnsi="Arial" w:cs="Arial"/>
          <w:iCs/>
        </w:rPr>
        <w:t xml:space="preserve"> deal, affordability, supporting procurement strategy and management arrangements for successful roll out of the </w:t>
      </w:r>
      <w:r w:rsidR="00166BE8">
        <w:rPr>
          <w:rFonts w:ascii="Arial" w:hAnsi="Arial" w:cs="Arial"/>
          <w:iCs/>
        </w:rPr>
        <w:t>project</w:t>
      </w:r>
      <w:r w:rsidRPr="006C0C22">
        <w:rPr>
          <w:rFonts w:ascii="Arial" w:hAnsi="Arial" w:cs="Arial"/>
          <w:iCs/>
        </w:rPr>
        <w:t>. Key contractual clauses and payment mechanisms should be demonstrated within the Commercial Case</w:t>
      </w:r>
    </w:p>
    <w:p w14:paraId="27B3B5F1" w14:textId="77777777"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Complete the Economic Case according to the Green Book</w:t>
      </w:r>
    </w:p>
    <w:p w14:paraId="3457B0F9" w14:textId="77777777" w:rsidR="006C0C22" w:rsidRPr="00022DFF" w:rsidRDefault="006C0C22" w:rsidP="006C0C22">
      <w:pPr>
        <w:pStyle w:val="ListParagraph"/>
        <w:numPr>
          <w:ilvl w:val="0"/>
          <w:numId w:val="24"/>
        </w:numPr>
        <w:spacing w:before="0" w:after="0" w:line="240" w:lineRule="auto"/>
        <w:jc w:val="both"/>
        <w:rPr>
          <w:rFonts w:ascii="Arial" w:hAnsi="Arial" w:cs="Arial"/>
          <w:iCs/>
        </w:rPr>
      </w:pPr>
      <w:r w:rsidRPr="00022DFF">
        <w:rPr>
          <w:rFonts w:ascii="Arial" w:hAnsi="Arial" w:cs="Arial"/>
          <w:iCs/>
        </w:rPr>
        <w:t>Contain a detailed analysis of affordability and funding gaps within the Financial Case</w:t>
      </w:r>
    </w:p>
    <w:p w14:paraId="232D12CE" w14:textId="75757721" w:rsidR="006C0C22" w:rsidRPr="00203FB3" w:rsidRDefault="006C0C22" w:rsidP="006C0C22">
      <w:pPr>
        <w:pStyle w:val="ListParagraph"/>
        <w:numPr>
          <w:ilvl w:val="0"/>
          <w:numId w:val="24"/>
        </w:numPr>
        <w:spacing w:before="0" w:after="0" w:line="240" w:lineRule="auto"/>
        <w:jc w:val="both"/>
        <w:rPr>
          <w:rFonts w:ascii="Arial" w:hAnsi="Arial" w:cs="Arial"/>
          <w:iCs/>
          <w:sz w:val="4"/>
          <w:szCs w:val="4"/>
        </w:rPr>
      </w:pPr>
      <w:r w:rsidRPr="00022DFF">
        <w:rPr>
          <w:rFonts w:ascii="Arial" w:hAnsi="Arial" w:cs="Arial"/>
          <w:iCs/>
        </w:rPr>
        <w:t xml:space="preserve">Outline the project management plan and methodology </w:t>
      </w:r>
      <w:r w:rsidR="00287A85" w:rsidRPr="00022DFF">
        <w:rPr>
          <w:rFonts w:ascii="Arial" w:hAnsi="Arial" w:cs="Arial"/>
          <w:iCs/>
        </w:rPr>
        <w:t>within</w:t>
      </w:r>
      <w:r w:rsidRPr="00022DFF">
        <w:rPr>
          <w:rFonts w:ascii="Arial" w:hAnsi="Arial" w:cs="Arial"/>
          <w:iCs/>
        </w:rPr>
        <w:t xml:space="preserve"> the Management Case</w:t>
      </w:r>
      <w:r w:rsidR="00654BA3">
        <w:rPr>
          <w:rFonts w:ascii="Arial" w:hAnsi="Arial" w:cs="Arial"/>
          <w:iCs/>
        </w:rPr>
        <w:t>.</w:t>
      </w:r>
    </w:p>
    <w:p w14:paraId="6AC34872" w14:textId="77777777" w:rsidR="00AA5A1B" w:rsidRPr="00203FB3" w:rsidRDefault="00AA5A1B" w:rsidP="00AA5A1B">
      <w:pPr>
        <w:pStyle w:val="ListParagraph"/>
        <w:spacing w:before="0" w:after="0" w:line="240" w:lineRule="auto"/>
        <w:jc w:val="both"/>
        <w:rPr>
          <w:rFonts w:ascii="Arial" w:hAnsi="Arial" w:cs="Arial"/>
          <w:iCs/>
          <w:sz w:val="4"/>
          <w:szCs w:val="4"/>
        </w:rPr>
      </w:pPr>
    </w:p>
    <w:p w14:paraId="60BF3AFE" w14:textId="77777777" w:rsidR="00AA5A1B" w:rsidRDefault="00AA5A1B" w:rsidP="00AA5A1B">
      <w:pPr>
        <w:pStyle w:val="Heading2"/>
      </w:pPr>
      <w:r>
        <w:t>Guidance</w:t>
      </w:r>
    </w:p>
    <w:p w14:paraId="23470C99" w14:textId="594D70E1" w:rsidR="00AA5A1B" w:rsidRPr="00562520" w:rsidRDefault="00AA5A1B" w:rsidP="00AA5A1B">
      <w:pPr>
        <w:pStyle w:val="ListParagraph"/>
        <w:numPr>
          <w:ilvl w:val="0"/>
          <w:numId w:val="32"/>
        </w:numPr>
        <w:rPr>
          <w:rFonts w:ascii="Arial" w:hAnsi="Arial" w:cs="Arial"/>
        </w:rPr>
      </w:pPr>
      <w:r w:rsidRPr="00562520">
        <w:rPr>
          <w:rFonts w:ascii="Arial" w:hAnsi="Arial" w:cs="Arial"/>
        </w:rPr>
        <w:t xml:space="preserve">To support better spending, investment decisions and better procurement, this </w:t>
      </w:r>
      <w:r>
        <w:rPr>
          <w:rFonts w:ascii="Arial" w:hAnsi="Arial" w:cs="Arial"/>
        </w:rPr>
        <w:t>Full</w:t>
      </w:r>
      <w:r w:rsidRPr="00562520">
        <w:rPr>
          <w:rFonts w:ascii="Arial" w:hAnsi="Arial" w:cs="Arial"/>
        </w:rPr>
        <w:t xml:space="preserve"> </w:t>
      </w:r>
      <w:r>
        <w:rPr>
          <w:rFonts w:ascii="Arial" w:hAnsi="Arial" w:cs="Arial"/>
        </w:rPr>
        <w:t xml:space="preserve">Business </w:t>
      </w:r>
      <w:r w:rsidRPr="00562520">
        <w:rPr>
          <w:rFonts w:ascii="Arial" w:hAnsi="Arial" w:cs="Arial"/>
        </w:rPr>
        <w:t xml:space="preserve">Case should be written using WMCA guidance, which can be found </w:t>
      </w:r>
      <w:hyperlink r:id="rId12" w:history="1">
        <w:r w:rsidRPr="00501FDC">
          <w:rPr>
            <w:rStyle w:val="Hyperlink"/>
            <w:rFonts w:ascii="Arial" w:hAnsi="Arial" w:cs="Arial"/>
          </w:rPr>
          <w:t>here</w:t>
        </w:r>
      </w:hyperlink>
      <w:r>
        <w:rPr>
          <w:rFonts w:ascii="Arial" w:hAnsi="Arial" w:cs="Arial"/>
          <w:color w:val="FF9933" w:themeColor="accent1"/>
          <w:u w:val="single"/>
        </w:rPr>
        <w:t>.</w:t>
      </w:r>
    </w:p>
    <w:p w14:paraId="77BB19C1" w14:textId="4653D2A1" w:rsidR="00AA5A1B" w:rsidRPr="00562520" w:rsidRDefault="00AA5A1B" w:rsidP="00AA5A1B">
      <w:pPr>
        <w:pStyle w:val="ListParagraph"/>
        <w:numPr>
          <w:ilvl w:val="0"/>
          <w:numId w:val="32"/>
        </w:numPr>
        <w:rPr>
          <w:rFonts w:ascii="Arial" w:hAnsi="Arial" w:cs="Arial"/>
          <w:color w:val="FF9933" w:themeColor="accent1"/>
          <w:u w:val="single"/>
        </w:rPr>
      </w:pPr>
      <w:r w:rsidRPr="00562520">
        <w:rPr>
          <w:rFonts w:ascii="Arial" w:hAnsi="Arial" w:cs="Arial"/>
        </w:rPr>
        <w:t xml:space="preserve">In addition, it is a requirement that all proposals for public funds submitted to WMCA are guided and based around the HM Treasury’s Green Book and supporting information can be found </w:t>
      </w:r>
      <w:hyperlink r:id="rId13" w:history="1">
        <w:r w:rsidRPr="00562520">
          <w:rPr>
            <w:rStyle w:val="Hyperlink"/>
            <w:rFonts w:ascii="Arial" w:hAnsi="Arial" w:cs="Arial"/>
            <w:color w:val="FF9933" w:themeColor="accent1"/>
          </w:rPr>
          <w:t>here</w:t>
        </w:r>
      </w:hyperlink>
      <w:r>
        <w:rPr>
          <w:rStyle w:val="Hyperlink"/>
          <w:rFonts w:ascii="Arial" w:hAnsi="Arial" w:cs="Arial"/>
          <w:color w:val="FF9933" w:themeColor="accent1"/>
        </w:rPr>
        <w:t>.</w:t>
      </w:r>
    </w:p>
    <w:p w14:paraId="5FD7E896" w14:textId="77777777" w:rsidR="00AA5A1B" w:rsidRPr="00562520" w:rsidRDefault="00AA5A1B" w:rsidP="00AA5A1B">
      <w:pPr>
        <w:pStyle w:val="ListParagraph"/>
        <w:numPr>
          <w:ilvl w:val="0"/>
          <w:numId w:val="32"/>
        </w:numPr>
        <w:rPr>
          <w:rFonts w:ascii="Arial" w:hAnsi="Arial" w:cs="Arial"/>
          <w:color w:val="000000" w:themeColor="text1"/>
        </w:rPr>
      </w:pPr>
      <w:r w:rsidRPr="00562520">
        <w:rPr>
          <w:rFonts w:ascii="Arial" w:hAnsi="Arial" w:cs="Arial"/>
          <w:color w:val="000000" w:themeColor="text1"/>
        </w:rPr>
        <w:t xml:space="preserve">The input of key stakeholders must be detailed within Table </w:t>
      </w:r>
      <w:r>
        <w:rPr>
          <w:rFonts w:ascii="Arial" w:hAnsi="Arial" w:cs="Arial"/>
          <w:color w:val="000000" w:themeColor="text1"/>
        </w:rPr>
        <w:t>2</w:t>
      </w:r>
      <w:r w:rsidRPr="00562520">
        <w:rPr>
          <w:rFonts w:ascii="Arial" w:hAnsi="Arial" w:cs="Arial"/>
          <w:color w:val="000000" w:themeColor="text1"/>
        </w:rPr>
        <w:t>, or the business case will be rejected until this information is provided</w:t>
      </w:r>
      <w:r>
        <w:rPr>
          <w:rFonts w:ascii="Arial" w:hAnsi="Arial" w:cs="Arial"/>
          <w:color w:val="000000" w:themeColor="text1"/>
        </w:rPr>
        <w:t>.</w:t>
      </w:r>
    </w:p>
    <w:p w14:paraId="7902BCD9" w14:textId="77777777" w:rsidR="00AA5A1B" w:rsidRPr="005A1C71" w:rsidRDefault="00AA5A1B" w:rsidP="00AA5A1B">
      <w:pPr>
        <w:pStyle w:val="ListParagraph"/>
        <w:numPr>
          <w:ilvl w:val="0"/>
          <w:numId w:val="32"/>
        </w:numPr>
        <w:rPr>
          <w:rFonts w:ascii="Arial" w:hAnsi="Arial" w:cs="Arial"/>
          <w:color w:val="000000" w:themeColor="text1"/>
        </w:rPr>
      </w:pPr>
      <w:r w:rsidRPr="00562520">
        <w:rPr>
          <w:rFonts w:ascii="Arial" w:hAnsi="Arial" w:cs="Arial"/>
          <w:color w:val="000000" w:themeColor="text1"/>
        </w:rPr>
        <w:t xml:space="preserve">Mandatory appendices as listed in Section 6.0 of this business case must be submitted as supplementary documents. </w:t>
      </w:r>
    </w:p>
    <w:tbl>
      <w:tblPr>
        <w:tblStyle w:val="TableGrid"/>
        <w:tblpPr w:leftFromText="180" w:rightFromText="180" w:vertAnchor="text" w:horzAnchor="margin" w:tblpY="215"/>
        <w:tblW w:w="9106" w:type="dxa"/>
        <w:tblLook w:val="04A0" w:firstRow="1" w:lastRow="0" w:firstColumn="1" w:lastColumn="0" w:noHBand="0" w:noVBand="1"/>
      </w:tblPr>
      <w:tblGrid>
        <w:gridCol w:w="2276"/>
        <w:gridCol w:w="1585"/>
        <w:gridCol w:w="692"/>
        <w:gridCol w:w="2276"/>
        <w:gridCol w:w="2277"/>
      </w:tblGrid>
      <w:tr w:rsidR="00AA5A1B" w:rsidRPr="00DA20A8" w14:paraId="0616912A" w14:textId="77777777" w:rsidTr="00525B35">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7913C26C" w14:textId="77777777" w:rsidR="00AA5A1B" w:rsidRPr="005A1C71" w:rsidRDefault="00AA5A1B" w:rsidP="00405CFC">
            <w:pPr>
              <w:rPr>
                <w:rFonts w:ascii="Arial" w:hAnsi="Arial" w:cs="Arial"/>
                <w:i/>
                <w:iCs/>
                <w:sz w:val="22"/>
                <w:szCs w:val="22"/>
              </w:rPr>
            </w:pPr>
            <w:r w:rsidRPr="005A1C71">
              <w:rPr>
                <w:rFonts w:ascii="Arial" w:hAnsi="Arial" w:cs="Arial"/>
                <w:i/>
                <w:iCs/>
                <w:sz w:val="22"/>
                <w:szCs w:val="22"/>
              </w:rPr>
              <w:t>Table 1</w:t>
            </w:r>
          </w:p>
        </w:tc>
      </w:tr>
      <w:tr w:rsidR="00AA5A1B" w:rsidRPr="00DA20A8" w14:paraId="622C211B" w14:textId="77777777" w:rsidTr="00525B35">
        <w:trPr>
          <w:trHeight w:val="335"/>
        </w:trPr>
        <w:tc>
          <w:tcPr>
            <w:tcW w:w="9106" w:type="dxa"/>
            <w:gridSpan w:val="5"/>
            <w:tcBorders>
              <w:top w:val="single" w:sz="4" w:space="0" w:color="auto"/>
              <w:left w:val="single" w:sz="4" w:space="0" w:color="auto"/>
              <w:right w:val="single" w:sz="4" w:space="0" w:color="auto"/>
            </w:tcBorders>
            <w:shd w:val="clear" w:color="auto" w:fill="FFEAD6" w:themeFill="accent2" w:themeFillTint="33"/>
          </w:tcPr>
          <w:p w14:paraId="2ACBA956" w14:textId="77777777" w:rsidR="00AA5A1B" w:rsidRPr="00DA20A8" w:rsidRDefault="00AA5A1B" w:rsidP="00405CFC">
            <w:pPr>
              <w:rPr>
                <w:rFonts w:ascii="Arial" w:hAnsi="Arial" w:cs="Arial"/>
                <w:b/>
                <w:bCs/>
                <w:sz w:val="22"/>
                <w:szCs w:val="22"/>
              </w:rPr>
            </w:pPr>
            <w:r w:rsidRPr="00DA20A8">
              <w:rPr>
                <w:rFonts w:ascii="Arial" w:hAnsi="Arial" w:cs="Arial"/>
                <w:b/>
                <w:bCs/>
                <w:sz w:val="22"/>
                <w:szCs w:val="22"/>
              </w:rPr>
              <w:t>PROJECT DETAIL</w:t>
            </w:r>
          </w:p>
        </w:tc>
      </w:tr>
      <w:tr w:rsidR="00AA5A1B" w:rsidRPr="00DA20A8" w14:paraId="24193B60" w14:textId="77777777" w:rsidTr="00DC3288">
        <w:trPr>
          <w:trHeight w:val="335"/>
        </w:trPr>
        <w:tc>
          <w:tcPr>
            <w:tcW w:w="3861" w:type="dxa"/>
            <w:gridSpan w:val="2"/>
            <w:shd w:val="clear" w:color="auto" w:fill="D9D9D9" w:themeFill="background1" w:themeFillShade="D9"/>
          </w:tcPr>
          <w:p w14:paraId="51FEF2FB" w14:textId="77777777" w:rsidR="00AA5A1B" w:rsidRPr="00DA20A8" w:rsidRDefault="00AA5A1B" w:rsidP="00405CFC">
            <w:pPr>
              <w:rPr>
                <w:rFonts w:ascii="Arial" w:hAnsi="Arial" w:cs="Arial"/>
                <w:b/>
                <w:sz w:val="22"/>
                <w:szCs w:val="22"/>
              </w:rPr>
            </w:pPr>
            <w:r w:rsidRPr="00DA20A8">
              <w:rPr>
                <w:rFonts w:ascii="Arial" w:hAnsi="Arial" w:cs="Arial"/>
                <w:b/>
                <w:sz w:val="22"/>
                <w:szCs w:val="22"/>
              </w:rPr>
              <w:t>Project Name:</w:t>
            </w:r>
          </w:p>
        </w:tc>
        <w:tc>
          <w:tcPr>
            <w:tcW w:w="5245" w:type="dxa"/>
            <w:gridSpan w:val="3"/>
          </w:tcPr>
          <w:p w14:paraId="3CBC6FC9" w14:textId="77777777" w:rsidR="00AA5A1B" w:rsidRPr="00DA20A8" w:rsidRDefault="00AA5A1B" w:rsidP="00DC3288">
            <w:pPr>
              <w:rPr>
                <w:rFonts w:ascii="Arial" w:hAnsi="Arial" w:cs="Arial"/>
                <w:sz w:val="22"/>
                <w:szCs w:val="22"/>
              </w:rPr>
            </w:pPr>
          </w:p>
        </w:tc>
      </w:tr>
      <w:tr w:rsidR="00AA5A1B" w:rsidRPr="00DA20A8" w14:paraId="4EAEAA5D" w14:textId="77777777" w:rsidTr="00DC3288">
        <w:trPr>
          <w:trHeight w:val="335"/>
        </w:trPr>
        <w:tc>
          <w:tcPr>
            <w:tcW w:w="3861" w:type="dxa"/>
            <w:gridSpan w:val="2"/>
            <w:shd w:val="clear" w:color="auto" w:fill="D9D9D9" w:themeFill="background1" w:themeFillShade="D9"/>
          </w:tcPr>
          <w:p w14:paraId="7707A50B" w14:textId="0B31BA70" w:rsidR="00AA5A1B" w:rsidRPr="00DA20A8" w:rsidRDefault="00885A5C" w:rsidP="00405CFC">
            <w:pPr>
              <w:rPr>
                <w:rFonts w:ascii="Arial" w:hAnsi="Arial" w:cs="Arial"/>
                <w:b/>
                <w:sz w:val="22"/>
                <w:szCs w:val="22"/>
              </w:rPr>
            </w:pPr>
            <w:r>
              <w:rPr>
                <w:rFonts w:ascii="Arial" w:hAnsi="Arial" w:cs="Arial"/>
                <w:b/>
                <w:sz w:val="22"/>
                <w:szCs w:val="22"/>
              </w:rPr>
              <w:t xml:space="preserve">WMCA </w:t>
            </w:r>
            <w:r w:rsidR="00AA5A1B" w:rsidRPr="00DA20A8">
              <w:rPr>
                <w:rFonts w:ascii="Arial" w:hAnsi="Arial" w:cs="Arial"/>
                <w:b/>
                <w:sz w:val="22"/>
                <w:szCs w:val="22"/>
              </w:rPr>
              <w:t>Directorate:</w:t>
            </w:r>
          </w:p>
        </w:tc>
        <w:tc>
          <w:tcPr>
            <w:tcW w:w="5245" w:type="dxa"/>
            <w:gridSpan w:val="3"/>
          </w:tcPr>
          <w:p w14:paraId="7B5388A9" w14:textId="77777777" w:rsidR="00AA5A1B" w:rsidRPr="00DA20A8" w:rsidRDefault="00AA5A1B" w:rsidP="00DC3288">
            <w:pPr>
              <w:rPr>
                <w:rFonts w:ascii="Arial" w:hAnsi="Arial" w:cs="Arial"/>
                <w:sz w:val="22"/>
                <w:szCs w:val="22"/>
              </w:rPr>
            </w:pPr>
          </w:p>
        </w:tc>
      </w:tr>
      <w:tr w:rsidR="46F8A397" w14:paraId="75A5F890" w14:textId="77777777" w:rsidTr="00DC3288">
        <w:trPr>
          <w:trHeight w:val="89"/>
        </w:trPr>
        <w:tc>
          <w:tcPr>
            <w:tcW w:w="3861" w:type="dxa"/>
            <w:gridSpan w:val="2"/>
            <w:shd w:val="clear" w:color="auto" w:fill="D9D9D9" w:themeFill="background1" w:themeFillShade="D9"/>
          </w:tcPr>
          <w:p w14:paraId="7CBB5B9D" w14:textId="4A95F1AB" w:rsidR="1E03CD77" w:rsidRPr="00DC3288" w:rsidRDefault="1E03CD77" w:rsidP="00DC3288">
            <w:pPr>
              <w:rPr>
                <w:rFonts w:ascii="Arial" w:hAnsi="Arial" w:cs="Arial"/>
                <w:b/>
                <w:sz w:val="22"/>
                <w:szCs w:val="22"/>
              </w:rPr>
            </w:pPr>
            <w:r w:rsidRPr="00DC3288">
              <w:rPr>
                <w:rFonts w:ascii="Arial" w:hAnsi="Arial" w:cs="Arial"/>
                <w:b/>
                <w:sz w:val="22"/>
                <w:szCs w:val="22"/>
              </w:rPr>
              <w:t>Delivery Team (if WMCA internal):</w:t>
            </w:r>
          </w:p>
        </w:tc>
        <w:tc>
          <w:tcPr>
            <w:tcW w:w="5245" w:type="dxa"/>
            <w:gridSpan w:val="3"/>
          </w:tcPr>
          <w:p w14:paraId="5F37FA38" w14:textId="40F54777" w:rsidR="46F8A397" w:rsidRDefault="46F8A397" w:rsidP="00DC3288">
            <w:pPr>
              <w:rPr>
                <w:rFonts w:ascii="Arial" w:hAnsi="Arial" w:cs="Arial"/>
                <w:sz w:val="22"/>
                <w:szCs w:val="22"/>
              </w:rPr>
            </w:pPr>
          </w:p>
        </w:tc>
      </w:tr>
      <w:tr w:rsidR="00AA5A1B" w:rsidRPr="00DA20A8" w14:paraId="24F7C8D8" w14:textId="77777777" w:rsidTr="00DC3288">
        <w:trPr>
          <w:trHeight w:val="335"/>
        </w:trPr>
        <w:tc>
          <w:tcPr>
            <w:tcW w:w="3861" w:type="dxa"/>
            <w:gridSpan w:val="2"/>
            <w:shd w:val="clear" w:color="auto" w:fill="D9D9D9" w:themeFill="background1" w:themeFillShade="D9"/>
          </w:tcPr>
          <w:p w14:paraId="1DCA8C13" w14:textId="77777777" w:rsidR="00AA5A1B" w:rsidRPr="00DA20A8" w:rsidRDefault="00AA5A1B" w:rsidP="00405CFC">
            <w:pPr>
              <w:rPr>
                <w:rFonts w:ascii="Arial" w:hAnsi="Arial" w:cs="Arial"/>
                <w:b/>
                <w:sz w:val="22"/>
                <w:szCs w:val="22"/>
              </w:rPr>
            </w:pPr>
            <w:r w:rsidRPr="00DA20A8">
              <w:rPr>
                <w:rFonts w:ascii="Arial" w:hAnsi="Arial" w:cs="Arial"/>
                <w:b/>
                <w:sz w:val="22"/>
                <w:szCs w:val="22"/>
              </w:rPr>
              <w:t>Organisation (if WMCA external):</w:t>
            </w:r>
          </w:p>
        </w:tc>
        <w:tc>
          <w:tcPr>
            <w:tcW w:w="5245" w:type="dxa"/>
            <w:gridSpan w:val="3"/>
          </w:tcPr>
          <w:p w14:paraId="7E6C8A04" w14:textId="77777777" w:rsidR="00AA5A1B" w:rsidRPr="00DA20A8" w:rsidRDefault="00AA5A1B" w:rsidP="00DC3288">
            <w:pPr>
              <w:rPr>
                <w:rFonts w:ascii="Arial" w:hAnsi="Arial" w:cs="Arial"/>
                <w:sz w:val="22"/>
                <w:szCs w:val="22"/>
              </w:rPr>
            </w:pPr>
          </w:p>
        </w:tc>
      </w:tr>
      <w:tr w:rsidR="00AA5A1B" w:rsidRPr="00DA20A8" w14:paraId="57D4B375" w14:textId="77777777" w:rsidTr="00DC3288">
        <w:trPr>
          <w:trHeight w:val="335"/>
        </w:trPr>
        <w:tc>
          <w:tcPr>
            <w:tcW w:w="3861" w:type="dxa"/>
            <w:gridSpan w:val="2"/>
            <w:shd w:val="clear" w:color="auto" w:fill="FFEAD6" w:themeFill="accent2" w:themeFillTint="33"/>
          </w:tcPr>
          <w:p w14:paraId="50E0D704" w14:textId="77777777" w:rsidR="00AA5A1B" w:rsidRPr="00DA20A8" w:rsidRDefault="00AA5A1B" w:rsidP="00405CFC">
            <w:pPr>
              <w:rPr>
                <w:rFonts w:ascii="Arial" w:hAnsi="Arial" w:cs="Arial"/>
                <w:b/>
                <w:sz w:val="22"/>
                <w:szCs w:val="22"/>
              </w:rPr>
            </w:pPr>
            <w:r w:rsidRPr="00DA20A8">
              <w:rPr>
                <w:rFonts w:ascii="Arial" w:hAnsi="Arial" w:cs="Arial"/>
                <w:b/>
                <w:bCs/>
                <w:sz w:val="22"/>
                <w:szCs w:val="22"/>
              </w:rPr>
              <w:t>GOVERNANCE</w:t>
            </w:r>
          </w:p>
        </w:tc>
        <w:tc>
          <w:tcPr>
            <w:tcW w:w="5245" w:type="dxa"/>
            <w:gridSpan w:val="3"/>
            <w:shd w:val="clear" w:color="auto" w:fill="FFEAD6" w:themeFill="accent2" w:themeFillTint="33"/>
          </w:tcPr>
          <w:p w14:paraId="5CA59868" w14:textId="77777777" w:rsidR="00AA5A1B" w:rsidRPr="00DA20A8" w:rsidRDefault="00AA5A1B" w:rsidP="00DC3288">
            <w:pPr>
              <w:rPr>
                <w:rFonts w:ascii="Arial" w:hAnsi="Arial" w:cs="Arial"/>
                <w:sz w:val="22"/>
                <w:szCs w:val="22"/>
              </w:rPr>
            </w:pPr>
          </w:p>
        </w:tc>
      </w:tr>
      <w:tr w:rsidR="00AA5A1B" w:rsidRPr="00DA20A8" w14:paraId="556F39BE" w14:textId="77777777" w:rsidTr="00DC3288">
        <w:trPr>
          <w:trHeight w:val="335"/>
        </w:trPr>
        <w:tc>
          <w:tcPr>
            <w:tcW w:w="3861" w:type="dxa"/>
            <w:gridSpan w:val="2"/>
            <w:shd w:val="clear" w:color="auto" w:fill="D9D9D9" w:themeFill="background1" w:themeFillShade="D9"/>
          </w:tcPr>
          <w:p w14:paraId="15F57C01" w14:textId="77777777" w:rsidR="00AA5A1B" w:rsidRPr="00DA20A8" w:rsidRDefault="00AA5A1B" w:rsidP="00405CFC">
            <w:pPr>
              <w:rPr>
                <w:rFonts w:ascii="Arial" w:hAnsi="Arial" w:cs="Arial"/>
                <w:b/>
                <w:bCs/>
                <w:sz w:val="22"/>
                <w:szCs w:val="22"/>
              </w:rPr>
            </w:pPr>
            <w:r w:rsidRPr="00DA20A8">
              <w:rPr>
                <w:rFonts w:ascii="Arial" w:hAnsi="Arial" w:cs="Arial"/>
                <w:b/>
                <w:sz w:val="22"/>
                <w:szCs w:val="22"/>
              </w:rPr>
              <w:t>If external to WMCA, when was this project approved by your internal governance?</w:t>
            </w:r>
          </w:p>
        </w:tc>
        <w:tc>
          <w:tcPr>
            <w:tcW w:w="5245" w:type="dxa"/>
            <w:gridSpan w:val="3"/>
          </w:tcPr>
          <w:p w14:paraId="05A2E671" w14:textId="77777777" w:rsidR="00AA5A1B" w:rsidRPr="00DA20A8" w:rsidRDefault="00AA5A1B" w:rsidP="00DC3288">
            <w:pPr>
              <w:rPr>
                <w:rFonts w:ascii="Arial" w:hAnsi="Arial" w:cs="Arial"/>
                <w:sz w:val="22"/>
                <w:szCs w:val="22"/>
              </w:rPr>
            </w:pPr>
          </w:p>
        </w:tc>
      </w:tr>
      <w:tr w:rsidR="00AA5A1B" w:rsidRPr="00DA20A8" w14:paraId="5483326C" w14:textId="77777777" w:rsidTr="00525B35">
        <w:trPr>
          <w:trHeight w:val="380"/>
        </w:trPr>
        <w:tc>
          <w:tcPr>
            <w:tcW w:w="9106" w:type="dxa"/>
            <w:gridSpan w:val="5"/>
            <w:shd w:val="clear" w:color="auto" w:fill="FFEAD6" w:themeFill="accent2" w:themeFillTint="33"/>
          </w:tcPr>
          <w:p w14:paraId="27070CCF" w14:textId="77777777" w:rsidR="00AA5A1B" w:rsidRPr="00DA20A8" w:rsidRDefault="00AA5A1B" w:rsidP="00405CFC">
            <w:pPr>
              <w:rPr>
                <w:rFonts w:ascii="Arial" w:hAnsi="Arial" w:cs="Arial"/>
                <w:b/>
                <w:bCs/>
                <w:sz w:val="22"/>
                <w:szCs w:val="22"/>
              </w:rPr>
            </w:pPr>
            <w:r>
              <w:rPr>
                <w:rFonts w:ascii="Arial" w:hAnsi="Arial" w:cs="Arial"/>
                <w:b/>
                <w:bCs/>
                <w:sz w:val="22"/>
                <w:szCs w:val="22"/>
              </w:rPr>
              <w:t>VERSION CONTROL</w:t>
            </w:r>
          </w:p>
        </w:tc>
      </w:tr>
      <w:tr w:rsidR="00AA5A1B" w:rsidRPr="00DA20A8" w14:paraId="1F10E706" w14:textId="77777777" w:rsidTr="00525B35">
        <w:trPr>
          <w:trHeight w:val="427"/>
        </w:trPr>
        <w:tc>
          <w:tcPr>
            <w:tcW w:w="2276" w:type="dxa"/>
            <w:shd w:val="clear" w:color="auto" w:fill="D9D9D9" w:themeFill="background1" w:themeFillShade="D9"/>
          </w:tcPr>
          <w:p w14:paraId="48322F2D" w14:textId="77777777" w:rsidR="00AA5A1B" w:rsidRPr="00DA20A8" w:rsidRDefault="00AA5A1B" w:rsidP="00405CFC">
            <w:pPr>
              <w:rPr>
                <w:rFonts w:ascii="Arial" w:hAnsi="Arial" w:cs="Arial"/>
                <w:b/>
                <w:bCs/>
                <w:sz w:val="22"/>
                <w:szCs w:val="22"/>
              </w:rPr>
            </w:pPr>
            <w:r w:rsidRPr="00DA20A8">
              <w:rPr>
                <w:rFonts w:ascii="Arial" w:hAnsi="Arial" w:cs="Arial"/>
                <w:b/>
                <w:sz w:val="22"/>
                <w:szCs w:val="22"/>
              </w:rPr>
              <w:t>Version:</w:t>
            </w:r>
          </w:p>
        </w:tc>
        <w:tc>
          <w:tcPr>
            <w:tcW w:w="2277" w:type="dxa"/>
            <w:gridSpan w:val="2"/>
            <w:shd w:val="clear" w:color="auto" w:fill="FFFFFF" w:themeFill="background1"/>
          </w:tcPr>
          <w:p w14:paraId="4848B84D" w14:textId="77777777" w:rsidR="00AA5A1B" w:rsidRPr="00DA20A8" w:rsidRDefault="00AA5A1B" w:rsidP="00405CFC">
            <w:pPr>
              <w:rPr>
                <w:rFonts w:ascii="Arial" w:hAnsi="Arial" w:cs="Arial"/>
                <w:b/>
                <w:bCs/>
                <w:sz w:val="22"/>
                <w:szCs w:val="22"/>
              </w:rPr>
            </w:pPr>
          </w:p>
        </w:tc>
        <w:tc>
          <w:tcPr>
            <w:tcW w:w="2276" w:type="dxa"/>
            <w:shd w:val="clear" w:color="auto" w:fill="D9D9D9" w:themeFill="background1" w:themeFillShade="D9"/>
          </w:tcPr>
          <w:p w14:paraId="28D32B7B" w14:textId="77777777" w:rsidR="00AA5A1B" w:rsidRPr="00DA20A8" w:rsidRDefault="00AA5A1B" w:rsidP="00405CFC">
            <w:pPr>
              <w:rPr>
                <w:rFonts w:ascii="Arial" w:hAnsi="Arial" w:cs="Arial"/>
                <w:b/>
                <w:bCs/>
                <w:sz w:val="22"/>
                <w:szCs w:val="22"/>
              </w:rPr>
            </w:pPr>
            <w:r w:rsidRPr="00DA20A8">
              <w:rPr>
                <w:rFonts w:ascii="Arial" w:hAnsi="Arial" w:cs="Arial"/>
                <w:b/>
                <w:sz w:val="22"/>
                <w:szCs w:val="22"/>
              </w:rPr>
              <w:t>Date:</w:t>
            </w:r>
          </w:p>
        </w:tc>
        <w:tc>
          <w:tcPr>
            <w:tcW w:w="2277" w:type="dxa"/>
            <w:shd w:val="clear" w:color="auto" w:fill="FFFFFF" w:themeFill="background1"/>
          </w:tcPr>
          <w:p w14:paraId="4837C86D" w14:textId="77777777" w:rsidR="00AA5A1B" w:rsidRPr="00DA20A8" w:rsidRDefault="00AA5A1B" w:rsidP="00405CFC">
            <w:pPr>
              <w:rPr>
                <w:rFonts w:ascii="Arial" w:hAnsi="Arial" w:cs="Arial"/>
                <w:b/>
                <w:bCs/>
                <w:sz w:val="22"/>
                <w:szCs w:val="22"/>
              </w:rPr>
            </w:pPr>
          </w:p>
        </w:tc>
      </w:tr>
      <w:tr w:rsidR="00AA5A1B" w:rsidRPr="00DA20A8" w14:paraId="2F60043C" w14:textId="77777777" w:rsidTr="00525B35">
        <w:trPr>
          <w:trHeight w:val="426"/>
        </w:trPr>
        <w:tc>
          <w:tcPr>
            <w:tcW w:w="2276" w:type="dxa"/>
            <w:shd w:val="clear" w:color="auto" w:fill="D9D9D9" w:themeFill="background1" w:themeFillShade="D9"/>
          </w:tcPr>
          <w:p w14:paraId="667B9A75" w14:textId="40AE7E35" w:rsidR="00AA5A1B" w:rsidRPr="00DA20A8" w:rsidRDefault="008D1B7B" w:rsidP="00405CFC">
            <w:pPr>
              <w:rPr>
                <w:rFonts w:ascii="Arial" w:hAnsi="Arial" w:cs="Arial"/>
                <w:b/>
                <w:bCs/>
                <w:sz w:val="22"/>
                <w:szCs w:val="22"/>
              </w:rPr>
            </w:pPr>
            <w:r>
              <w:rPr>
                <w:rFonts w:ascii="Arial" w:hAnsi="Arial" w:cs="Arial"/>
                <w:b/>
                <w:sz w:val="22"/>
                <w:szCs w:val="22"/>
              </w:rPr>
              <w:t>FBC</w:t>
            </w:r>
            <w:r w:rsidR="00AA5A1B" w:rsidRPr="00DA20A8">
              <w:rPr>
                <w:rFonts w:ascii="Arial" w:hAnsi="Arial" w:cs="Arial"/>
                <w:b/>
                <w:sz w:val="22"/>
                <w:szCs w:val="22"/>
              </w:rPr>
              <w:t xml:space="preserve"> Prepared by:</w:t>
            </w:r>
          </w:p>
        </w:tc>
        <w:tc>
          <w:tcPr>
            <w:tcW w:w="2277" w:type="dxa"/>
            <w:gridSpan w:val="2"/>
            <w:tcBorders>
              <w:bottom w:val="single" w:sz="4" w:space="0" w:color="auto"/>
            </w:tcBorders>
            <w:shd w:val="clear" w:color="auto" w:fill="FFFFFF" w:themeFill="background1"/>
          </w:tcPr>
          <w:p w14:paraId="2EE16D12" w14:textId="77777777" w:rsidR="00AA5A1B" w:rsidRPr="00DA20A8" w:rsidRDefault="00AA5A1B" w:rsidP="00405CFC">
            <w:pPr>
              <w:rPr>
                <w:rFonts w:ascii="Arial" w:hAnsi="Arial" w:cs="Arial"/>
                <w:b/>
                <w:bCs/>
                <w:sz w:val="22"/>
                <w:szCs w:val="22"/>
              </w:rPr>
            </w:pPr>
          </w:p>
        </w:tc>
        <w:tc>
          <w:tcPr>
            <w:tcW w:w="2276" w:type="dxa"/>
            <w:shd w:val="clear" w:color="auto" w:fill="D9D9D9" w:themeFill="background1" w:themeFillShade="D9"/>
          </w:tcPr>
          <w:p w14:paraId="19221AF7" w14:textId="77777777" w:rsidR="00AA5A1B" w:rsidRPr="00DA20A8" w:rsidRDefault="00AA5A1B" w:rsidP="00405CFC">
            <w:pPr>
              <w:rPr>
                <w:rFonts w:ascii="Arial" w:hAnsi="Arial" w:cs="Arial"/>
                <w:b/>
                <w:bCs/>
                <w:sz w:val="22"/>
                <w:szCs w:val="22"/>
              </w:rPr>
            </w:pPr>
            <w:r w:rsidRPr="00DA20A8">
              <w:rPr>
                <w:rFonts w:ascii="Arial" w:hAnsi="Arial" w:cs="Arial"/>
                <w:b/>
                <w:sz w:val="22"/>
                <w:szCs w:val="22"/>
              </w:rPr>
              <w:t>Job Title:</w:t>
            </w:r>
          </w:p>
        </w:tc>
        <w:tc>
          <w:tcPr>
            <w:tcW w:w="2277" w:type="dxa"/>
            <w:shd w:val="clear" w:color="auto" w:fill="FFFFFF" w:themeFill="background1"/>
          </w:tcPr>
          <w:p w14:paraId="4C713DE3" w14:textId="0A78D37F" w:rsidR="00AA5A1B" w:rsidRPr="00DA20A8" w:rsidRDefault="00AA5A1B" w:rsidP="00405CFC">
            <w:pPr>
              <w:rPr>
                <w:rFonts w:ascii="Arial" w:hAnsi="Arial" w:cs="Arial"/>
                <w:b/>
                <w:bCs/>
                <w:sz w:val="22"/>
                <w:szCs w:val="22"/>
              </w:rPr>
            </w:pPr>
          </w:p>
        </w:tc>
      </w:tr>
    </w:tbl>
    <w:p w14:paraId="32FEC566" w14:textId="77777777" w:rsidR="00525B35" w:rsidRDefault="00525B35">
      <w:pPr>
        <w:rPr>
          <w:sz w:val="2"/>
          <w:szCs w:val="2"/>
        </w:rPr>
      </w:pPr>
    </w:p>
    <w:p w14:paraId="24071B7E" w14:textId="77777777" w:rsidR="00203FB3" w:rsidRDefault="00203FB3">
      <w:pPr>
        <w:rPr>
          <w:sz w:val="2"/>
          <w:szCs w:val="2"/>
        </w:rPr>
      </w:pPr>
    </w:p>
    <w:p w14:paraId="5011B621" w14:textId="77777777" w:rsidR="00203FB3" w:rsidRPr="003B3CF2" w:rsidRDefault="00203FB3">
      <w:pPr>
        <w:rPr>
          <w:sz w:val="2"/>
          <w:szCs w:val="2"/>
        </w:rPr>
      </w:pPr>
    </w:p>
    <w:tbl>
      <w:tblPr>
        <w:tblStyle w:val="TableGrid"/>
        <w:tblpPr w:leftFromText="180" w:rightFromText="180" w:vertAnchor="text" w:horzAnchor="margin" w:tblpY="215"/>
        <w:tblW w:w="9412" w:type="dxa"/>
        <w:tblLook w:val="04A0" w:firstRow="1" w:lastRow="0" w:firstColumn="1" w:lastColumn="0" w:noHBand="0" w:noVBand="1"/>
      </w:tblPr>
      <w:tblGrid>
        <w:gridCol w:w="606"/>
        <w:gridCol w:w="3168"/>
        <w:gridCol w:w="2569"/>
        <w:gridCol w:w="1642"/>
        <w:gridCol w:w="1427"/>
      </w:tblGrid>
      <w:tr w:rsidR="008E2F73" w:rsidRPr="00DA20A8" w14:paraId="26272837" w14:textId="77777777" w:rsidTr="00DF3562">
        <w:trPr>
          <w:trHeight w:val="416"/>
        </w:trPr>
        <w:tc>
          <w:tcPr>
            <w:tcW w:w="9412" w:type="dxa"/>
            <w:gridSpan w:val="5"/>
            <w:shd w:val="clear" w:color="auto" w:fill="FFEAD6" w:themeFill="accent1" w:themeFillTint="33"/>
          </w:tcPr>
          <w:p w14:paraId="52C9E370" w14:textId="77777777" w:rsidR="008E2F73" w:rsidRPr="00B90F88" w:rsidRDefault="008E2F73" w:rsidP="00DF3562">
            <w:pPr>
              <w:rPr>
                <w:rFonts w:ascii="Arial" w:hAnsi="Arial" w:cs="Arial"/>
                <w:i/>
                <w:iCs/>
                <w:sz w:val="22"/>
                <w:szCs w:val="22"/>
              </w:rPr>
            </w:pPr>
            <w:r w:rsidRPr="00B90F88">
              <w:rPr>
                <w:rFonts w:ascii="Arial" w:hAnsi="Arial" w:cs="Arial"/>
                <w:i/>
                <w:iCs/>
                <w:sz w:val="22"/>
                <w:szCs w:val="22"/>
              </w:rPr>
              <w:t xml:space="preserve">Table </w:t>
            </w:r>
            <w:r>
              <w:rPr>
                <w:rFonts w:ascii="Arial" w:hAnsi="Arial" w:cs="Arial"/>
                <w:i/>
                <w:iCs/>
                <w:sz w:val="22"/>
                <w:szCs w:val="22"/>
              </w:rPr>
              <w:t>2</w:t>
            </w:r>
          </w:p>
        </w:tc>
      </w:tr>
      <w:tr w:rsidR="008E2F73" w:rsidRPr="00DA20A8" w14:paraId="05949AFC" w14:textId="77777777" w:rsidTr="00DF3562">
        <w:trPr>
          <w:trHeight w:val="734"/>
        </w:trPr>
        <w:tc>
          <w:tcPr>
            <w:tcW w:w="9412" w:type="dxa"/>
            <w:gridSpan w:val="5"/>
            <w:shd w:val="clear" w:color="auto" w:fill="FFEAD6" w:themeFill="accent1" w:themeFillTint="33"/>
          </w:tcPr>
          <w:p w14:paraId="473E885E" w14:textId="77777777" w:rsidR="008E2F73" w:rsidRPr="00DA20A8" w:rsidRDefault="008E2F73" w:rsidP="00DF3562">
            <w:pPr>
              <w:rPr>
                <w:rFonts w:ascii="Arial" w:hAnsi="Arial" w:cs="Arial"/>
                <w:b/>
                <w:bCs/>
                <w:sz w:val="22"/>
                <w:szCs w:val="22"/>
              </w:rPr>
            </w:pPr>
            <w:r w:rsidRPr="00DA20A8">
              <w:rPr>
                <w:rFonts w:ascii="Arial" w:hAnsi="Arial" w:cs="Arial"/>
                <w:b/>
                <w:bCs/>
                <w:sz w:val="22"/>
                <w:szCs w:val="22"/>
              </w:rPr>
              <w:t xml:space="preserve">STAKEHOLDER INVOLVEMENT </w:t>
            </w:r>
          </w:p>
          <w:p w14:paraId="45025571" w14:textId="460EC0B5" w:rsidR="008E2F73" w:rsidRPr="00DA20A8" w:rsidRDefault="008E2F73" w:rsidP="00DF3562">
            <w:pPr>
              <w:rPr>
                <w:rFonts w:ascii="Arial" w:hAnsi="Arial" w:cs="Arial"/>
                <w:b/>
                <w:bCs/>
                <w:sz w:val="22"/>
                <w:szCs w:val="22"/>
              </w:rPr>
            </w:pPr>
            <w:r w:rsidRPr="006030C9">
              <w:rPr>
                <w:rFonts w:ascii="Arial" w:hAnsi="Arial" w:cs="Arial"/>
                <w:color w:val="000000"/>
              </w:rPr>
              <w:t xml:space="preserve">Please provide the names and </w:t>
            </w:r>
            <w:r>
              <w:rPr>
                <w:rFonts w:ascii="Arial" w:hAnsi="Arial" w:cs="Arial"/>
                <w:color w:val="000000"/>
              </w:rPr>
              <w:t>level of input</w:t>
            </w:r>
            <w:r w:rsidRPr="006030C9">
              <w:rPr>
                <w:rFonts w:ascii="Arial" w:hAnsi="Arial" w:cs="Arial"/>
                <w:color w:val="000000"/>
              </w:rPr>
              <w:t xml:space="preserve"> of the stakeholders listed below.  Note that some are mandatory</w:t>
            </w:r>
            <w:r w:rsidR="00DB2424">
              <w:rPr>
                <w:rFonts w:ascii="Arial" w:hAnsi="Arial" w:cs="Arial"/>
                <w:color w:val="000000"/>
              </w:rPr>
              <w:t xml:space="preserve"> </w:t>
            </w:r>
            <w:r>
              <w:rPr>
                <w:rFonts w:ascii="Arial" w:hAnsi="Arial" w:cs="Arial"/>
                <w:color w:val="000000"/>
              </w:rPr>
              <w:t xml:space="preserve">and </w:t>
            </w:r>
            <w:r w:rsidRPr="006030C9">
              <w:rPr>
                <w:rFonts w:ascii="Arial" w:hAnsi="Arial" w:cs="Arial"/>
                <w:color w:val="000000"/>
              </w:rPr>
              <w:t xml:space="preserve">others are optional / dependent on the source of funding / nature of the </w:t>
            </w:r>
            <w:r>
              <w:rPr>
                <w:rFonts w:ascii="Arial" w:hAnsi="Arial" w:cs="Arial"/>
                <w:color w:val="000000"/>
              </w:rPr>
              <w:t>project, this is made clear on the left of the table below.</w:t>
            </w:r>
          </w:p>
        </w:tc>
      </w:tr>
      <w:tr w:rsidR="008E2F73" w:rsidRPr="00DA20A8" w14:paraId="35F9EAAA" w14:textId="77777777" w:rsidTr="00F3521F">
        <w:trPr>
          <w:trHeight w:val="349"/>
        </w:trPr>
        <w:tc>
          <w:tcPr>
            <w:tcW w:w="606" w:type="dxa"/>
            <w:shd w:val="clear" w:color="auto" w:fill="auto"/>
          </w:tcPr>
          <w:p w14:paraId="310A5B3D" w14:textId="77777777" w:rsidR="008E2F73" w:rsidRPr="00DA20A8" w:rsidRDefault="008E2F73" w:rsidP="00DF3562">
            <w:pPr>
              <w:rPr>
                <w:rFonts w:ascii="Arial" w:hAnsi="Arial" w:cs="Arial"/>
                <w:b/>
                <w:sz w:val="22"/>
                <w:szCs w:val="22"/>
              </w:rPr>
            </w:pPr>
          </w:p>
        </w:tc>
        <w:tc>
          <w:tcPr>
            <w:tcW w:w="3168" w:type="dxa"/>
            <w:shd w:val="clear" w:color="auto" w:fill="FFFFFF" w:themeFill="background1"/>
          </w:tcPr>
          <w:p w14:paraId="755AF4A5" w14:textId="77777777" w:rsidR="008E2F73" w:rsidRDefault="008E2F73" w:rsidP="00DF3562">
            <w:pPr>
              <w:rPr>
                <w:rFonts w:ascii="Arial" w:hAnsi="Arial" w:cs="Arial"/>
                <w:b/>
                <w:bCs/>
                <w:sz w:val="22"/>
                <w:szCs w:val="22"/>
              </w:rPr>
            </w:pPr>
            <w:r>
              <w:rPr>
                <w:rFonts w:ascii="Arial" w:hAnsi="Arial" w:cs="Arial"/>
                <w:b/>
                <w:bCs/>
                <w:sz w:val="22"/>
                <w:szCs w:val="22"/>
              </w:rPr>
              <w:t>Role</w:t>
            </w:r>
          </w:p>
        </w:tc>
        <w:tc>
          <w:tcPr>
            <w:tcW w:w="2569" w:type="dxa"/>
            <w:shd w:val="clear" w:color="auto" w:fill="FFFFFF" w:themeFill="background1"/>
          </w:tcPr>
          <w:p w14:paraId="3D6854B4" w14:textId="77777777" w:rsidR="008E2F73" w:rsidRPr="00DA20A8" w:rsidRDefault="008E2F73" w:rsidP="00DF3562">
            <w:pPr>
              <w:rPr>
                <w:rFonts w:ascii="Arial" w:hAnsi="Arial" w:cs="Arial"/>
                <w:b/>
                <w:bCs/>
                <w:sz w:val="22"/>
                <w:szCs w:val="22"/>
              </w:rPr>
            </w:pPr>
            <w:r>
              <w:rPr>
                <w:rFonts w:ascii="Arial" w:hAnsi="Arial" w:cs="Arial"/>
                <w:b/>
                <w:bCs/>
                <w:sz w:val="22"/>
                <w:szCs w:val="22"/>
              </w:rPr>
              <w:t>Name</w:t>
            </w:r>
          </w:p>
        </w:tc>
        <w:tc>
          <w:tcPr>
            <w:tcW w:w="1642" w:type="dxa"/>
            <w:shd w:val="clear" w:color="auto" w:fill="FFFFFF" w:themeFill="background1"/>
          </w:tcPr>
          <w:p w14:paraId="6686537B" w14:textId="77777777" w:rsidR="008E2F73" w:rsidRPr="00DA20A8" w:rsidRDefault="008E2F73" w:rsidP="00DF3562">
            <w:pPr>
              <w:rPr>
                <w:rFonts w:ascii="Arial" w:hAnsi="Arial" w:cs="Arial"/>
                <w:b/>
                <w:bCs/>
                <w:sz w:val="22"/>
                <w:szCs w:val="22"/>
              </w:rPr>
            </w:pPr>
            <w:r>
              <w:rPr>
                <w:rFonts w:ascii="Arial" w:hAnsi="Arial" w:cs="Arial"/>
                <w:b/>
                <w:bCs/>
                <w:sz w:val="22"/>
                <w:szCs w:val="22"/>
              </w:rPr>
              <w:t>Input</w:t>
            </w:r>
          </w:p>
        </w:tc>
        <w:tc>
          <w:tcPr>
            <w:tcW w:w="1427" w:type="dxa"/>
            <w:shd w:val="clear" w:color="auto" w:fill="FFFFFF" w:themeFill="background1"/>
          </w:tcPr>
          <w:p w14:paraId="4A3D8A92" w14:textId="77777777" w:rsidR="008E2F73" w:rsidRDefault="008E2F73" w:rsidP="00DF3562">
            <w:pPr>
              <w:rPr>
                <w:rFonts w:ascii="Arial" w:hAnsi="Arial" w:cs="Arial"/>
                <w:b/>
                <w:bCs/>
                <w:sz w:val="22"/>
                <w:szCs w:val="22"/>
              </w:rPr>
            </w:pPr>
            <w:r>
              <w:rPr>
                <w:rFonts w:ascii="Arial" w:hAnsi="Arial" w:cs="Arial"/>
                <w:b/>
                <w:bCs/>
                <w:sz w:val="22"/>
                <w:szCs w:val="22"/>
              </w:rPr>
              <w:t>Date</w:t>
            </w:r>
          </w:p>
        </w:tc>
      </w:tr>
      <w:tr w:rsidR="00F23642" w:rsidRPr="00DA20A8" w14:paraId="787F86A3" w14:textId="77777777" w:rsidTr="00F3521F">
        <w:trPr>
          <w:trHeight w:val="604"/>
        </w:trPr>
        <w:tc>
          <w:tcPr>
            <w:tcW w:w="606" w:type="dxa"/>
            <w:vMerge w:val="restart"/>
            <w:shd w:val="clear" w:color="auto" w:fill="D9D9D9" w:themeFill="background1" w:themeFillShade="D9"/>
            <w:textDirection w:val="btLr"/>
          </w:tcPr>
          <w:p w14:paraId="4FAC5D9D" w14:textId="77777777" w:rsidR="00F23642" w:rsidRPr="006030C9" w:rsidRDefault="00F23642" w:rsidP="00F23642">
            <w:pPr>
              <w:ind w:left="113" w:right="113"/>
              <w:jc w:val="center"/>
              <w:rPr>
                <w:rFonts w:ascii="Arial" w:hAnsi="Arial" w:cs="Arial"/>
                <w:b/>
                <w:bCs/>
                <w:sz w:val="22"/>
                <w:szCs w:val="22"/>
              </w:rPr>
            </w:pPr>
            <w:r w:rsidRPr="006030C9">
              <w:rPr>
                <w:rFonts w:ascii="Arial" w:hAnsi="Arial" w:cs="Arial"/>
                <w:b/>
                <w:bCs/>
                <w:sz w:val="24"/>
                <w:szCs w:val="24"/>
              </w:rPr>
              <w:t>Mandatory</w:t>
            </w:r>
          </w:p>
        </w:tc>
        <w:tc>
          <w:tcPr>
            <w:tcW w:w="3168" w:type="dxa"/>
            <w:shd w:val="clear" w:color="auto" w:fill="auto"/>
          </w:tcPr>
          <w:p w14:paraId="2290326B" w14:textId="375225DE" w:rsidR="00F23642" w:rsidRPr="006030C9" w:rsidRDefault="00F23642" w:rsidP="00F23642">
            <w:pPr>
              <w:rPr>
                <w:rFonts w:ascii="Arial" w:hAnsi="Arial" w:cs="Arial"/>
                <w:b/>
                <w:bCs/>
                <w:sz w:val="22"/>
                <w:szCs w:val="22"/>
              </w:rPr>
            </w:pPr>
            <w:r w:rsidRPr="006030C9">
              <w:rPr>
                <w:rFonts w:ascii="Arial" w:hAnsi="Arial" w:cs="Arial"/>
                <w:b/>
                <w:sz w:val="22"/>
                <w:szCs w:val="22"/>
              </w:rPr>
              <w:t>Senior Responsible Owner (SRO):</w:t>
            </w:r>
          </w:p>
        </w:tc>
        <w:tc>
          <w:tcPr>
            <w:tcW w:w="2569" w:type="dxa"/>
            <w:shd w:val="clear" w:color="auto" w:fill="FFFFFF" w:themeFill="background1"/>
          </w:tcPr>
          <w:p w14:paraId="10EAF94F"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1365505254"/>
            <w:placeholder>
              <w:docPart w:val="D16A694D86C94CCA908751958C0166FA"/>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216AF549" w14:textId="77777777" w:rsidR="00F23642" w:rsidRPr="00DA20A8"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F50C418" w14:textId="77777777" w:rsidR="00F23642" w:rsidRDefault="00F23642" w:rsidP="00F23642">
            <w:pPr>
              <w:rPr>
                <w:rFonts w:ascii="Arial" w:hAnsi="Arial" w:cs="Arial"/>
                <w:b/>
                <w:bCs/>
                <w:sz w:val="22"/>
                <w:szCs w:val="22"/>
              </w:rPr>
            </w:pPr>
          </w:p>
        </w:tc>
      </w:tr>
      <w:tr w:rsidR="00F23642" w:rsidRPr="00DA20A8" w14:paraId="5361BA69" w14:textId="77777777" w:rsidTr="00F3521F">
        <w:trPr>
          <w:trHeight w:val="839"/>
        </w:trPr>
        <w:tc>
          <w:tcPr>
            <w:tcW w:w="606" w:type="dxa"/>
            <w:vMerge/>
            <w:shd w:val="clear" w:color="auto" w:fill="D9D9D9" w:themeFill="background1" w:themeFillShade="D9"/>
          </w:tcPr>
          <w:p w14:paraId="4F5D04B7" w14:textId="77777777" w:rsidR="00F23642" w:rsidRPr="006030C9" w:rsidRDefault="00F23642" w:rsidP="00F23642">
            <w:pPr>
              <w:jc w:val="center"/>
              <w:rPr>
                <w:rFonts w:ascii="Arial" w:hAnsi="Arial" w:cs="Arial"/>
                <w:b/>
                <w:sz w:val="22"/>
                <w:szCs w:val="22"/>
              </w:rPr>
            </w:pPr>
          </w:p>
        </w:tc>
        <w:tc>
          <w:tcPr>
            <w:tcW w:w="3168" w:type="dxa"/>
            <w:shd w:val="clear" w:color="auto" w:fill="auto"/>
          </w:tcPr>
          <w:p w14:paraId="3E8AB0BB" w14:textId="01921231" w:rsidR="00F23642" w:rsidRPr="006030C9" w:rsidRDefault="00F23642" w:rsidP="00F23642">
            <w:pPr>
              <w:rPr>
                <w:rFonts w:ascii="Segoe UI Symbol" w:hAnsi="Segoe UI Symbol" w:cs="Segoe UI Symbol"/>
                <w:b/>
                <w:bCs/>
                <w:sz w:val="22"/>
                <w:szCs w:val="22"/>
              </w:rPr>
            </w:pPr>
            <w:r w:rsidRPr="006030C9">
              <w:rPr>
                <w:rFonts w:ascii="Arial" w:hAnsi="Arial" w:cs="Arial"/>
                <w:b/>
                <w:sz w:val="22"/>
                <w:szCs w:val="22"/>
              </w:rPr>
              <w:t>WMCA Executive Director:</w:t>
            </w:r>
          </w:p>
        </w:tc>
        <w:tc>
          <w:tcPr>
            <w:tcW w:w="2569" w:type="dxa"/>
            <w:shd w:val="clear" w:color="auto" w:fill="FFFFFF" w:themeFill="background1"/>
          </w:tcPr>
          <w:p w14:paraId="69AABE03"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1432041248"/>
            <w:placeholder>
              <w:docPart w:val="2D2106517C294002977B527664179DBE"/>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56486F40" w14:textId="77777777" w:rsidR="00F23642"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3E0D540" w14:textId="77777777" w:rsidR="00F23642" w:rsidRDefault="00F23642" w:rsidP="00F23642">
            <w:pPr>
              <w:rPr>
                <w:rFonts w:ascii="Arial" w:hAnsi="Arial" w:cs="Arial"/>
                <w:b/>
                <w:bCs/>
                <w:sz w:val="22"/>
                <w:szCs w:val="22"/>
              </w:rPr>
            </w:pPr>
          </w:p>
        </w:tc>
      </w:tr>
      <w:tr w:rsidR="00F23642" w:rsidRPr="00DA20A8" w14:paraId="73F20E97" w14:textId="77777777" w:rsidTr="00F3521F">
        <w:trPr>
          <w:trHeight w:val="444"/>
        </w:trPr>
        <w:tc>
          <w:tcPr>
            <w:tcW w:w="606" w:type="dxa"/>
            <w:vMerge/>
            <w:shd w:val="clear" w:color="auto" w:fill="D9D9D9" w:themeFill="background1" w:themeFillShade="D9"/>
          </w:tcPr>
          <w:p w14:paraId="673936E4" w14:textId="77777777" w:rsidR="00F23642" w:rsidRPr="006030C9" w:rsidRDefault="00F23642" w:rsidP="00F23642">
            <w:pPr>
              <w:jc w:val="center"/>
              <w:rPr>
                <w:rFonts w:ascii="Arial" w:hAnsi="Arial" w:cs="Arial"/>
                <w:b/>
                <w:sz w:val="22"/>
                <w:szCs w:val="22"/>
              </w:rPr>
            </w:pPr>
          </w:p>
        </w:tc>
        <w:tc>
          <w:tcPr>
            <w:tcW w:w="3168" w:type="dxa"/>
            <w:shd w:val="clear" w:color="auto" w:fill="auto"/>
          </w:tcPr>
          <w:p w14:paraId="18FBC67C" w14:textId="6C23D4A7" w:rsidR="00F23642" w:rsidRPr="00BD4942" w:rsidRDefault="00F23642" w:rsidP="00F23642">
            <w:pPr>
              <w:rPr>
                <w:rFonts w:ascii="Arial" w:hAnsi="Arial" w:cs="Arial"/>
                <w:b/>
                <w:sz w:val="22"/>
                <w:szCs w:val="22"/>
              </w:rPr>
            </w:pPr>
            <w:r w:rsidRPr="006030C9">
              <w:rPr>
                <w:rFonts w:ascii="Arial" w:hAnsi="Arial" w:cs="Arial"/>
                <w:b/>
                <w:sz w:val="22"/>
                <w:szCs w:val="22"/>
              </w:rPr>
              <w:t>Finance Lead</w:t>
            </w:r>
            <w:r>
              <w:rPr>
                <w:rFonts w:ascii="Arial" w:hAnsi="Arial" w:cs="Arial"/>
                <w:b/>
                <w:sz w:val="22"/>
                <w:szCs w:val="22"/>
              </w:rPr>
              <w:t>:</w:t>
            </w:r>
          </w:p>
        </w:tc>
        <w:tc>
          <w:tcPr>
            <w:tcW w:w="2569" w:type="dxa"/>
            <w:shd w:val="clear" w:color="auto" w:fill="FFFFFF" w:themeFill="background1"/>
          </w:tcPr>
          <w:p w14:paraId="0DFA4DFB" w14:textId="77777777" w:rsidR="00F23642" w:rsidRDefault="00F23642" w:rsidP="00F23642">
            <w:pPr>
              <w:rPr>
                <w:rFonts w:ascii="Arial" w:hAnsi="Arial" w:cs="Arial"/>
                <w:b/>
                <w:bCs/>
                <w:sz w:val="22"/>
                <w:szCs w:val="22"/>
              </w:rPr>
            </w:pPr>
          </w:p>
          <w:p w14:paraId="568E3BDF"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9840222"/>
            <w:placeholder>
              <w:docPart w:val="CE5F85D81EE64A47BBEF33D78B3D6A74"/>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299BC1DD" w14:textId="77777777" w:rsidR="00F23642"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7690BAF" w14:textId="77777777" w:rsidR="00F23642" w:rsidRDefault="00F23642" w:rsidP="00F23642">
            <w:pPr>
              <w:rPr>
                <w:rFonts w:ascii="Arial" w:hAnsi="Arial" w:cs="Arial"/>
                <w:b/>
                <w:bCs/>
                <w:sz w:val="22"/>
                <w:szCs w:val="22"/>
              </w:rPr>
            </w:pPr>
          </w:p>
        </w:tc>
      </w:tr>
      <w:tr w:rsidR="00F23642" w:rsidRPr="00DA20A8" w14:paraId="148A57E0" w14:textId="77777777" w:rsidTr="00F3521F">
        <w:trPr>
          <w:trHeight w:val="726"/>
        </w:trPr>
        <w:tc>
          <w:tcPr>
            <w:tcW w:w="606" w:type="dxa"/>
            <w:vMerge/>
            <w:shd w:val="clear" w:color="auto" w:fill="D9D9D9" w:themeFill="background1" w:themeFillShade="D9"/>
          </w:tcPr>
          <w:p w14:paraId="2826A4C7" w14:textId="77777777" w:rsidR="00F23642" w:rsidRPr="006030C9" w:rsidRDefault="00F23642" w:rsidP="00F23642">
            <w:pPr>
              <w:jc w:val="center"/>
              <w:rPr>
                <w:rFonts w:ascii="Arial" w:hAnsi="Arial" w:cs="Arial"/>
                <w:b/>
                <w:sz w:val="22"/>
                <w:szCs w:val="22"/>
              </w:rPr>
            </w:pPr>
          </w:p>
        </w:tc>
        <w:tc>
          <w:tcPr>
            <w:tcW w:w="3168" w:type="dxa"/>
            <w:shd w:val="clear" w:color="auto" w:fill="auto"/>
          </w:tcPr>
          <w:p w14:paraId="6D8C2BC0" w14:textId="2348CD0A" w:rsidR="00F23642" w:rsidRPr="006030C9" w:rsidRDefault="00F23642" w:rsidP="00F23642">
            <w:pPr>
              <w:rPr>
                <w:rFonts w:ascii="Segoe UI Symbol" w:hAnsi="Segoe UI Symbol" w:cs="Segoe UI Symbol"/>
                <w:b/>
                <w:bCs/>
                <w:sz w:val="22"/>
                <w:szCs w:val="22"/>
              </w:rPr>
            </w:pPr>
            <w:r w:rsidRPr="006030C9">
              <w:rPr>
                <w:rFonts w:ascii="Arial" w:hAnsi="Arial" w:cs="Arial"/>
                <w:b/>
                <w:sz w:val="22"/>
                <w:szCs w:val="22"/>
              </w:rPr>
              <w:t>Legal Representative:</w:t>
            </w:r>
          </w:p>
        </w:tc>
        <w:tc>
          <w:tcPr>
            <w:tcW w:w="2569" w:type="dxa"/>
            <w:shd w:val="clear" w:color="auto" w:fill="FFFFFF" w:themeFill="background1"/>
          </w:tcPr>
          <w:p w14:paraId="35774D33"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271315310"/>
            <w:placeholder>
              <w:docPart w:val="A1DC7C81E3F64B55BEE9B0AD06F3D4D1"/>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3CD97F76" w14:textId="77777777" w:rsidR="00F23642"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EFB94D9" w14:textId="77777777" w:rsidR="00F23642" w:rsidRDefault="00F23642" w:rsidP="00F23642">
            <w:pPr>
              <w:rPr>
                <w:rFonts w:ascii="Arial" w:hAnsi="Arial" w:cs="Arial"/>
                <w:b/>
                <w:bCs/>
                <w:sz w:val="22"/>
                <w:szCs w:val="22"/>
              </w:rPr>
            </w:pPr>
          </w:p>
        </w:tc>
      </w:tr>
      <w:tr w:rsidR="00F23642" w:rsidRPr="00DA20A8" w14:paraId="20CB5B9E" w14:textId="77777777" w:rsidTr="00F3521F">
        <w:trPr>
          <w:trHeight w:val="582"/>
        </w:trPr>
        <w:tc>
          <w:tcPr>
            <w:tcW w:w="606" w:type="dxa"/>
            <w:vMerge/>
            <w:shd w:val="clear" w:color="auto" w:fill="D9D9D9" w:themeFill="background1" w:themeFillShade="D9"/>
          </w:tcPr>
          <w:p w14:paraId="1A59D66A" w14:textId="77777777" w:rsidR="00F23642" w:rsidRPr="00DA20A8" w:rsidRDefault="00F23642" w:rsidP="00F23642">
            <w:pPr>
              <w:rPr>
                <w:rFonts w:ascii="Arial" w:hAnsi="Arial" w:cs="Arial"/>
                <w:b/>
                <w:sz w:val="22"/>
                <w:szCs w:val="22"/>
              </w:rPr>
            </w:pPr>
          </w:p>
        </w:tc>
        <w:tc>
          <w:tcPr>
            <w:tcW w:w="3168" w:type="dxa"/>
            <w:shd w:val="clear" w:color="auto" w:fill="auto"/>
          </w:tcPr>
          <w:p w14:paraId="0383502B" w14:textId="768BE372" w:rsidR="00F23642" w:rsidRPr="00FB2C1F" w:rsidRDefault="00F23642" w:rsidP="00F23642">
            <w:pPr>
              <w:rPr>
                <w:rFonts w:ascii="Segoe UI Symbol" w:hAnsi="Segoe UI Symbol" w:cs="Segoe UI Symbol"/>
                <w:b/>
                <w:bCs/>
                <w:sz w:val="22"/>
                <w:szCs w:val="22"/>
              </w:rPr>
            </w:pPr>
            <w:r w:rsidRPr="00DA20A8">
              <w:rPr>
                <w:rFonts w:ascii="Arial" w:hAnsi="Arial" w:cs="Arial"/>
                <w:b/>
                <w:sz w:val="22"/>
                <w:szCs w:val="22"/>
              </w:rPr>
              <w:t>Procurement Lead:</w:t>
            </w:r>
          </w:p>
        </w:tc>
        <w:tc>
          <w:tcPr>
            <w:tcW w:w="2569" w:type="dxa"/>
            <w:shd w:val="clear" w:color="auto" w:fill="FFFFFF" w:themeFill="background1"/>
          </w:tcPr>
          <w:p w14:paraId="5FA722D0"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645210338"/>
            <w:placeholder>
              <w:docPart w:val="30375758433F4AB2A2EA8EAAC1886DFC"/>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29EF7150" w14:textId="77777777" w:rsidR="00F23642"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1DAC52E" w14:textId="77777777" w:rsidR="00F23642" w:rsidRDefault="00F23642" w:rsidP="00F23642">
            <w:pPr>
              <w:rPr>
                <w:rFonts w:ascii="Arial" w:hAnsi="Arial" w:cs="Arial"/>
                <w:b/>
                <w:bCs/>
                <w:sz w:val="22"/>
                <w:szCs w:val="22"/>
              </w:rPr>
            </w:pPr>
          </w:p>
        </w:tc>
      </w:tr>
      <w:tr w:rsidR="00F23642" w:rsidRPr="00DA20A8" w14:paraId="64090E6B" w14:textId="77777777" w:rsidTr="00F3521F">
        <w:trPr>
          <w:trHeight w:val="582"/>
        </w:trPr>
        <w:tc>
          <w:tcPr>
            <w:tcW w:w="606" w:type="dxa"/>
            <w:vMerge/>
            <w:shd w:val="clear" w:color="auto" w:fill="D9D9D9" w:themeFill="background1" w:themeFillShade="D9"/>
          </w:tcPr>
          <w:p w14:paraId="2E0854F5" w14:textId="77777777" w:rsidR="00F23642" w:rsidRPr="00DA20A8" w:rsidRDefault="00F23642" w:rsidP="00F23642">
            <w:pPr>
              <w:rPr>
                <w:rFonts w:ascii="Arial" w:hAnsi="Arial" w:cs="Arial"/>
                <w:b/>
                <w:sz w:val="22"/>
                <w:szCs w:val="22"/>
              </w:rPr>
            </w:pPr>
          </w:p>
        </w:tc>
        <w:tc>
          <w:tcPr>
            <w:tcW w:w="3168" w:type="dxa"/>
            <w:shd w:val="clear" w:color="auto" w:fill="auto"/>
          </w:tcPr>
          <w:p w14:paraId="471A540F" w14:textId="77777777" w:rsidR="00E97A6E" w:rsidRDefault="00000000" w:rsidP="00E97A6E">
            <w:pPr>
              <w:rPr>
                <w:rStyle w:val="Hyperlink"/>
                <w:rFonts w:ascii="Arial" w:hAnsi="Arial" w:cs="Arial"/>
                <w:b/>
                <w:color w:val="2683C6" w:themeColor="accent6"/>
                <w:sz w:val="22"/>
                <w:szCs w:val="22"/>
              </w:rPr>
            </w:pPr>
            <w:hyperlink r:id="rId14" w:history="1">
              <w:r w:rsidR="00E97A6E">
                <w:rPr>
                  <w:rStyle w:val="Hyperlink"/>
                  <w:rFonts w:ascii="Arial" w:hAnsi="Arial" w:cs="Arial"/>
                  <w:b/>
                  <w:color w:val="2683C6" w:themeColor="accent6"/>
                  <w:sz w:val="22"/>
                  <w:szCs w:val="22"/>
                </w:rPr>
                <w:t>Digital and Data Engagement and Delivery</w:t>
              </w:r>
            </w:hyperlink>
            <w:r w:rsidR="00E97A6E">
              <w:rPr>
                <w:rStyle w:val="Hyperlink"/>
                <w:rFonts w:ascii="Arial" w:hAnsi="Arial" w:cs="Arial"/>
                <w:b/>
                <w:color w:val="2683C6" w:themeColor="accent6"/>
                <w:sz w:val="22"/>
                <w:szCs w:val="22"/>
              </w:rPr>
              <w:t>:</w:t>
            </w:r>
          </w:p>
          <w:p w14:paraId="10B01658" w14:textId="581790B3" w:rsidR="00F23642" w:rsidRPr="00DA20A8" w:rsidRDefault="00E97A6E" w:rsidP="00E97A6E">
            <w:pPr>
              <w:rPr>
                <w:rFonts w:ascii="Arial" w:hAnsi="Arial" w:cs="Arial"/>
                <w:b/>
                <w:sz w:val="22"/>
                <w:szCs w:val="22"/>
              </w:rPr>
            </w:pPr>
            <w:r>
              <w:rPr>
                <w:rFonts w:ascii="Arial" w:hAnsi="Arial" w:cs="Arial"/>
                <w:b/>
                <w:i/>
                <w:iCs/>
                <w:sz w:val="22"/>
                <w:szCs w:val="22"/>
              </w:rPr>
              <w:t>(if WMCA internal)</w:t>
            </w:r>
          </w:p>
        </w:tc>
        <w:tc>
          <w:tcPr>
            <w:tcW w:w="2569" w:type="dxa"/>
            <w:shd w:val="clear" w:color="auto" w:fill="FFFFFF" w:themeFill="background1"/>
          </w:tcPr>
          <w:p w14:paraId="4E55F18E" w14:textId="77777777" w:rsidR="00F23642" w:rsidRPr="00DA20A8" w:rsidRDefault="00F23642" w:rsidP="00F23642">
            <w:pPr>
              <w:rPr>
                <w:rFonts w:ascii="Arial" w:hAnsi="Arial" w:cs="Arial"/>
                <w:b/>
                <w:bCs/>
                <w:sz w:val="22"/>
                <w:szCs w:val="22"/>
              </w:rPr>
            </w:pPr>
          </w:p>
        </w:tc>
        <w:sdt>
          <w:sdtPr>
            <w:rPr>
              <w:rFonts w:ascii="Arial" w:hAnsi="Arial" w:cs="Arial"/>
              <w:b/>
              <w:bCs/>
              <w:sz w:val="22"/>
              <w:szCs w:val="22"/>
            </w:rPr>
            <w:alias w:val="Input "/>
            <w:tag w:val="Input "/>
            <w:id w:val="-243029528"/>
            <w:placeholder>
              <w:docPart w:val="9D622E84054D42869BC61F4BD892D3D8"/>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5220A848" w14:textId="4037EA05" w:rsidR="00F23642" w:rsidRDefault="00F23642" w:rsidP="00F23642">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49E4A7E0" w14:textId="77777777" w:rsidR="00F23642" w:rsidRDefault="00F23642" w:rsidP="00F23642">
            <w:pPr>
              <w:rPr>
                <w:rFonts w:ascii="Arial" w:hAnsi="Arial" w:cs="Arial"/>
                <w:b/>
                <w:bCs/>
                <w:sz w:val="22"/>
                <w:szCs w:val="22"/>
              </w:rPr>
            </w:pPr>
          </w:p>
        </w:tc>
      </w:tr>
      <w:tr w:rsidR="00F3521F" w:rsidRPr="00DA20A8" w14:paraId="289E35E2" w14:textId="77777777" w:rsidTr="00F3521F">
        <w:trPr>
          <w:trHeight w:val="839"/>
        </w:trPr>
        <w:tc>
          <w:tcPr>
            <w:tcW w:w="606" w:type="dxa"/>
            <w:vMerge w:val="restart"/>
            <w:shd w:val="clear" w:color="auto" w:fill="D9D9D9" w:themeFill="background1" w:themeFillShade="D9"/>
            <w:textDirection w:val="btLr"/>
          </w:tcPr>
          <w:p w14:paraId="34867113" w14:textId="77777777" w:rsidR="00F3521F" w:rsidRPr="00DA20A8" w:rsidRDefault="00F3521F" w:rsidP="00F3521F">
            <w:pPr>
              <w:ind w:left="113" w:right="113"/>
              <w:jc w:val="center"/>
              <w:rPr>
                <w:rFonts w:ascii="Arial" w:hAnsi="Arial" w:cs="Arial"/>
                <w:b/>
                <w:sz w:val="22"/>
                <w:szCs w:val="22"/>
              </w:rPr>
            </w:pPr>
            <w:r w:rsidRPr="006030C9">
              <w:rPr>
                <w:rFonts w:ascii="Arial" w:hAnsi="Arial" w:cs="Arial"/>
                <w:b/>
                <w:sz w:val="24"/>
                <w:szCs w:val="24"/>
              </w:rPr>
              <w:t>Optional</w:t>
            </w:r>
          </w:p>
        </w:tc>
        <w:tc>
          <w:tcPr>
            <w:tcW w:w="3168" w:type="dxa"/>
            <w:shd w:val="clear" w:color="auto" w:fill="auto"/>
          </w:tcPr>
          <w:p w14:paraId="290182E7" w14:textId="77777777" w:rsidR="00F3521F" w:rsidRDefault="00F3521F" w:rsidP="00F3521F">
            <w:pPr>
              <w:rPr>
                <w:rFonts w:ascii="Arial" w:hAnsi="Arial" w:cs="Arial"/>
                <w:b/>
                <w:sz w:val="22"/>
                <w:szCs w:val="22"/>
              </w:rPr>
            </w:pPr>
            <w:r>
              <w:rPr>
                <w:rFonts w:ascii="Arial" w:hAnsi="Arial" w:cs="Arial"/>
                <w:b/>
                <w:sz w:val="22"/>
                <w:szCs w:val="22"/>
              </w:rPr>
              <w:t>Programme SRO:</w:t>
            </w:r>
          </w:p>
          <w:p w14:paraId="24ACB3FB" w14:textId="3A07955C" w:rsidR="00F3521F" w:rsidRPr="00DA20A8" w:rsidRDefault="00F3521F" w:rsidP="00F3521F">
            <w:pPr>
              <w:rPr>
                <w:rFonts w:ascii="Arial" w:hAnsi="Arial" w:cs="Arial"/>
                <w:b/>
                <w:bCs/>
                <w:sz w:val="22"/>
                <w:szCs w:val="22"/>
              </w:rPr>
            </w:pPr>
            <w:r w:rsidRPr="004B0F4A">
              <w:rPr>
                <w:rFonts w:ascii="Arial" w:hAnsi="Arial" w:cs="Arial"/>
                <w:b/>
                <w:i/>
                <w:iCs/>
                <w:sz w:val="22"/>
                <w:szCs w:val="22"/>
              </w:rPr>
              <w:t>(if applicable)</w:t>
            </w:r>
          </w:p>
        </w:tc>
        <w:tc>
          <w:tcPr>
            <w:tcW w:w="2569" w:type="dxa"/>
            <w:shd w:val="clear" w:color="auto" w:fill="FFFFFF" w:themeFill="background1"/>
          </w:tcPr>
          <w:p w14:paraId="10816201"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831955542"/>
            <w:placeholder>
              <w:docPart w:val="779839018C2A4FC0876432359078BC66"/>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listItem w:displayText="Consented" w:value="Consented"/>
            </w:dropDownList>
          </w:sdtPr>
          <w:sdtContent>
            <w:tc>
              <w:tcPr>
                <w:tcW w:w="1642" w:type="dxa"/>
                <w:shd w:val="clear" w:color="auto" w:fill="FFFFFF" w:themeFill="background1"/>
              </w:tcPr>
              <w:p w14:paraId="4E996E38"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6F263A79" w14:textId="77777777" w:rsidR="00F3521F" w:rsidRDefault="00F3521F" w:rsidP="00F3521F">
            <w:pPr>
              <w:rPr>
                <w:rFonts w:ascii="Arial" w:hAnsi="Arial" w:cs="Arial"/>
                <w:b/>
                <w:bCs/>
                <w:sz w:val="22"/>
                <w:szCs w:val="22"/>
              </w:rPr>
            </w:pPr>
          </w:p>
        </w:tc>
      </w:tr>
      <w:tr w:rsidR="00F3521F" w:rsidRPr="00DA20A8" w14:paraId="129E399E" w14:textId="77777777" w:rsidTr="003B3CF2">
        <w:trPr>
          <w:trHeight w:val="1060"/>
        </w:trPr>
        <w:tc>
          <w:tcPr>
            <w:tcW w:w="606" w:type="dxa"/>
            <w:vMerge/>
            <w:shd w:val="clear" w:color="auto" w:fill="D9D9D9" w:themeFill="background1" w:themeFillShade="D9"/>
          </w:tcPr>
          <w:p w14:paraId="5885F7BE" w14:textId="77777777" w:rsidR="00F3521F" w:rsidRPr="00DA20A8" w:rsidRDefault="00F3521F" w:rsidP="00F3521F">
            <w:pPr>
              <w:rPr>
                <w:rFonts w:ascii="Arial" w:hAnsi="Arial" w:cs="Arial"/>
                <w:b/>
                <w:sz w:val="22"/>
                <w:szCs w:val="22"/>
              </w:rPr>
            </w:pPr>
          </w:p>
        </w:tc>
        <w:tc>
          <w:tcPr>
            <w:tcW w:w="3168" w:type="dxa"/>
            <w:shd w:val="clear" w:color="auto" w:fill="auto"/>
          </w:tcPr>
          <w:p w14:paraId="1130ACFE" w14:textId="77777777" w:rsidR="00F3521F" w:rsidRDefault="00000000" w:rsidP="00F3521F">
            <w:pPr>
              <w:rPr>
                <w:rStyle w:val="Hyperlink"/>
                <w:rFonts w:ascii="Arial" w:hAnsi="Arial" w:cs="Arial"/>
                <w:b/>
                <w:sz w:val="22"/>
                <w:szCs w:val="22"/>
              </w:rPr>
            </w:pPr>
            <w:hyperlink r:id="rId15" w:history="1">
              <w:r w:rsidR="00F3521F" w:rsidRPr="006030C9">
                <w:rPr>
                  <w:rStyle w:val="Hyperlink"/>
                  <w:rFonts w:ascii="Arial" w:hAnsi="Arial" w:cs="Arial"/>
                  <w:b/>
                  <w:color w:val="2683C6" w:themeColor="accent6"/>
                  <w:sz w:val="22"/>
                  <w:szCs w:val="22"/>
                </w:rPr>
                <w:t xml:space="preserve">Major Programme </w:t>
              </w:r>
              <w:r w:rsidR="00F3521F">
                <w:rPr>
                  <w:rStyle w:val="Hyperlink"/>
                  <w:rFonts w:ascii="Arial" w:hAnsi="Arial" w:cs="Arial"/>
                  <w:b/>
                  <w:color w:val="2683C6" w:themeColor="accent6"/>
                  <w:sz w:val="22"/>
                  <w:szCs w:val="22"/>
                </w:rPr>
                <w:t>F</w:t>
              </w:r>
              <w:r w:rsidR="00F3521F" w:rsidRPr="006030C9">
                <w:rPr>
                  <w:rStyle w:val="Hyperlink"/>
                  <w:rFonts w:ascii="Arial" w:hAnsi="Arial" w:cs="Arial"/>
                  <w:b/>
                  <w:color w:val="2683C6" w:themeColor="accent6"/>
                  <w:sz w:val="22"/>
                  <w:szCs w:val="22"/>
                </w:rPr>
                <w:t>inance</w:t>
              </w:r>
            </w:hyperlink>
            <w:r w:rsidR="00F3521F">
              <w:rPr>
                <w:rStyle w:val="Hyperlink"/>
                <w:rFonts w:ascii="Arial" w:hAnsi="Arial" w:cs="Arial"/>
                <w:b/>
                <w:color w:val="2683C6" w:themeColor="accent6"/>
                <w:sz w:val="22"/>
                <w:szCs w:val="22"/>
              </w:rPr>
              <w:t>:</w:t>
            </w:r>
          </w:p>
          <w:p w14:paraId="267E094B" w14:textId="13694346" w:rsidR="00F3521F" w:rsidRPr="00BD4942" w:rsidRDefault="00F3521F" w:rsidP="00F3521F">
            <w:pPr>
              <w:rPr>
                <w:rStyle w:val="Strong"/>
                <w:rFonts w:ascii="Arial" w:hAnsi="Arial" w:cs="Arial"/>
                <w:bCs w:val="0"/>
                <w:sz w:val="22"/>
                <w:szCs w:val="22"/>
              </w:rPr>
            </w:pPr>
            <w:r w:rsidRPr="009145A8">
              <w:rPr>
                <w:rFonts w:ascii="Arial" w:hAnsi="Arial" w:cs="Arial"/>
                <w:b/>
                <w:i/>
                <w:iCs/>
                <w:sz w:val="22"/>
                <w:szCs w:val="22"/>
              </w:rPr>
              <w:t>(if CRSTS/ Investment Programme funded)</w:t>
            </w:r>
          </w:p>
        </w:tc>
        <w:tc>
          <w:tcPr>
            <w:tcW w:w="2569" w:type="dxa"/>
            <w:shd w:val="clear" w:color="auto" w:fill="FFFFFF" w:themeFill="background1"/>
          </w:tcPr>
          <w:p w14:paraId="4C3750D8"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1514981956"/>
            <w:placeholder>
              <w:docPart w:val="9343607BF8424AFA862AEA5EB05E61A8"/>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1255D11" w14:textId="77777777" w:rsidR="00F3521F"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11700C8D" w14:textId="77777777" w:rsidR="00F3521F" w:rsidRDefault="00F3521F" w:rsidP="00F3521F">
            <w:pPr>
              <w:rPr>
                <w:rFonts w:ascii="Arial" w:hAnsi="Arial" w:cs="Arial"/>
                <w:b/>
                <w:bCs/>
                <w:sz w:val="22"/>
                <w:szCs w:val="22"/>
              </w:rPr>
            </w:pPr>
          </w:p>
        </w:tc>
      </w:tr>
      <w:tr w:rsidR="00F3521F" w:rsidRPr="00DA20A8" w14:paraId="54296217" w14:textId="77777777" w:rsidTr="00F3521F">
        <w:trPr>
          <w:trHeight w:val="604"/>
        </w:trPr>
        <w:tc>
          <w:tcPr>
            <w:tcW w:w="606" w:type="dxa"/>
            <w:vMerge/>
            <w:shd w:val="clear" w:color="auto" w:fill="D9D9D9" w:themeFill="background1" w:themeFillShade="D9"/>
          </w:tcPr>
          <w:p w14:paraId="5B1530CF" w14:textId="77777777" w:rsidR="00F3521F" w:rsidRPr="00DA20A8" w:rsidRDefault="00F3521F" w:rsidP="00F3521F">
            <w:pPr>
              <w:rPr>
                <w:rFonts w:ascii="Arial" w:hAnsi="Arial" w:cs="Arial"/>
                <w:b/>
                <w:bCs/>
                <w:sz w:val="22"/>
                <w:szCs w:val="22"/>
              </w:rPr>
            </w:pPr>
          </w:p>
        </w:tc>
        <w:tc>
          <w:tcPr>
            <w:tcW w:w="3168" w:type="dxa"/>
            <w:shd w:val="clear" w:color="auto" w:fill="FFFFFF" w:themeFill="background1"/>
          </w:tcPr>
          <w:p w14:paraId="56FE658E" w14:textId="56B5CB7C" w:rsidR="00F3521F" w:rsidRPr="00DA20A8" w:rsidRDefault="00F3521F" w:rsidP="00F3521F">
            <w:pPr>
              <w:rPr>
                <w:rFonts w:ascii="Arial" w:hAnsi="Arial" w:cs="Arial"/>
                <w:b/>
                <w:bCs/>
                <w:sz w:val="22"/>
                <w:szCs w:val="22"/>
              </w:rPr>
            </w:pPr>
            <w:r>
              <w:rPr>
                <w:rFonts w:ascii="Arial" w:hAnsi="Arial" w:cs="Arial"/>
                <w:b/>
                <w:sz w:val="22"/>
                <w:szCs w:val="22"/>
              </w:rPr>
              <w:t>Human Resources</w:t>
            </w:r>
            <w:r w:rsidRPr="00DA20A8">
              <w:rPr>
                <w:rFonts w:ascii="Arial" w:hAnsi="Arial" w:cs="Arial"/>
                <w:b/>
                <w:sz w:val="22"/>
                <w:szCs w:val="22"/>
              </w:rPr>
              <w:t>:</w:t>
            </w:r>
          </w:p>
        </w:tc>
        <w:tc>
          <w:tcPr>
            <w:tcW w:w="2569" w:type="dxa"/>
            <w:shd w:val="clear" w:color="auto" w:fill="FFFFFF" w:themeFill="background1"/>
          </w:tcPr>
          <w:p w14:paraId="788ACD67"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1419898517"/>
            <w:placeholder>
              <w:docPart w:val="3E760EF861054273BC657B8ABDA2B495"/>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7FF6D9EE"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C1386DB" w14:textId="77777777" w:rsidR="00F3521F" w:rsidRDefault="00F3521F" w:rsidP="00F3521F">
            <w:pPr>
              <w:rPr>
                <w:rFonts w:ascii="Arial" w:hAnsi="Arial" w:cs="Arial"/>
                <w:b/>
                <w:bCs/>
                <w:sz w:val="22"/>
                <w:szCs w:val="22"/>
              </w:rPr>
            </w:pPr>
          </w:p>
        </w:tc>
      </w:tr>
      <w:tr w:rsidR="00F3521F" w:rsidRPr="00DA20A8" w14:paraId="100557DB" w14:textId="77777777" w:rsidTr="00F3521F">
        <w:trPr>
          <w:trHeight w:val="834"/>
        </w:trPr>
        <w:tc>
          <w:tcPr>
            <w:tcW w:w="606" w:type="dxa"/>
            <w:vMerge/>
            <w:shd w:val="clear" w:color="auto" w:fill="D9D9D9" w:themeFill="background1" w:themeFillShade="D9"/>
          </w:tcPr>
          <w:p w14:paraId="52A4E0B9" w14:textId="77777777" w:rsidR="00F3521F" w:rsidRDefault="00F3521F" w:rsidP="00F3521F">
            <w:pPr>
              <w:rPr>
                <w:rFonts w:ascii="Arial" w:hAnsi="Arial" w:cs="Arial"/>
                <w:b/>
                <w:sz w:val="22"/>
                <w:szCs w:val="22"/>
              </w:rPr>
            </w:pPr>
          </w:p>
        </w:tc>
        <w:tc>
          <w:tcPr>
            <w:tcW w:w="3168" w:type="dxa"/>
            <w:shd w:val="clear" w:color="auto" w:fill="FFFFFF" w:themeFill="background1"/>
          </w:tcPr>
          <w:p w14:paraId="616F24CA" w14:textId="77777777" w:rsidR="00F3521F" w:rsidRPr="000C408E" w:rsidRDefault="00000000" w:rsidP="00F3521F">
            <w:pPr>
              <w:spacing w:before="0"/>
              <w:rPr>
                <w:rFonts w:ascii="Arial" w:hAnsi="Arial" w:cs="Arial"/>
                <w:b/>
                <w:color w:val="2683C6" w:themeColor="accent6"/>
                <w:sz w:val="22"/>
                <w:szCs w:val="22"/>
              </w:rPr>
            </w:pPr>
            <w:hyperlink r:id="rId16" w:history="1">
              <w:r w:rsidR="00F3521F" w:rsidRPr="000C408E">
                <w:rPr>
                  <w:rStyle w:val="Hyperlink"/>
                  <w:rFonts w:ascii="Arial" w:hAnsi="Arial" w:cs="Arial"/>
                  <w:b/>
                  <w:color w:val="2683C6" w:themeColor="accent6"/>
                  <w:sz w:val="22"/>
                  <w:szCs w:val="22"/>
                </w:rPr>
                <w:t>Transport Planning</w:t>
              </w:r>
              <w:r w:rsidR="00F3521F" w:rsidRPr="000C408E">
                <w:rPr>
                  <w:rStyle w:val="Hyperlink"/>
                  <w:rFonts w:ascii="Arial" w:hAnsi="Arial" w:cs="Arial"/>
                  <w:color w:val="2683C6" w:themeColor="accent6"/>
                  <w:sz w:val="22"/>
                  <w:szCs w:val="22"/>
                </w:rPr>
                <w:t xml:space="preserve"> </w:t>
              </w:r>
              <w:r w:rsidR="00F3521F" w:rsidRPr="000C408E">
                <w:rPr>
                  <w:rStyle w:val="Hyperlink"/>
                  <w:rFonts w:ascii="Arial" w:hAnsi="Arial" w:cs="Arial"/>
                  <w:b/>
                  <w:color w:val="2683C6" w:themeColor="accent6"/>
                  <w:sz w:val="22"/>
                  <w:szCs w:val="22"/>
                </w:rPr>
                <w:t>Assurance</w:t>
              </w:r>
            </w:hyperlink>
            <w:r w:rsidR="00F3521F">
              <w:rPr>
                <w:rStyle w:val="Hyperlink"/>
                <w:rFonts w:ascii="Arial" w:hAnsi="Arial" w:cs="Arial"/>
                <w:b/>
                <w:color w:val="2683C6" w:themeColor="accent6"/>
                <w:sz w:val="22"/>
                <w:szCs w:val="22"/>
              </w:rPr>
              <w:t>:</w:t>
            </w:r>
          </w:p>
          <w:p w14:paraId="3E7A021D" w14:textId="7FE3425B" w:rsidR="00F3521F" w:rsidRPr="00BD4942" w:rsidRDefault="00F3521F" w:rsidP="00F3521F">
            <w:pPr>
              <w:spacing w:before="0"/>
              <w:rPr>
                <w:rFonts w:ascii="Arial" w:hAnsi="Arial" w:cs="Arial"/>
                <w:b/>
                <w:bCs/>
                <w:sz w:val="22"/>
                <w:szCs w:val="22"/>
              </w:rPr>
            </w:pPr>
            <w:r w:rsidRPr="009145A8">
              <w:rPr>
                <w:rFonts w:ascii="Arial" w:hAnsi="Arial" w:cs="Arial"/>
                <w:b/>
                <w:i/>
                <w:iCs/>
                <w:color w:val="000000" w:themeColor="text1"/>
                <w:sz w:val="22"/>
                <w:szCs w:val="22"/>
              </w:rPr>
              <w:t>(if CRSTS funded)</w:t>
            </w:r>
          </w:p>
        </w:tc>
        <w:tc>
          <w:tcPr>
            <w:tcW w:w="2569" w:type="dxa"/>
            <w:shd w:val="clear" w:color="auto" w:fill="FFFFFF" w:themeFill="background1"/>
          </w:tcPr>
          <w:p w14:paraId="69AFEBC6"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777074227"/>
            <w:placeholder>
              <w:docPart w:val="5A326239EE1648B6B6A776F4A77E25A9"/>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1CF4F195"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7BE4B51F" w14:textId="77777777" w:rsidR="00F3521F" w:rsidRDefault="00F3521F" w:rsidP="00F3521F">
            <w:pPr>
              <w:rPr>
                <w:rFonts w:ascii="Arial" w:hAnsi="Arial" w:cs="Arial"/>
                <w:b/>
                <w:bCs/>
                <w:sz w:val="22"/>
                <w:szCs w:val="22"/>
              </w:rPr>
            </w:pPr>
          </w:p>
        </w:tc>
      </w:tr>
      <w:tr w:rsidR="00F3521F" w:rsidRPr="00DA20A8" w14:paraId="6E9F5BBF" w14:textId="77777777" w:rsidTr="00F3521F">
        <w:trPr>
          <w:trHeight w:val="626"/>
        </w:trPr>
        <w:tc>
          <w:tcPr>
            <w:tcW w:w="606" w:type="dxa"/>
            <w:vMerge/>
            <w:shd w:val="clear" w:color="auto" w:fill="D9D9D9" w:themeFill="background1" w:themeFillShade="D9"/>
          </w:tcPr>
          <w:p w14:paraId="38082E1F" w14:textId="77777777" w:rsidR="00F3521F" w:rsidRDefault="00F3521F" w:rsidP="00F3521F">
            <w:pPr>
              <w:rPr>
                <w:rFonts w:ascii="Arial" w:hAnsi="Arial" w:cs="Arial"/>
                <w:b/>
                <w:sz w:val="22"/>
                <w:szCs w:val="22"/>
              </w:rPr>
            </w:pPr>
          </w:p>
        </w:tc>
        <w:tc>
          <w:tcPr>
            <w:tcW w:w="3168" w:type="dxa"/>
            <w:shd w:val="clear" w:color="auto" w:fill="FFFFFF" w:themeFill="background1"/>
          </w:tcPr>
          <w:p w14:paraId="2CDE32A1" w14:textId="541F678A" w:rsidR="00F3521F" w:rsidRPr="00DA20A8" w:rsidRDefault="00000000" w:rsidP="00F3521F">
            <w:pPr>
              <w:rPr>
                <w:rFonts w:ascii="Arial" w:hAnsi="Arial" w:cs="Arial"/>
                <w:b/>
                <w:bCs/>
                <w:sz w:val="22"/>
                <w:szCs w:val="22"/>
              </w:rPr>
            </w:pPr>
            <w:hyperlink r:id="rId17" w:history="1">
              <w:r w:rsidR="00F3521F" w:rsidRPr="006030C9">
                <w:rPr>
                  <w:rStyle w:val="Hyperlink"/>
                  <w:rFonts w:ascii="Arial" w:hAnsi="Arial" w:cs="Arial"/>
                  <w:b/>
                  <w:color w:val="2683C6" w:themeColor="accent6"/>
                  <w:sz w:val="22"/>
                  <w:szCs w:val="22"/>
                </w:rPr>
                <w:t>Cycling</w:t>
              </w:r>
              <w:r w:rsidR="00F3521F">
                <w:rPr>
                  <w:rStyle w:val="Hyperlink"/>
                  <w:rFonts w:ascii="Arial" w:hAnsi="Arial" w:cs="Arial"/>
                  <w:b/>
                  <w:color w:val="2683C6" w:themeColor="accent6"/>
                  <w:sz w:val="22"/>
                  <w:szCs w:val="22"/>
                </w:rPr>
                <w:t xml:space="preserve"> </w:t>
              </w:r>
              <w:r w:rsidR="00F3521F" w:rsidRPr="006030C9">
                <w:rPr>
                  <w:rStyle w:val="Hyperlink"/>
                  <w:rFonts w:ascii="Arial" w:hAnsi="Arial" w:cs="Arial"/>
                  <w:b/>
                  <w:color w:val="2683C6" w:themeColor="accent6"/>
                  <w:sz w:val="22"/>
                  <w:szCs w:val="22"/>
                </w:rPr>
                <w:t>Team</w:t>
              </w:r>
            </w:hyperlink>
            <w:r w:rsidR="00F3521F">
              <w:rPr>
                <w:rFonts w:ascii="Arial" w:hAnsi="Arial" w:cs="Arial"/>
                <w:b/>
                <w:sz w:val="22"/>
                <w:szCs w:val="22"/>
              </w:rPr>
              <w:t>:</w:t>
            </w:r>
          </w:p>
        </w:tc>
        <w:tc>
          <w:tcPr>
            <w:tcW w:w="2569" w:type="dxa"/>
            <w:shd w:val="clear" w:color="auto" w:fill="FFFFFF" w:themeFill="background1"/>
          </w:tcPr>
          <w:p w14:paraId="63491C62"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1664234928"/>
            <w:placeholder>
              <w:docPart w:val="DE01BFD03DA44448A677F9858679E269"/>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6D2C9E6"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5F983E6A" w14:textId="77777777" w:rsidR="00F3521F" w:rsidRDefault="00F3521F" w:rsidP="00F3521F">
            <w:pPr>
              <w:rPr>
                <w:rFonts w:ascii="Arial" w:hAnsi="Arial" w:cs="Arial"/>
                <w:b/>
                <w:bCs/>
                <w:sz w:val="22"/>
                <w:szCs w:val="22"/>
              </w:rPr>
            </w:pPr>
          </w:p>
        </w:tc>
      </w:tr>
      <w:tr w:rsidR="00F3521F" w:rsidRPr="00DA20A8" w14:paraId="49ED6EDF" w14:textId="77777777" w:rsidTr="00F3521F">
        <w:trPr>
          <w:trHeight w:val="834"/>
        </w:trPr>
        <w:tc>
          <w:tcPr>
            <w:tcW w:w="606" w:type="dxa"/>
            <w:vMerge/>
            <w:shd w:val="clear" w:color="auto" w:fill="D9D9D9" w:themeFill="background1" w:themeFillShade="D9"/>
          </w:tcPr>
          <w:p w14:paraId="728F9629" w14:textId="77777777" w:rsidR="00F3521F" w:rsidRDefault="00F3521F" w:rsidP="00F3521F">
            <w:pPr>
              <w:rPr>
                <w:rFonts w:ascii="Arial" w:hAnsi="Arial" w:cs="Arial"/>
                <w:b/>
                <w:sz w:val="22"/>
                <w:szCs w:val="22"/>
              </w:rPr>
            </w:pPr>
          </w:p>
        </w:tc>
        <w:tc>
          <w:tcPr>
            <w:tcW w:w="3168" w:type="dxa"/>
            <w:shd w:val="clear" w:color="auto" w:fill="FFFFFF" w:themeFill="background1"/>
          </w:tcPr>
          <w:p w14:paraId="098092C4" w14:textId="08F6FFC6" w:rsidR="00F3521F" w:rsidRPr="00DA20A8" w:rsidRDefault="00000000" w:rsidP="00F3521F">
            <w:pPr>
              <w:rPr>
                <w:rFonts w:ascii="Arial" w:hAnsi="Arial" w:cs="Arial"/>
                <w:b/>
                <w:bCs/>
                <w:sz w:val="22"/>
                <w:szCs w:val="22"/>
              </w:rPr>
            </w:pPr>
            <w:hyperlink r:id="rId18" w:history="1">
              <w:r w:rsidR="00F3521F" w:rsidRPr="006030C9">
                <w:rPr>
                  <w:rStyle w:val="Hyperlink"/>
                  <w:rFonts w:ascii="Arial" w:hAnsi="Arial" w:cs="Arial"/>
                  <w:b/>
                  <w:color w:val="2683C6" w:themeColor="accent6"/>
                  <w:sz w:val="22"/>
                  <w:szCs w:val="22"/>
                </w:rPr>
                <w:t>Network M</w:t>
              </w:r>
              <w:r w:rsidR="00F3521F">
                <w:rPr>
                  <w:rStyle w:val="Hyperlink"/>
                  <w:rFonts w:ascii="Arial" w:hAnsi="Arial" w:cs="Arial"/>
                  <w:b/>
                  <w:color w:val="2683C6" w:themeColor="accent6"/>
                  <w:sz w:val="22"/>
                  <w:szCs w:val="22"/>
                </w:rPr>
                <w:t xml:space="preserve">itigations </w:t>
              </w:r>
              <w:r w:rsidR="00F3521F" w:rsidRPr="006030C9">
                <w:rPr>
                  <w:rStyle w:val="Hyperlink"/>
                  <w:rFonts w:ascii="Arial" w:hAnsi="Arial" w:cs="Arial"/>
                  <w:b/>
                  <w:color w:val="2683C6" w:themeColor="accent6"/>
                  <w:sz w:val="22"/>
                  <w:szCs w:val="22"/>
                </w:rPr>
                <w:t>Forum</w:t>
              </w:r>
            </w:hyperlink>
            <w:r w:rsidR="00F3521F">
              <w:rPr>
                <w:rFonts w:ascii="Arial" w:hAnsi="Arial" w:cs="Arial"/>
                <w:b/>
                <w:sz w:val="22"/>
                <w:szCs w:val="22"/>
              </w:rPr>
              <w:t>:</w:t>
            </w:r>
          </w:p>
        </w:tc>
        <w:tc>
          <w:tcPr>
            <w:tcW w:w="2569" w:type="dxa"/>
            <w:shd w:val="clear" w:color="auto" w:fill="FFFFFF" w:themeFill="background1"/>
          </w:tcPr>
          <w:p w14:paraId="248B2406"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755515512"/>
            <w:placeholder>
              <w:docPart w:val="ADE6CEC81E45481FB52ACA9FE7F3FD07"/>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08F1C436"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3E0110C7" w14:textId="77777777" w:rsidR="00F3521F" w:rsidRDefault="00F3521F" w:rsidP="00F3521F">
            <w:pPr>
              <w:rPr>
                <w:rFonts w:ascii="Arial" w:hAnsi="Arial" w:cs="Arial"/>
                <w:b/>
                <w:bCs/>
                <w:sz w:val="22"/>
                <w:szCs w:val="22"/>
              </w:rPr>
            </w:pPr>
          </w:p>
        </w:tc>
      </w:tr>
      <w:tr w:rsidR="00F3521F" w:rsidRPr="00DA20A8" w14:paraId="5536ABF8" w14:textId="77777777" w:rsidTr="00F3521F">
        <w:trPr>
          <w:trHeight w:val="834"/>
        </w:trPr>
        <w:tc>
          <w:tcPr>
            <w:tcW w:w="606" w:type="dxa"/>
            <w:vMerge/>
            <w:shd w:val="clear" w:color="auto" w:fill="D9D9D9" w:themeFill="background1" w:themeFillShade="D9"/>
          </w:tcPr>
          <w:p w14:paraId="34C32CEA" w14:textId="77777777" w:rsidR="00F3521F" w:rsidRDefault="00F3521F" w:rsidP="00F3521F">
            <w:pPr>
              <w:rPr>
                <w:rFonts w:ascii="Arial" w:hAnsi="Arial" w:cs="Arial"/>
                <w:b/>
                <w:sz w:val="22"/>
                <w:szCs w:val="22"/>
              </w:rPr>
            </w:pPr>
          </w:p>
        </w:tc>
        <w:tc>
          <w:tcPr>
            <w:tcW w:w="3168" w:type="dxa"/>
            <w:shd w:val="clear" w:color="auto" w:fill="FFFFFF" w:themeFill="background1"/>
          </w:tcPr>
          <w:p w14:paraId="3E9EE6EC" w14:textId="699DF803" w:rsidR="00F3521F" w:rsidRPr="00DA20A8" w:rsidRDefault="00000000" w:rsidP="00F3521F">
            <w:pPr>
              <w:rPr>
                <w:rFonts w:ascii="Arial" w:hAnsi="Arial" w:cs="Arial"/>
                <w:b/>
                <w:bCs/>
                <w:sz w:val="22"/>
                <w:szCs w:val="22"/>
              </w:rPr>
            </w:pPr>
            <w:hyperlink r:id="rId19" w:history="1">
              <w:r w:rsidR="00F3521F" w:rsidRPr="006030C9">
                <w:rPr>
                  <w:rStyle w:val="Hyperlink"/>
                  <w:rFonts w:ascii="Arial" w:hAnsi="Arial" w:cs="Arial"/>
                  <w:b/>
                  <w:color w:val="2683C6" w:themeColor="accent6"/>
                  <w:sz w:val="22"/>
                  <w:szCs w:val="22"/>
                </w:rPr>
                <w:t>Inclusive Growth Team</w:t>
              </w:r>
            </w:hyperlink>
            <w:r w:rsidR="00F3521F">
              <w:rPr>
                <w:rStyle w:val="Hyperlink"/>
                <w:rFonts w:ascii="Arial" w:hAnsi="Arial" w:cs="Arial"/>
                <w:b/>
                <w:color w:val="2683C6" w:themeColor="accent6"/>
                <w:sz w:val="22"/>
                <w:szCs w:val="22"/>
              </w:rPr>
              <w:t>:</w:t>
            </w:r>
          </w:p>
        </w:tc>
        <w:tc>
          <w:tcPr>
            <w:tcW w:w="2569" w:type="dxa"/>
            <w:shd w:val="clear" w:color="auto" w:fill="FFFFFF" w:themeFill="background1"/>
          </w:tcPr>
          <w:p w14:paraId="710DC45F" w14:textId="77777777" w:rsidR="00F3521F" w:rsidRPr="00DA20A8" w:rsidRDefault="00F3521F" w:rsidP="00F3521F">
            <w:pPr>
              <w:rPr>
                <w:rFonts w:ascii="Arial" w:hAnsi="Arial" w:cs="Arial"/>
                <w:b/>
                <w:bCs/>
                <w:sz w:val="22"/>
                <w:szCs w:val="22"/>
              </w:rPr>
            </w:pPr>
          </w:p>
        </w:tc>
        <w:sdt>
          <w:sdtPr>
            <w:rPr>
              <w:rFonts w:ascii="Arial" w:hAnsi="Arial" w:cs="Arial"/>
              <w:b/>
              <w:bCs/>
              <w:sz w:val="22"/>
              <w:szCs w:val="22"/>
            </w:rPr>
            <w:alias w:val="Input "/>
            <w:tag w:val="Input "/>
            <w:id w:val="756016184"/>
            <w:placeholder>
              <w:docPart w:val="9723478E952046078E40B2158764F032"/>
            </w:placeholder>
            <w:showingPlcHdr/>
            <w:dropDownList>
              <w:listItem w:value="Choose an item."/>
              <w:listItem w:displayText="Signed Off " w:value="Signed Off "/>
              <w:listItem w:displayText="Reviewed " w:value="Reviewed "/>
              <w:listItem w:displayText="Provided feedback that was incorporated" w:value="Provided feedback that was incorporated"/>
            </w:dropDownList>
          </w:sdtPr>
          <w:sdtContent>
            <w:tc>
              <w:tcPr>
                <w:tcW w:w="1642" w:type="dxa"/>
                <w:shd w:val="clear" w:color="auto" w:fill="FFFFFF" w:themeFill="background1"/>
              </w:tcPr>
              <w:p w14:paraId="38336C25" w14:textId="77777777" w:rsidR="00F3521F" w:rsidRPr="00DA20A8" w:rsidRDefault="00F3521F" w:rsidP="00F3521F">
                <w:pPr>
                  <w:rPr>
                    <w:rFonts w:ascii="Arial" w:hAnsi="Arial" w:cs="Arial"/>
                    <w:b/>
                    <w:bCs/>
                    <w:sz w:val="22"/>
                    <w:szCs w:val="22"/>
                  </w:rPr>
                </w:pPr>
                <w:r w:rsidRPr="009933BF">
                  <w:rPr>
                    <w:rStyle w:val="PlaceholderText"/>
                  </w:rPr>
                  <w:t>Choose an item.</w:t>
                </w:r>
              </w:p>
            </w:tc>
          </w:sdtContent>
        </w:sdt>
        <w:tc>
          <w:tcPr>
            <w:tcW w:w="1427" w:type="dxa"/>
            <w:shd w:val="clear" w:color="auto" w:fill="FFFFFF" w:themeFill="background1"/>
          </w:tcPr>
          <w:p w14:paraId="27C89631" w14:textId="77777777" w:rsidR="00F3521F" w:rsidRDefault="00F3521F" w:rsidP="00F3521F">
            <w:pPr>
              <w:rPr>
                <w:rFonts w:ascii="Arial" w:hAnsi="Arial" w:cs="Arial"/>
                <w:b/>
                <w:bCs/>
                <w:sz w:val="22"/>
                <w:szCs w:val="22"/>
              </w:rPr>
            </w:pPr>
          </w:p>
        </w:tc>
      </w:tr>
    </w:tbl>
    <w:p w14:paraId="417F61C7" w14:textId="77777777" w:rsidR="008D70ED" w:rsidRDefault="008D70ED" w:rsidP="008D70ED">
      <w:pPr>
        <w:rPr>
          <w:rFonts w:ascii="Arial" w:hAnsi="Arial" w:cs="Arial"/>
        </w:rPr>
        <w:sectPr w:rsidR="008D70ED" w:rsidSect="00E45C2A">
          <w:headerReference w:type="default" r:id="rId20"/>
          <w:footerReference w:type="default" r:id="rId21"/>
          <w:headerReference w:type="first" r:id="rId22"/>
          <w:footerReference w:type="first" r:id="rId23"/>
          <w:pgSz w:w="11906" w:h="16838"/>
          <w:pgMar w:top="1440" w:right="1440" w:bottom="1440" w:left="1440" w:header="142" w:footer="709" w:gutter="0"/>
          <w:pgNumType w:start="0"/>
          <w:cols w:space="708"/>
          <w:titlePg/>
          <w:docGrid w:linePitch="360"/>
        </w:sectPr>
      </w:pPr>
    </w:p>
    <w:p w14:paraId="3D89E999" w14:textId="77777777" w:rsidR="00AA5A1B" w:rsidRDefault="00AA5A1B" w:rsidP="00AA5A1B">
      <w:pPr>
        <w:rPr>
          <w:rFonts w:ascii="Arial" w:hAnsi="Arial" w:cs="Arial"/>
        </w:rPr>
      </w:pPr>
    </w:p>
    <w:p w14:paraId="2C830723" w14:textId="70918DD2" w:rsidR="002934A4" w:rsidRPr="002934A4" w:rsidRDefault="00683E94" w:rsidP="002934A4">
      <w:pPr>
        <w:pStyle w:val="Heading1"/>
      </w:pPr>
      <w:r>
        <w:t>executive summary</w:t>
      </w:r>
    </w:p>
    <w:p w14:paraId="76D3563A" w14:textId="3E63A74B" w:rsidR="003A082D" w:rsidRDefault="003A082D" w:rsidP="003A082D">
      <w:pPr>
        <w:pStyle w:val="Heading2"/>
      </w:pPr>
      <w:r>
        <w:t>PLEASE PROVIDE A ONE-PAGE STAND-ALONE SUMMARY OF THE PROPOSED PROJECT WHICH INCLUDES (MAX 500 WORDS):</w:t>
      </w:r>
    </w:p>
    <w:p w14:paraId="249FEB61" w14:textId="77777777" w:rsidR="003A082D" w:rsidRPr="00410DBF" w:rsidRDefault="003A082D" w:rsidP="003A082D">
      <w:pPr>
        <w:pStyle w:val="Heading2"/>
      </w:pPr>
      <w:r>
        <w:t>•</w:t>
      </w:r>
      <w:r>
        <w:tab/>
        <w:t>A BRIEF PROJECT DESCRIPTION AND WHY IT IS necessary</w:t>
      </w:r>
    </w:p>
    <w:p w14:paraId="2615A8E7" w14:textId="77777777" w:rsidR="003A082D" w:rsidRDefault="003A082D" w:rsidP="003A082D">
      <w:pPr>
        <w:pStyle w:val="Heading2"/>
      </w:pPr>
      <w:r>
        <w:t>•</w:t>
      </w:r>
      <w:r>
        <w:tab/>
        <w:t>TARGET OBJECTIVES</w:t>
      </w:r>
    </w:p>
    <w:p w14:paraId="450EAEA1" w14:textId="1015B0A1" w:rsidR="00683E94" w:rsidRDefault="003A082D" w:rsidP="00E266DD">
      <w:pPr>
        <w:pStyle w:val="Heading2"/>
      </w:pPr>
      <w:r>
        <w:t>•</w:t>
      </w:r>
      <w:r>
        <w:tab/>
        <w:t xml:space="preserve">ASSOCIATED OUTPUTs                                                                                                                                        </w:t>
      </w:r>
    </w:p>
    <w:p w14:paraId="6BCB0456" w14:textId="77777777" w:rsidR="00E266DD" w:rsidRDefault="00E266DD" w:rsidP="00E266DD"/>
    <w:p w14:paraId="7F94A106" w14:textId="77777777" w:rsidR="00E266DD" w:rsidRDefault="00E266DD" w:rsidP="00E266DD"/>
    <w:p w14:paraId="00CBF705" w14:textId="77777777" w:rsidR="00E266DD" w:rsidRDefault="00E266DD" w:rsidP="00E266DD"/>
    <w:p w14:paraId="0EB51F84" w14:textId="77777777" w:rsidR="00E266DD" w:rsidRDefault="00E266DD" w:rsidP="00E266DD"/>
    <w:p w14:paraId="7BBF2D97" w14:textId="77777777" w:rsidR="00E266DD" w:rsidRDefault="00E266DD" w:rsidP="00E266DD"/>
    <w:p w14:paraId="5AD48821" w14:textId="77777777" w:rsidR="00E266DD" w:rsidRDefault="00E266DD" w:rsidP="00E266DD"/>
    <w:p w14:paraId="571B1284" w14:textId="77777777" w:rsidR="00E266DD" w:rsidRDefault="00E266DD" w:rsidP="00E266DD"/>
    <w:p w14:paraId="113E2212" w14:textId="77777777" w:rsidR="00E266DD" w:rsidRDefault="00E266DD" w:rsidP="00E266DD"/>
    <w:p w14:paraId="437D5A0B" w14:textId="77777777" w:rsidR="00E266DD" w:rsidRDefault="00E266DD" w:rsidP="00E266DD"/>
    <w:p w14:paraId="745DA4ED" w14:textId="77777777" w:rsidR="00E266DD" w:rsidRDefault="00E266DD" w:rsidP="00E266DD"/>
    <w:p w14:paraId="7920FA2A" w14:textId="77777777" w:rsidR="00E266DD" w:rsidRDefault="00E266DD" w:rsidP="00E266DD"/>
    <w:p w14:paraId="1C3653D9" w14:textId="177F9E62" w:rsidR="00E266DD" w:rsidRDefault="00E266DD" w:rsidP="00E266DD"/>
    <w:p w14:paraId="4571F05D" w14:textId="77777777" w:rsidR="00543237" w:rsidRDefault="00543237" w:rsidP="00E266DD"/>
    <w:p w14:paraId="4CF9F925" w14:textId="77777777" w:rsidR="00543237" w:rsidRDefault="00543237" w:rsidP="00E266DD"/>
    <w:p w14:paraId="03EC6B5B" w14:textId="77777777" w:rsidR="00E266DD" w:rsidRDefault="00E266DD" w:rsidP="00E266DD"/>
    <w:p w14:paraId="1F91D994" w14:textId="2A2C9256" w:rsidR="00561294" w:rsidRDefault="00E266DD" w:rsidP="00561294">
      <w:pPr>
        <w:pStyle w:val="Heading2"/>
      </w:pPr>
      <w:r>
        <w:t>finance summary</w:t>
      </w:r>
    </w:p>
    <w:p w14:paraId="0AF6C6C9" w14:textId="77777777" w:rsidR="00561294" w:rsidRPr="00780794" w:rsidRDefault="00561294" w:rsidP="00561294">
      <w:pPr>
        <w:rPr>
          <w:sz w:val="4"/>
          <w:szCs w:val="4"/>
        </w:rPr>
      </w:pPr>
    </w:p>
    <w:tbl>
      <w:tblPr>
        <w:tblStyle w:val="TableGrid"/>
        <w:tblW w:w="0" w:type="auto"/>
        <w:tblLook w:val="04A0" w:firstRow="1" w:lastRow="0" w:firstColumn="1" w:lastColumn="0" w:noHBand="0" w:noVBand="1"/>
      </w:tblPr>
      <w:tblGrid>
        <w:gridCol w:w="6516"/>
        <w:gridCol w:w="2500"/>
      </w:tblGrid>
      <w:tr w:rsidR="00561294" w14:paraId="0B6C83F4" w14:textId="77777777" w:rsidTr="00561294">
        <w:tc>
          <w:tcPr>
            <w:tcW w:w="9016" w:type="dxa"/>
            <w:gridSpan w:val="2"/>
            <w:shd w:val="clear" w:color="auto" w:fill="FFEAD6" w:themeFill="accent1" w:themeFillTint="33"/>
          </w:tcPr>
          <w:p w14:paraId="25C18087" w14:textId="5772B4AB" w:rsidR="00561294" w:rsidRPr="00561294" w:rsidRDefault="00561294" w:rsidP="00561294">
            <w:pPr>
              <w:rPr>
                <w:rFonts w:ascii="Arial" w:hAnsi="Arial" w:cs="Arial"/>
                <w:i/>
                <w:iCs/>
                <w:sz w:val="22"/>
                <w:szCs w:val="22"/>
              </w:rPr>
            </w:pPr>
            <w:r w:rsidRPr="00561294">
              <w:rPr>
                <w:rFonts w:ascii="Arial" w:hAnsi="Arial" w:cs="Arial"/>
                <w:i/>
                <w:iCs/>
                <w:sz w:val="22"/>
                <w:szCs w:val="22"/>
              </w:rPr>
              <w:t xml:space="preserve">Table </w:t>
            </w:r>
            <w:r w:rsidR="00543237">
              <w:rPr>
                <w:rFonts w:ascii="Arial" w:hAnsi="Arial" w:cs="Arial"/>
                <w:i/>
                <w:iCs/>
                <w:sz w:val="22"/>
                <w:szCs w:val="22"/>
              </w:rPr>
              <w:t>3</w:t>
            </w:r>
          </w:p>
        </w:tc>
      </w:tr>
      <w:tr w:rsidR="00E266DD" w14:paraId="36085D6F" w14:textId="77777777" w:rsidTr="00CA27CC">
        <w:tc>
          <w:tcPr>
            <w:tcW w:w="6516" w:type="dxa"/>
            <w:shd w:val="clear" w:color="auto" w:fill="D9D9D9" w:themeFill="background1" w:themeFillShade="D9"/>
          </w:tcPr>
          <w:p w14:paraId="0A2A2E9A" w14:textId="0DCB360C" w:rsidR="00E266DD" w:rsidRPr="00561294" w:rsidRDefault="00E266DD" w:rsidP="00CA27CC">
            <w:pPr>
              <w:jc w:val="center"/>
              <w:rPr>
                <w:rFonts w:ascii="Arial" w:hAnsi="Arial" w:cs="Arial"/>
                <w:b/>
                <w:bCs/>
                <w:sz w:val="22"/>
                <w:szCs w:val="22"/>
              </w:rPr>
            </w:pPr>
            <w:r w:rsidRPr="00561294">
              <w:rPr>
                <w:rFonts w:ascii="Arial" w:hAnsi="Arial" w:cs="Arial"/>
                <w:b/>
                <w:bCs/>
                <w:sz w:val="22"/>
                <w:szCs w:val="22"/>
              </w:rPr>
              <w:t>Finance Summary</w:t>
            </w:r>
          </w:p>
        </w:tc>
        <w:tc>
          <w:tcPr>
            <w:tcW w:w="2500" w:type="dxa"/>
            <w:shd w:val="clear" w:color="auto" w:fill="D9D9D9" w:themeFill="background1" w:themeFillShade="D9"/>
          </w:tcPr>
          <w:p w14:paraId="0F4A721C" w14:textId="453425B2" w:rsidR="00E266DD" w:rsidRPr="00561294" w:rsidRDefault="00287A85" w:rsidP="00CA27CC">
            <w:pPr>
              <w:jc w:val="center"/>
              <w:rPr>
                <w:rFonts w:ascii="Arial" w:hAnsi="Arial" w:cs="Arial"/>
                <w:b/>
                <w:bCs/>
                <w:sz w:val="22"/>
                <w:szCs w:val="22"/>
              </w:rPr>
            </w:pPr>
            <w:r w:rsidRPr="00561294">
              <w:rPr>
                <w:rFonts w:ascii="Arial" w:hAnsi="Arial" w:cs="Arial"/>
                <w:b/>
                <w:bCs/>
                <w:sz w:val="22"/>
                <w:szCs w:val="22"/>
              </w:rPr>
              <w:t>F</w:t>
            </w:r>
            <w:r w:rsidR="006C0C22" w:rsidRPr="00561294">
              <w:rPr>
                <w:rFonts w:ascii="Arial" w:hAnsi="Arial" w:cs="Arial"/>
                <w:b/>
                <w:bCs/>
                <w:sz w:val="22"/>
                <w:szCs w:val="22"/>
              </w:rPr>
              <w:t>B</w:t>
            </w:r>
            <w:r w:rsidR="00866261" w:rsidRPr="00561294">
              <w:rPr>
                <w:rFonts w:ascii="Arial" w:hAnsi="Arial" w:cs="Arial"/>
                <w:b/>
                <w:bCs/>
                <w:sz w:val="22"/>
                <w:szCs w:val="22"/>
              </w:rPr>
              <w:t xml:space="preserve">C </w:t>
            </w:r>
            <w:r w:rsidR="00B9477B">
              <w:rPr>
                <w:rFonts w:ascii="Arial" w:hAnsi="Arial" w:cs="Arial"/>
                <w:b/>
                <w:bCs/>
                <w:sz w:val="22"/>
                <w:szCs w:val="22"/>
              </w:rPr>
              <w:t>(£)</w:t>
            </w:r>
          </w:p>
        </w:tc>
      </w:tr>
      <w:tr w:rsidR="00E266DD" w14:paraId="2F3C1F3A" w14:textId="77777777" w:rsidTr="00E266DD">
        <w:tc>
          <w:tcPr>
            <w:tcW w:w="6516" w:type="dxa"/>
            <w:shd w:val="clear" w:color="auto" w:fill="FFFFFF" w:themeFill="background1"/>
          </w:tcPr>
          <w:p w14:paraId="79F54D2D" w14:textId="77777777" w:rsidR="00E266DD" w:rsidRPr="00561294" w:rsidRDefault="00E266DD" w:rsidP="00CC1721">
            <w:pPr>
              <w:rPr>
                <w:rFonts w:ascii="Arial" w:hAnsi="Arial" w:cs="Arial"/>
                <w:b/>
                <w:sz w:val="22"/>
                <w:szCs w:val="22"/>
              </w:rPr>
            </w:pPr>
            <w:r w:rsidRPr="00561294">
              <w:rPr>
                <w:rFonts w:ascii="Arial" w:hAnsi="Arial" w:cs="Arial"/>
                <w:b/>
                <w:sz w:val="22"/>
                <w:szCs w:val="22"/>
              </w:rPr>
              <w:t>Total Project Cost:</w:t>
            </w:r>
          </w:p>
        </w:tc>
        <w:tc>
          <w:tcPr>
            <w:tcW w:w="2500" w:type="dxa"/>
            <w:shd w:val="clear" w:color="auto" w:fill="FFFFFF" w:themeFill="background1"/>
          </w:tcPr>
          <w:p w14:paraId="529EC017" w14:textId="77777777" w:rsidR="00E266DD" w:rsidRPr="00561294" w:rsidRDefault="00E266DD" w:rsidP="00CC1721">
            <w:pPr>
              <w:jc w:val="center"/>
              <w:rPr>
                <w:rFonts w:ascii="Arial" w:hAnsi="Arial" w:cs="Arial"/>
                <w:sz w:val="22"/>
                <w:szCs w:val="22"/>
              </w:rPr>
            </w:pPr>
          </w:p>
        </w:tc>
      </w:tr>
      <w:tr w:rsidR="00E266DD" w14:paraId="56CE1C14" w14:textId="77777777" w:rsidTr="00E266DD">
        <w:tc>
          <w:tcPr>
            <w:tcW w:w="6516" w:type="dxa"/>
            <w:shd w:val="clear" w:color="auto" w:fill="FFFFFF" w:themeFill="background1"/>
          </w:tcPr>
          <w:p w14:paraId="3086CAFD" w14:textId="43D3D202" w:rsidR="00E266DD" w:rsidRPr="00561294" w:rsidRDefault="00E266DD" w:rsidP="00CC1721">
            <w:pPr>
              <w:rPr>
                <w:rFonts w:ascii="Arial" w:hAnsi="Arial" w:cs="Arial"/>
                <w:b/>
                <w:sz w:val="22"/>
                <w:szCs w:val="22"/>
              </w:rPr>
            </w:pPr>
            <w:r w:rsidRPr="00561294">
              <w:rPr>
                <w:rFonts w:ascii="Arial" w:hAnsi="Arial" w:cs="Arial"/>
                <w:b/>
                <w:sz w:val="22"/>
                <w:szCs w:val="22"/>
              </w:rPr>
              <w:t>WMCA Funding Requ</w:t>
            </w:r>
            <w:r w:rsidR="00494A10">
              <w:rPr>
                <w:rFonts w:ascii="Arial" w:hAnsi="Arial" w:cs="Arial"/>
                <w:b/>
                <w:sz w:val="22"/>
                <w:szCs w:val="22"/>
              </w:rPr>
              <w:t>ested</w:t>
            </w:r>
            <w:r w:rsidRPr="00561294">
              <w:rPr>
                <w:rFonts w:ascii="Arial" w:hAnsi="Arial" w:cs="Arial"/>
                <w:b/>
                <w:sz w:val="22"/>
                <w:szCs w:val="22"/>
              </w:rPr>
              <w:t>:</w:t>
            </w:r>
          </w:p>
        </w:tc>
        <w:tc>
          <w:tcPr>
            <w:tcW w:w="2500" w:type="dxa"/>
            <w:shd w:val="clear" w:color="auto" w:fill="FFFFFF" w:themeFill="background1"/>
          </w:tcPr>
          <w:p w14:paraId="3E261A5C" w14:textId="77777777" w:rsidR="00E266DD" w:rsidRPr="00561294" w:rsidRDefault="00E266DD" w:rsidP="00CC1721">
            <w:pPr>
              <w:jc w:val="center"/>
              <w:rPr>
                <w:rFonts w:ascii="Arial" w:hAnsi="Arial" w:cs="Arial"/>
                <w:sz w:val="22"/>
                <w:szCs w:val="22"/>
              </w:rPr>
            </w:pPr>
          </w:p>
        </w:tc>
      </w:tr>
      <w:tr w:rsidR="00E266DD" w14:paraId="48348288" w14:textId="77777777" w:rsidTr="00E266DD">
        <w:tc>
          <w:tcPr>
            <w:tcW w:w="6516" w:type="dxa"/>
            <w:shd w:val="clear" w:color="auto" w:fill="FFFFFF" w:themeFill="background1"/>
          </w:tcPr>
          <w:p w14:paraId="547E3832" w14:textId="25A6DE93" w:rsidR="00E266DD" w:rsidRPr="00561294" w:rsidRDefault="00E266DD" w:rsidP="00CC1721">
            <w:pPr>
              <w:rPr>
                <w:rFonts w:ascii="Arial" w:hAnsi="Arial" w:cs="Arial"/>
                <w:b/>
                <w:sz w:val="22"/>
                <w:szCs w:val="22"/>
              </w:rPr>
            </w:pPr>
            <w:r w:rsidRPr="00561294">
              <w:rPr>
                <w:rFonts w:ascii="Arial" w:hAnsi="Arial" w:cs="Arial"/>
                <w:b/>
                <w:sz w:val="22"/>
                <w:szCs w:val="22"/>
              </w:rPr>
              <w:t>WMCA Funding Stream:</w:t>
            </w:r>
          </w:p>
        </w:tc>
        <w:tc>
          <w:tcPr>
            <w:tcW w:w="2500" w:type="dxa"/>
            <w:shd w:val="clear" w:color="auto" w:fill="FFFFFF" w:themeFill="background1"/>
          </w:tcPr>
          <w:p w14:paraId="093EC5BC" w14:textId="77777777" w:rsidR="00E266DD" w:rsidRPr="00561294" w:rsidRDefault="00E266DD" w:rsidP="00CC1721">
            <w:pPr>
              <w:jc w:val="center"/>
              <w:rPr>
                <w:rFonts w:ascii="Arial" w:hAnsi="Arial" w:cs="Arial"/>
                <w:sz w:val="22"/>
                <w:szCs w:val="22"/>
              </w:rPr>
            </w:pPr>
          </w:p>
        </w:tc>
      </w:tr>
      <w:tr w:rsidR="00E266DD" w14:paraId="5F29805C" w14:textId="77777777" w:rsidTr="00E266DD">
        <w:tc>
          <w:tcPr>
            <w:tcW w:w="6516" w:type="dxa"/>
            <w:shd w:val="clear" w:color="auto" w:fill="FFFFFF" w:themeFill="background1"/>
          </w:tcPr>
          <w:p w14:paraId="3C18113E" w14:textId="77777777" w:rsidR="00E266DD" w:rsidRPr="00561294" w:rsidRDefault="00E266DD" w:rsidP="00CC1721">
            <w:pPr>
              <w:rPr>
                <w:rFonts w:ascii="Arial" w:hAnsi="Arial" w:cs="Arial"/>
                <w:b/>
                <w:sz w:val="22"/>
                <w:szCs w:val="22"/>
              </w:rPr>
            </w:pPr>
            <w:r w:rsidRPr="00561294">
              <w:rPr>
                <w:rFonts w:ascii="Arial" w:hAnsi="Arial" w:cs="Arial"/>
                <w:b/>
                <w:sz w:val="22"/>
                <w:szCs w:val="22"/>
              </w:rPr>
              <w:t>Funds Secured:</w:t>
            </w:r>
          </w:p>
        </w:tc>
        <w:tc>
          <w:tcPr>
            <w:tcW w:w="2500" w:type="dxa"/>
            <w:shd w:val="clear" w:color="auto" w:fill="FFFFFF" w:themeFill="background1"/>
          </w:tcPr>
          <w:p w14:paraId="025A5989" w14:textId="77777777" w:rsidR="00E266DD" w:rsidRPr="00561294" w:rsidRDefault="00E266DD" w:rsidP="00CC1721">
            <w:pPr>
              <w:jc w:val="center"/>
              <w:rPr>
                <w:rFonts w:ascii="Arial" w:hAnsi="Arial" w:cs="Arial"/>
                <w:sz w:val="22"/>
                <w:szCs w:val="22"/>
              </w:rPr>
            </w:pPr>
          </w:p>
        </w:tc>
      </w:tr>
      <w:tr w:rsidR="00E266DD" w14:paraId="4ADB5224" w14:textId="77777777" w:rsidTr="00E266DD">
        <w:tc>
          <w:tcPr>
            <w:tcW w:w="6516" w:type="dxa"/>
            <w:shd w:val="clear" w:color="auto" w:fill="FFFFFF" w:themeFill="background1"/>
          </w:tcPr>
          <w:p w14:paraId="562E2DFA" w14:textId="77777777" w:rsidR="00E266DD" w:rsidRPr="00561294" w:rsidRDefault="00E266DD" w:rsidP="00CC1721">
            <w:pPr>
              <w:rPr>
                <w:rFonts w:ascii="Arial" w:hAnsi="Arial" w:cs="Arial"/>
                <w:b/>
                <w:sz w:val="22"/>
                <w:szCs w:val="22"/>
              </w:rPr>
            </w:pPr>
            <w:r w:rsidRPr="00561294">
              <w:rPr>
                <w:rFonts w:ascii="Arial" w:hAnsi="Arial" w:cs="Arial"/>
                <w:b/>
                <w:sz w:val="22"/>
                <w:szCs w:val="22"/>
              </w:rPr>
              <w:t>Funds Not Secured:</w:t>
            </w:r>
          </w:p>
        </w:tc>
        <w:tc>
          <w:tcPr>
            <w:tcW w:w="2500" w:type="dxa"/>
            <w:shd w:val="clear" w:color="auto" w:fill="FFFFFF" w:themeFill="background1"/>
          </w:tcPr>
          <w:p w14:paraId="44A6B785" w14:textId="77777777" w:rsidR="00E266DD" w:rsidRPr="00561294" w:rsidRDefault="00E266DD" w:rsidP="00CC1721">
            <w:pPr>
              <w:jc w:val="center"/>
              <w:rPr>
                <w:rFonts w:ascii="Arial" w:hAnsi="Arial" w:cs="Arial"/>
                <w:sz w:val="22"/>
                <w:szCs w:val="22"/>
              </w:rPr>
            </w:pPr>
          </w:p>
        </w:tc>
      </w:tr>
    </w:tbl>
    <w:p w14:paraId="632AE91E" w14:textId="77777777" w:rsidR="00E266DD" w:rsidRPr="00E266DD" w:rsidRDefault="00E266DD" w:rsidP="00E266DD">
      <w:pPr>
        <w:sectPr w:rsidR="00E266DD" w:rsidRPr="00E266DD" w:rsidSect="00E45C2A">
          <w:headerReference w:type="default" r:id="rId24"/>
          <w:footerReference w:type="default" r:id="rId25"/>
          <w:headerReference w:type="first" r:id="rId26"/>
          <w:footerReference w:type="first" r:id="rId27"/>
          <w:pgSz w:w="11906" w:h="16838"/>
          <w:pgMar w:top="1440" w:right="1440" w:bottom="1440" w:left="1440" w:header="142" w:footer="708" w:gutter="0"/>
          <w:cols w:space="708"/>
          <w:docGrid w:linePitch="360"/>
        </w:sectPr>
      </w:pPr>
    </w:p>
    <w:p w14:paraId="2C81ABB2" w14:textId="22C9C591" w:rsidR="00C061A8" w:rsidRDefault="00C061A8" w:rsidP="00603A26">
      <w:pPr>
        <w:pStyle w:val="Heading1"/>
      </w:pPr>
      <w:r>
        <w:lastRenderedPageBreak/>
        <w:t xml:space="preserve"> 1 - </w:t>
      </w:r>
      <w:r w:rsidR="00603A26">
        <w:t xml:space="preserve">strategic case </w:t>
      </w:r>
    </w:p>
    <w:p w14:paraId="21F94321" w14:textId="05A485E4" w:rsidR="00683E94" w:rsidRPr="00C061A8" w:rsidRDefault="00603A26" w:rsidP="006161FD">
      <w:pPr>
        <w:pStyle w:val="Heading1"/>
        <w:rPr>
          <w:i/>
        </w:rPr>
      </w:pPr>
      <w:r w:rsidRPr="00C061A8">
        <w:rPr>
          <w:i/>
        </w:rPr>
        <w:t>providing strategic fit suppor</w:t>
      </w:r>
      <w:r w:rsidR="00C061A8" w:rsidRPr="00C061A8">
        <w:rPr>
          <w:i/>
        </w:rPr>
        <w:t>TED BY A COMPELLING CASE FOR CHANGE</w:t>
      </w:r>
    </w:p>
    <w:p w14:paraId="28C73C26" w14:textId="049C9CC1" w:rsidR="00C061A8" w:rsidRDefault="00C061A8" w:rsidP="00C061A8">
      <w:pPr>
        <w:pStyle w:val="Heading2"/>
      </w:pPr>
      <w:r w:rsidRPr="00C061A8">
        <w:t>1</w:t>
      </w:r>
      <w:r w:rsidR="006C0C22">
        <w:t>.1</w:t>
      </w:r>
      <w:r>
        <w:t xml:space="preserve"> Project Spending Objectives and Alignment to WMCA Aims </w:t>
      </w:r>
    </w:p>
    <w:p w14:paraId="3C7EB575" w14:textId="18862BA1" w:rsidR="00590CDE" w:rsidRPr="00561294" w:rsidRDefault="00C061A8" w:rsidP="1BCF1416">
      <w:pPr>
        <w:rPr>
          <w:rFonts w:ascii="Arial" w:hAnsi="Arial" w:cs="Arial"/>
          <w:sz w:val="22"/>
          <w:szCs w:val="22"/>
        </w:rPr>
      </w:pPr>
      <w:r w:rsidRPr="1BCF1416">
        <w:rPr>
          <w:rFonts w:ascii="Arial" w:hAnsi="Arial" w:cs="Arial"/>
          <w:sz w:val="22"/>
          <w:szCs w:val="22"/>
        </w:rPr>
        <w:t>Specify the spending objectives for the project.  These should focus on the target outcomes for the intervention and be SMART (Specific, Measurable, Achievable, Realistic and Time-Dependent). Desired outcomes include: improved economy, efficiency, effectiveness, replacement and compliance.</w:t>
      </w:r>
    </w:p>
    <w:p w14:paraId="47853044" w14:textId="6F05ABC9" w:rsidR="51777E33" w:rsidRDefault="51777E33" w:rsidP="1BCF1416">
      <w:r w:rsidRPr="1BCF1416">
        <w:rPr>
          <w:rFonts w:ascii="Arial" w:eastAsia="Arial" w:hAnsi="Arial" w:cs="Arial"/>
          <w:sz w:val="22"/>
          <w:szCs w:val="22"/>
        </w:rPr>
        <w:t>Note, all projects need to consider Inclusive Growth and its contribution to Net Zero.</w:t>
      </w:r>
    </w:p>
    <w:tbl>
      <w:tblPr>
        <w:tblpPr w:leftFromText="180" w:rightFromText="180" w:vertAnchor="text" w:horzAnchor="margin" w:tblpY="-3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
        <w:gridCol w:w="3317"/>
        <w:gridCol w:w="1559"/>
        <w:gridCol w:w="1559"/>
        <w:gridCol w:w="2410"/>
        <w:gridCol w:w="2410"/>
        <w:gridCol w:w="2835"/>
      </w:tblGrid>
      <w:tr w:rsidR="00561294" w:rsidRPr="004B4AA2" w14:paraId="41549CC0" w14:textId="77777777" w:rsidTr="00561294">
        <w:trPr>
          <w:trHeight w:val="416"/>
        </w:trPr>
        <w:tc>
          <w:tcPr>
            <w:tcW w:w="14454" w:type="dxa"/>
            <w:gridSpan w:val="7"/>
            <w:shd w:val="clear" w:color="auto" w:fill="FFEAD6" w:themeFill="accent1" w:themeFillTint="33"/>
          </w:tcPr>
          <w:p w14:paraId="57C52621" w14:textId="51CA3B67" w:rsidR="00561294" w:rsidRPr="00561294" w:rsidRDefault="00561294" w:rsidP="00561294">
            <w:pPr>
              <w:ind w:right="-30"/>
              <w:textAlignment w:val="baseline"/>
              <w:rPr>
                <w:rFonts w:ascii="Arial" w:eastAsia="Times New Roman" w:hAnsi="Arial" w:cs="Arial"/>
                <w:i/>
                <w:iCs/>
                <w:color w:val="000000"/>
                <w:sz w:val="22"/>
                <w:szCs w:val="22"/>
                <w:lang w:eastAsia="en-GB"/>
              </w:rPr>
            </w:pPr>
            <w:r w:rsidRPr="00561294">
              <w:rPr>
                <w:rFonts w:ascii="Arial" w:eastAsia="Times New Roman" w:hAnsi="Arial" w:cs="Arial"/>
                <w:i/>
                <w:iCs/>
                <w:color w:val="000000"/>
                <w:sz w:val="22"/>
                <w:szCs w:val="22"/>
                <w:lang w:eastAsia="en-GB"/>
              </w:rPr>
              <w:t xml:space="preserve">Table </w:t>
            </w:r>
            <w:r w:rsidR="00543237">
              <w:rPr>
                <w:rFonts w:ascii="Arial" w:eastAsia="Times New Roman" w:hAnsi="Arial" w:cs="Arial"/>
                <w:i/>
                <w:iCs/>
                <w:color w:val="000000"/>
                <w:sz w:val="22"/>
                <w:szCs w:val="22"/>
                <w:lang w:eastAsia="en-GB"/>
              </w:rPr>
              <w:t>4</w:t>
            </w:r>
          </w:p>
        </w:tc>
      </w:tr>
      <w:tr w:rsidR="00CA27CC" w:rsidRPr="004B4AA2" w14:paraId="42391B07" w14:textId="77777777" w:rsidTr="00D72BF5">
        <w:trPr>
          <w:trHeight w:val="452"/>
        </w:trPr>
        <w:tc>
          <w:tcPr>
            <w:tcW w:w="364" w:type="dxa"/>
            <w:shd w:val="clear" w:color="auto" w:fill="D9D9D9" w:themeFill="background1" w:themeFillShade="D9"/>
            <w:hideMark/>
          </w:tcPr>
          <w:p w14:paraId="7B8F5F24" w14:textId="6A9CCF23"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w:t>
            </w:r>
          </w:p>
        </w:tc>
        <w:tc>
          <w:tcPr>
            <w:tcW w:w="3317" w:type="dxa"/>
            <w:shd w:val="clear" w:color="auto" w:fill="D9D9D9" w:themeFill="background1" w:themeFillShade="D9"/>
            <w:hideMark/>
          </w:tcPr>
          <w:p w14:paraId="4641E283" w14:textId="1CC3688E"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Objective</w:t>
            </w:r>
          </w:p>
        </w:tc>
        <w:tc>
          <w:tcPr>
            <w:tcW w:w="1559" w:type="dxa"/>
            <w:shd w:val="clear" w:color="auto" w:fill="D9D9D9" w:themeFill="background1" w:themeFillShade="D9"/>
            <w:hideMark/>
          </w:tcPr>
          <w:p w14:paraId="0DFED759" w14:textId="77777777" w:rsidR="003A082D" w:rsidRPr="00561294" w:rsidRDefault="003A082D" w:rsidP="003A082D">
            <w:pPr>
              <w:jc w:val="center"/>
              <w:textAlignment w:val="baseline"/>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Baseline</w:t>
            </w:r>
          </w:p>
          <w:p w14:paraId="689B8DEF" w14:textId="0498196C" w:rsidR="00CA27CC" w:rsidRPr="00561294" w:rsidRDefault="003A082D" w:rsidP="003A082D">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(Quantitative)</w:t>
            </w:r>
          </w:p>
        </w:tc>
        <w:tc>
          <w:tcPr>
            <w:tcW w:w="1559" w:type="dxa"/>
            <w:shd w:val="clear" w:color="auto" w:fill="D9D9D9" w:themeFill="background1" w:themeFillShade="D9"/>
            <w:hideMark/>
          </w:tcPr>
          <w:p w14:paraId="32A0FB91" w14:textId="7356C90D"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Target</w:t>
            </w:r>
          </w:p>
        </w:tc>
        <w:tc>
          <w:tcPr>
            <w:tcW w:w="2410" w:type="dxa"/>
            <w:shd w:val="clear" w:color="auto" w:fill="D9D9D9" w:themeFill="background1" w:themeFillShade="D9"/>
            <w:hideMark/>
          </w:tcPr>
          <w:p w14:paraId="75CFC278" w14:textId="636BE3D8"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Specific actions</w:t>
            </w:r>
            <w:r w:rsidRPr="00561294">
              <w:rPr>
                <w:rFonts w:ascii="Arial" w:eastAsia="Times New Roman" w:hAnsi="Arial" w:cs="Arial"/>
                <w:color w:val="000000"/>
                <w:sz w:val="22"/>
                <w:szCs w:val="22"/>
                <w:lang w:eastAsia="en-GB"/>
              </w:rPr>
              <w:t> </w:t>
            </w:r>
            <w:r w:rsidRPr="00561294">
              <w:rPr>
                <w:rFonts w:ascii="Arial" w:eastAsia="Times New Roman" w:hAnsi="Arial" w:cs="Arial"/>
                <w:b/>
                <w:bCs/>
                <w:color w:val="000000"/>
                <w:sz w:val="22"/>
                <w:szCs w:val="22"/>
                <w:lang w:eastAsia="en-GB"/>
              </w:rPr>
              <w:t>to achieve objective</w:t>
            </w:r>
          </w:p>
        </w:tc>
        <w:tc>
          <w:tcPr>
            <w:tcW w:w="2410" w:type="dxa"/>
            <w:shd w:val="clear" w:color="auto" w:fill="D9D9D9" w:themeFill="background1" w:themeFillShade="D9"/>
            <w:hideMark/>
          </w:tcPr>
          <w:p w14:paraId="4ACCEB04" w14:textId="77777777" w:rsidR="003A082D" w:rsidRPr="00561294" w:rsidRDefault="003A082D" w:rsidP="003A082D">
            <w:pPr>
              <w:jc w:val="center"/>
              <w:textAlignment w:val="baseline"/>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 xml:space="preserve">How will the customer be impacted? </w:t>
            </w:r>
          </w:p>
          <w:p w14:paraId="2DF3F146" w14:textId="4ABF54BE" w:rsidR="00CA27CC" w:rsidRPr="00561294" w:rsidRDefault="003A082D" w:rsidP="003A082D">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(i.e. Outcomes)</w:t>
            </w:r>
          </w:p>
        </w:tc>
        <w:tc>
          <w:tcPr>
            <w:tcW w:w="2835" w:type="dxa"/>
            <w:shd w:val="clear" w:color="auto" w:fill="D9D9D9" w:themeFill="background1" w:themeFillShade="D9"/>
            <w:hideMark/>
          </w:tcPr>
          <w:p w14:paraId="027BD06B" w14:textId="44C33421" w:rsidR="00CA27CC" w:rsidRPr="00561294" w:rsidRDefault="00CA27CC" w:rsidP="00CA27CC">
            <w:pPr>
              <w:ind w:right="-30"/>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color w:val="000000"/>
                <w:sz w:val="22"/>
                <w:szCs w:val="22"/>
                <w:lang w:eastAsia="en-GB"/>
              </w:rPr>
              <w:t>Alignment to WMCA Aims and Objectives</w:t>
            </w:r>
          </w:p>
          <w:p w14:paraId="62F73F02" w14:textId="3ADE642F" w:rsidR="00CA27CC" w:rsidRPr="00561294" w:rsidRDefault="00CA27CC" w:rsidP="00CA27CC">
            <w:pPr>
              <w:jc w:val="center"/>
              <w:textAlignment w:val="baseline"/>
              <w:rPr>
                <w:rFonts w:ascii="Times New Roman" w:eastAsia="Times New Roman" w:hAnsi="Times New Roman" w:cs="Times New Roman"/>
                <w:sz w:val="22"/>
                <w:szCs w:val="22"/>
                <w:lang w:eastAsia="en-GB"/>
              </w:rPr>
            </w:pPr>
          </w:p>
        </w:tc>
      </w:tr>
      <w:tr w:rsidR="00CA27CC" w:rsidRPr="004B4AA2" w14:paraId="1B15C72F" w14:textId="77777777" w:rsidTr="00D72BF5">
        <w:trPr>
          <w:trHeight w:val="452"/>
        </w:trPr>
        <w:tc>
          <w:tcPr>
            <w:tcW w:w="364" w:type="dxa"/>
            <w:shd w:val="clear" w:color="auto" w:fill="FFFFFF"/>
            <w:hideMark/>
          </w:tcPr>
          <w:p w14:paraId="4A64F58B" w14:textId="7F7D3A2E"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1.</w:t>
            </w:r>
            <w:r w:rsidRPr="00561294">
              <w:rPr>
                <w:rFonts w:ascii="Arial" w:eastAsia="Times New Roman" w:hAnsi="Arial" w:cs="Arial"/>
                <w:sz w:val="22"/>
                <w:szCs w:val="22"/>
                <w:lang w:eastAsia="en-GB"/>
              </w:rPr>
              <w:t> </w:t>
            </w:r>
          </w:p>
        </w:tc>
        <w:tc>
          <w:tcPr>
            <w:tcW w:w="3317" w:type="dxa"/>
            <w:shd w:val="clear" w:color="auto" w:fill="FFFFFF"/>
            <w:hideMark/>
          </w:tcPr>
          <w:p w14:paraId="1E2CAF1D"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3346A84E"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38B377BA"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5804E7AC"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4F3887CD" w14:textId="77777777" w:rsidR="00CA27CC" w:rsidRPr="00561294" w:rsidRDefault="00CA27CC" w:rsidP="00CA27CC">
            <w:pP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1460077772"/>
            <w:placeholder>
              <w:docPart w:val="7554D9A352594E7F8862E7DE4FCB0763"/>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46BEA6E7" w14:textId="63EDC6F8"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r w:rsidR="00CA27CC" w:rsidRPr="004B4AA2" w14:paraId="0154214F" w14:textId="77777777" w:rsidTr="00D72BF5">
        <w:trPr>
          <w:trHeight w:val="452"/>
        </w:trPr>
        <w:tc>
          <w:tcPr>
            <w:tcW w:w="364" w:type="dxa"/>
            <w:shd w:val="clear" w:color="auto" w:fill="FFFFFF"/>
            <w:hideMark/>
          </w:tcPr>
          <w:p w14:paraId="31E4E81E" w14:textId="3607BBF8"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2.</w:t>
            </w:r>
            <w:r w:rsidRPr="00561294">
              <w:rPr>
                <w:rFonts w:ascii="Arial" w:eastAsia="Times New Roman" w:hAnsi="Arial" w:cs="Arial"/>
                <w:sz w:val="22"/>
                <w:szCs w:val="22"/>
                <w:lang w:eastAsia="en-GB"/>
              </w:rPr>
              <w:t> </w:t>
            </w:r>
          </w:p>
        </w:tc>
        <w:tc>
          <w:tcPr>
            <w:tcW w:w="3317" w:type="dxa"/>
            <w:shd w:val="clear" w:color="auto" w:fill="FFFFFF"/>
            <w:hideMark/>
          </w:tcPr>
          <w:p w14:paraId="35A99C3E"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46DBCC17"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793178D3"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79F53B1F"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4FEA19DC" w14:textId="77777777" w:rsidR="00CA27CC" w:rsidRPr="00561294" w:rsidRDefault="00CA27CC" w:rsidP="00CA27CC">
            <w:pP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696765339"/>
            <w:placeholder>
              <w:docPart w:val="31E6C5BF514A4F40A9D016F602078C9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62EEE1AA" w14:textId="23E7736E"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r w:rsidR="00CA27CC" w:rsidRPr="004B4AA2" w14:paraId="25F3BE90" w14:textId="77777777" w:rsidTr="00D72BF5">
        <w:trPr>
          <w:trHeight w:val="452"/>
        </w:trPr>
        <w:tc>
          <w:tcPr>
            <w:tcW w:w="364" w:type="dxa"/>
            <w:shd w:val="clear" w:color="auto" w:fill="FFFFFF"/>
            <w:hideMark/>
          </w:tcPr>
          <w:p w14:paraId="5F93C79F" w14:textId="0CF1DA65"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3.</w:t>
            </w:r>
            <w:r w:rsidRPr="00561294">
              <w:rPr>
                <w:rFonts w:ascii="Arial" w:eastAsia="Times New Roman" w:hAnsi="Arial" w:cs="Arial"/>
                <w:sz w:val="22"/>
                <w:szCs w:val="22"/>
                <w:lang w:eastAsia="en-GB"/>
              </w:rPr>
              <w:t> </w:t>
            </w:r>
          </w:p>
        </w:tc>
        <w:tc>
          <w:tcPr>
            <w:tcW w:w="3317" w:type="dxa"/>
            <w:shd w:val="clear" w:color="auto" w:fill="FFFFFF"/>
            <w:hideMark/>
          </w:tcPr>
          <w:p w14:paraId="435DFF4F"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08184215"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25ABE4F1"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4E7AA5B3"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5233AE0D"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51853461"/>
            <w:placeholder>
              <w:docPart w:val="C4B1B1B78B4649699ACDDA8C2710BC8D"/>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23A90363" w14:textId="5B3B107C"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r w:rsidR="00CA27CC" w:rsidRPr="004B4AA2" w14:paraId="0F18E95B" w14:textId="77777777" w:rsidTr="00D72BF5">
        <w:trPr>
          <w:trHeight w:val="452"/>
        </w:trPr>
        <w:tc>
          <w:tcPr>
            <w:tcW w:w="364" w:type="dxa"/>
            <w:shd w:val="clear" w:color="auto" w:fill="FFFFFF"/>
            <w:hideMark/>
          </w:tcPr>
          <w:p w14:paraId="13723AA5" w14:textId="3553FF2D"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4.</w:t>
            </w:r>
            <w:r w:rsidRPr="00561294">
              <w:rPr>
                <w:rFonts w:ascii="Arial" w:eastAsia="Times New Roman" w:hAnsi="Arial" w:cs="Arial"/>
                <w:sz w:val="22"/>
                <w:szCs w:val="22"/>
                <w:lang w:eastAsia="en-GB"/>
              </w:rPr>
              <w:t>  </w:t>
            </w:r>
          </w:p>
        </w:tc>
        <w:tc>
          <w:tcPr>
            <w:tcW w:w="3317" w:type="dxa"/>
            <w:shd w:val="clear" w:color="auto" w:fill="FFFFFF"/>
            <w:hideMark/>
          </w:tcPr>
          <w:p w14:paraId="20409752" w14:textId="77777777" w:rsidR="00CA27CC" w:rsidRPr="00561294" w:rsidRDefault="00CA27CC" w:rsidP="00CA27CC">
            <w:pP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68F9F449"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581D8A02"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00444160"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558CC0C3"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242024042"/>
            <w:placeholder>
              <w:docPart w:val="02EA76E9EE9B45C58499DE47FC73018C"/>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13CBDE39" w14:textId="1A07BE43"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r w:rsidR="00CA27CC" w:rsidRPr="004B4AA2" w14:paraId="0A3BB58E" w14:textId="77777777" w:rsidTr="00D72BF5">
        <w:trPr>
          <w:trHeight w:val="452"/>
        </w:trPr>
        <w:tc>
          <w:tcPr>
            <w:tcW w:w="364" w:type="dxa"/>
            <w:shd w:val="clear" w:color="auto" w:fill="FFFFFF"/>
            <w:hideMark/>
          </w:tcPr>
          <w:p w14:paraId="49BD07D3"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5.</w:t>
            </w:r>
            <w:r w:rsidRPr="00561294">
              <w:rPr>
                <w:rFonts w:ascii="Arial" w:eastAsia="Times New Roman" w:hAnsi="Arial" w:cs="Arial"/>
                <w:sz w:val="22"/>
                <w:szCs w:val="22"/>
                <w:lang w:eastAsia="en-GB"/>
              </w:rPr>
              <w:t> </w:t>
            </w:r>
          </w:p>
        </w:tc>
        <w:tc>
          <w:tcPr>
            <w:tcW w:w="3317" w:type="dxa"/>
            <w:shd w:val="clear" w:color="auto" w:fill="FFFFFF"/>
            <w:hideMark/>
          </w:tcPr>
          <w:p w14:paraId="73E1F33B"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3E3D0682"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462F8E9B"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297EA0EF"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79F0B561"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680277403"/>
            <w:placeholder>
              <w:docPart w:val="4A3B5F50A528426FBA66B1D6789E507B"/>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226B5229" w14:textId="6D336A3F"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r w:rsidR="00CA27CC" w:rsidRPr="004B4AA2" w14:paraId="5C05AA32" w14:textId="77777777" w:rsidTr="00D72BF5">
        <w:trPr>
          <w:trHeight w:val="452"/>
        </w:trPr>
        <w:tc>
          <w:tcPr>
            <w:tcW w:w="364" w:type="dxa"/>
            <w:shd w:val="clear" w:color="auto" w:fill="FFFFFF"/>
            <w:hideMark/>
          </w:tcPr>
          <w:p w14:paraId="2FB0C714"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b/>
                <w:bCs/>
                <w:sz w:val="22"/>
                <w:szCs w:val="22"/>
                <w:lang w:eastAsia="en-GB"/>
              </w:rPr>
              <w:t>6.</w:t>
            </w:r>
            <w:r w:rsidRPr="00561294">
              <w:rPr>
                <w:rFonts w:ascii="Arial" w:eastAsia="Times New Roman" w:hAnsi="Arial" w:cs="Arial"/>
                <w:sz w:val="22"/>
                <w:szCs w:val="22"/>
                <w:lang w:eastAsia="en-GB"/>
              </w:rPr>
              <w:t> </w:t>
            </w:r>
          </w:p>
        </w:tc>
        <w:tc>
          <w:tcPr>
            <w:tcW w:w="3317" w:type="dxa"/>
            <w:shd w:val="clear" w:color="auto" w:fill="FFFFFF"/>
            <w:hideMark/>
          </w:tcPr>
          <w:p w14:paraId="2BD2107A"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34CED35D"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1559" w:type="dxa"/>
            <w:shd w:val="clear" w:color="auto" w:fill="FFFFFF"/>
            <w:hideMark/>
          </w:tcPr>
          <w:p w14:paraId="7D8F75B7"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03A3F302"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tc>
          <w:tcPr>
            <w:tcW w:w="2410" w:type="dxa"/>
            <w:shd w:val="clear" w:color="auto" w:fill="FFFFFF"/>
            <w:hideMark/>
          </w:tcPr>
          <w:p w14:paraId="43AE3B37" w14:textId="77777777" w:rsidR="00CA27CC" w:rsidRPr="00561294" w:rsidRDefault="00CA27CC" w:rsidP="00CA27CC">
            <w:pPr>
              <w:jc w:val="center"/>
              <w:textAlignment w:val="baseline"/>
              <w:rPr>
                <w:rFonts w:ascii="Times New Roman" w:eastAsia="Times New Roman" w:hAnsi="Times New Roman" w:cs="Times New Roman"/>
                <w:sz w:val="22"/>
                <w:szCs w:val="22"/>
                <w:lang w:eastAsia="en-GB"/>
              </w:rPr>
            </w:pPr>
            <w:r w:rsidRPr="00561294">
              <w:rPr>
                <w:rFonts w:ascii="Arial" w:eastAsia="Times New Roman" w:hAnsi="Arial" w:cs="Arial"/>
                <w:sz w:val="22"/>
                <w:szCs w:val="22"/>
                <w:lang w:eastAsia="en-GB"/>
              </w:rPr>
              <w:t> </w:t>
            </w:r>
          </w:p>
        </w:tc>
        <w:sdt>
          <w:sdtPr>
            <w:rPr>
              <w:rFonts w:ascii="Times New Roman" w:eastAsia="Times New Roman" w:hAnsi="Times New Roman" w:cs="Times New Roman"/>
              <w:sz w:val="22"/>
              <w:szCs w:val="22"/>
              <w:lang w:eastAsia="en-GB"/>
            </w:rPr>
            <w:alias w:val="WMCA Aims"/>
            <w:tag w:val="WMCA Aims"/>
            <w:id w:val="-1691298437"/>
            <w:placeholder>
              <w:docPart w:val="E106777D5DD64C6EBA8306B5B7ABEFE1"/>
            </w:placeholder>
            <w:showingPlcHdr/>
            <w:dropDownList>
              <w:listItem w:value="Choose an item."/>
              <w:listItem w:displayText="Promote inclusive economic growth in every corner of the region" w:value="Inclusive Economic Growth"/>
              <w:listItem w:displayText="Ensure everyone has the opportunity to benefit" w:value="Everyone Benefits"/>
              <w:listItem w:displayText="Connect our communities by delivering transport and unlocking housing and regeneration schemes" w:value="Connect Communities"/>
              <w:listItem w:displayText="Reduce carbon emissions to net zero and enhance the environment" w:value="#WMCA2041"/>
              <w:listItem w:displayText="Secure new powers and resources from central government" w:value="Secure Power &amp; Resource"/>
              <w:listItem w:displayText="Develop our organisation and our role as a good regional partner" w:value="Regional Partner"/>
            </w:dropDownList>
          </w:sdtPr>
          <w:sdtContent>
            <w:tc>
              <w:tcPr>
                <w:tcW w:w="2835" w:type="dxa"/>
                <w:shd w:val="clear" w:color="auto" w:fill="FFFFFF"/>
              </w:tcPr>
              <w:p w14:paraId="0E227C42" w14:textId="221E6751" w:rsidR="00CA27CC" w:rsidRPr="00561294" w:rsidRDefault="006D3CB8" w:rsidP="00CA27CC">
                <w:pPr>
                  <w:jc w:val="center"/>
                  <w:textAlignment w:val="baseline"/>
                  <w:rPr>
                    <w:rFonts w:ascii="Times New Roman" w:eastAsia="Times New Roman" w:hAnsi="Times New Roman" w:cs="Times New Roman"/>
                    <w:sz w:val="22"/>
                    <w:szCs w:val="22"/>
                    <w:lang w:eastAsia="en-GB"/>
                  </w:rPr>
                </w:pPr>
                <w:r w:rsidRPr="00561294">
                  <w:rPr>
                    <w:rStyle w:val="PlaceholderText"/>
                    <w:sz w:val="22"/>
                    <w:szCs w:val="22"/>
                  </w:rPr>
                  <w:t>Choose an item.</w:t>
                </w:r>
              </w:p>
            </w:tc>
          </w:sdtContent>
        </w:sdt>
      </w:tr>
    </w:tbl>
    <w:p w14:paraId="53419A90" w14:textId="01434B31" w:rsidR="0032720A" w:rsidRDefault="0032720A" w:rsidP="0032720A">
      <w:pPr>
        <w:pStyle w:val="Heading2"/>
      </w:pPr>
      <w:r>
        <w:lastRenderedPageBreak/>
        <w:t>1.2 inclusive growth</w:t>
      </w:r>
      <w:r w:rsidR="00CF5E96">
        <w:t xml:space="preserve"> AND EQUALITIES</w:t>
      </w:r>
    </w:p>
    <w:p w14:paraId="3C559366" w14:textId="77777777" w:rsidR="002B2843" w:rsidRDefault="002B2843" w:rsidP="002B2843">
      <w:pPr>
        <w:rPr>
          <w:rFonts w:ascii="Arial" w:hAnsi="Arial" w:cs="Arial"/>
          <w:sz w:val="22"/>
          <w:szCs w:val="22"/>
          <w:u w:val="single"/>
        </w:rPr>
      </w:pPr>
      <w:r>
        <w:rPr>
          <w:rFonts w:ascii="Arial" w:hAnsi="Arial" w:cs="Arial"/>
          <w:sz w:val="22"/>
          <w:szCs w:val="22"/>
        </w:rPr>
        <w:t xml:space="preserve">Explain how this project will contribute to inclusive growth and equality within the West Midlands. If WMCA internal, the WMCA’s Inclusive Growth Framework can be found </w:t>
      </w:r>
      <w:hyperlink r:id="rId28" w:history="1">
        <w:r>
          <w:rPr>
            <w:rStyle w:val="Hyperlink"/>
            <w:rFonts w:ascii="Arial" w:hAnsi="Arial" w:cs="Arial"/>
            <w:sz w:val="22"/>
            <w:szCs w:val="22"/>
          </w:rPr>
          <w:t>here</w:t>
        </w:r>
      </w:hyperlink>
      <w:r>
        <w:rPr>
          <w:rFonts w:ascii="Arial" w:hAnsi="Arial" w:cs="Arial"/>
          <w:sz w:val="22"/>
          <w:szCs w:val="22"/>
        </w:rPr>
        <w:t>.</w:t>
      </w:r>
      <w:r>
        <w:rPr>
          <w:rFonts w:ascii="Arial" w:hAnsi="Arial" w:cs="Arial"/>
          <w:sz w:val="22"/>
          <w:szCs w:val="22"/>
          <w:u w:val="single"/>
        </w:rPr>
        <w:t xml:space="preserve"> </w:t>
      </w:r>
      <w:r>
        <w:rPr>
          <w:rFonts w:ascii="Arial" w:hAnsi="Arial" w:cs="Arial"/>
          <w:sz w:val="22"/>
          <w:szCs w:val="22"/>
        </w:rPr>
        <w:t xml:space="preserve">To add, state how health inequalities and equalities (protected characteristics as defined by the Equality Act) have been considered in the production of this business case, this can be done using the WMCA Health and Equity Impact Assessment (HEQIA) Tool found </w:t>
      </w:r>
      <w:hyperlink r:id="rId29" w:history="1">
        <w:r>
          <w:rPr>
            <w:rStyle w:val="Hyperlink"/>
            <w:rFonts w:ascii="Arial" w:hAnsi="Arial" w:cs="Arial"/>
            <w:sz w:val="22"/>
            <w:szCs w:val="22"/>
          </w:rPr>
          <w:t>here</w:t>
        </w:r>
      </w:hyperlink>
      <w:r>
        <w:rPr>
          <w:rFonts w:ascii="Arial" w:hAnsi="Arial" w:cs="Arial"/>
          <w:sz w:val="22"/>
          <w:szCs w:val="22"/>
        </w:rPr>
        <w:t xml:space="preserve"> for internal staff, or other tools available within Local Authorities. </w:t>
      </w:r>
      <w:r>
        <w:rPr>
          <w:rFonts w:ascii="Arial" w:hAnsi="Arial" w:cs="Arial"/>
          <w:color w:val="000000" w:themeColor="text1"/>
          <w:sz w:val="22"/>
          <w:szCs w:val="22"/>
        </w:rPr>
        <w:t xml:space="preserve">If you are external to WMCA but wish to use our HWQIA Tool, contact </w:t>
      </w:r>
      <w:hyperlink r:id="rId30" w:history="1">
        <w:r>
          <w:rPr>
            <w:rStyle w:val="Hyperlink"/>
            <w:rFonts w:ascii="Arial" w:hAnsi="Arial" w:cs="Arial"/>
            <w:color w:val="00B0F0"/>
            <w:sz w:val="22"/>
            <w:szCs w:val="22"/>
          </w:rPr>
          <w:t>equalitiesteam@wmca.org.uk</w:t>
        </w:r>
      </w:hyperlink>
      <w:r>
        <w:rPr>
          <w:rFonts w:ascii="Arial" w:hAnsi="Arial" w:cs="Arial"/>
          <w:color w:val="00B0F0"/>
          <w:sz w:val="22"/>
          <w:szCs w:val="22"/>
        </w:rPr>
        <w:t>.</w:t>
      </w:r>
    </w:p>
    <w:p w14:paraId="6BDB3308" w14:textId="77777777" w:rsidR="0032720A" w:rsidRDefault="0032720A" w:rsidP="006C0C22">
      <w:pPr>
        <w:ind w:left="-435" w:right="-765"/>
        <w:textAlignment w:val="baseline"/>
        <w:rPr>
          <w:rFonts w:ascii="Arial" w:eastAsia="Times New Roman" w:hAnsi="Arial" w:cs="Arial"/>
          <w:lang w:eastAsia="en-GB"/>
        </w:rPr>
      </w:pPr>
    </w:p>
    <w:p w14:paraId="772FFFE5" w14:textId="77777777" w:rsidR="0032720A" w:rsidRDefault="0032720A" w:rsidP="006C0C22">
      <w:pPr>
        <w:ind w:left="-435" w:right="-765"/>
        <w:textAlignment w:val="baseline"/>
        <w:rPr>
          <w:rFonts w:ascii="Arial" w:eastAsia="Times New Roman" w:hAnsi="Arial" w:cs="Arial"/>
          <w:lang w:eastAsia="en-GB"/>
        </w:rPr>
      </w:pPr>
    </w:p>
    <w:p w14:paraId="450E2668" w14:textId="77777777" w:rsidR="0032720A" w:rsidRDefault="0032720A" w:rsidP="006C0C22">
      <w:pPr>
        <w:ind w:left="-435" w:right="-765"/>
        <w:textAlignment w:val="baseline"/>
        <w:rPr>
          <w:rFonts w:ascii="Arial" w:eastAsia="Times New Roman" w:hAnsi="Arial" w:cs="Arial"/>
          <w:lang w:eastAsia="en-GB"/>
        </w:rPr>
      </w:pPr>
    </w:p>
    <w:p w14:paraId="2FCC7D91" w14:textId="77777777" w:rsidR="0032720A" w:rsidRDefault="0032720A" w:rsidP="006C0C22">
      <w:pPr>
        <w:ind w:left="-435" w:right="-765"/>
        <w:textAlignment w:val="baseline"/>
        <w:rPr>
          <w:rFonts w:ascii="Arial" w:eastAsia="Times New Roman" w:hAnsi="Arial" w:cs="Arial"/>
          <w:lang w:eastAsia="en-GB"/>
        </w:rPr>
      </w:pPr>
    </w:p>
    <w:p w14:paraId="58F2FFFB" w14:textId="77777777" w:rsidR="0032720A" w:rsidRDefault="0032720A" w:rsidP="006C0C22">
      <w:pPr>
        <w:ind w:left="-435" w:right="-765"/>
        <w:textAlignment w:val="baseline"/>
        <w:rPr>
          <w:rFonts w:ascii="Arial" w:eastAsia="Times New Roman" w:hAnsi="Arial" w:cs="Arial"/>
          <w:lang w:eastAsia="en-GB"/>
        </w:rPr>
      </w:pPr>
    </w:p>
    <w:p w14:paraId="03D483FD" w14:textId="7E1107FB" w:rsidR="006C0C22" w:rsidRDefault="00711ED7" w:rsidP="006C0C22">
      <w:pPr>
        <w:ind w:left="-435" w:right="-765"/>
        <w:textAlignment w:val="baseline"/>
        <w:rPr>
          <w:rFonts w:ascii="Arial" w:hAnsi="Arial" w:cs="Arial"/>
        </w:rPr>
      </w:pPr>
      <w:r>
        <w:rPr>
          <w:rFonts w:ascii="Arial" w:hAnsi="Arial" w:cs="Arial"/>
        </w:rPr>
        <w:br w:type="column"/>
      </w:r>
    </w:p>
    <w:p w14:paraId="257C3F7C" w14:textId="6525DE8A" w:rsidR="00CA27CC" w:rsidRDefault="00CA27CC" w:rsidP="00CA27CC">
      <w:pPr>
        <w:pStyle w:val="Heading2"/>
      </w:pPr>
      <w:r w:rsidRPr="00C061A8">
        <w:t>1</w:t>
      </w:r>
      <w:r w:rsidR="006C0C22">
        <w:t>.</w:t>
      </w:r>
      <w:r w:rsidR="0032720A">
        <w:t>3</w:t>
      </w:r>
      <w:r>
        <w:t xml:space="preserve"> key risks</w:t>
      </w:r>
    </w:p>
    <w:p w14:paraId="6D27B314" w14:textId="77777777" w:rsidR="00DD0396" w:rsidRPr="00DF7358" w:rsidRDefault="00DD0396" w:rsidP="00934781">
      <w:pPr>
        <w:spacing w:after="120"/>
        <w:rPr>
          <w:rFonts w:ascii="Arial" w:hAnsi="Arial" w:cs="Arial"/>
          <w:sz w:val="22"/>
          <w:szCs w:val="22"/>
        </w:rPr>
      </w:pPr>
      <w:bookmarkStart w:id="0" w:name="_Hlk149826415"/>
      <w:bookmarkStart w:id="1" w:name="_Hlk147153728"/>
      <w:r w:rsidRPr="00DF7358">
        <w:rPr>
          <w:rFonts w:ascii="Arial" w:hAnsi="Arial" w:cs="Arial"/>
          <w:sz w:val="22"/>
          <w:szCs w:val="22"/>
        </w:rPr>
        <w:t xml:space="preserve">Specify the key risks associated with the achievement of the project’s objectives, along with the key activity aimed at either managing the cause or mitigating the effects of each risk.  </w:t>
      </w:r>
    </w:p>
    <w:p w14:paraId="270DEBCC" w14:textId="0CE373AE" w:rsidR="00DD0396" w:rsidRPr="00DF7358" w:rsidRDefault="00DD0396" w:rsidP="00DD0396">
      <w:pPr>
        <w:spacing w:after="120"/>
        <w:rPr>
          <w:rFonts w:ascii="Arial" w:hAnsi="Arial" w:cs="Arial"/>
          <w:sz w:val="22"/>
          <w:szCs w:val="22"/>
        </w:rPr>
      </w:pPr>
      <w:r w:rsidRPr="00DF7358">
        <w:rPr>
          <w:rFonts w:ascii="Arial" w:hAnsi="Arial" w:cs="Arial"/>
          <w:sz w:val="22"/>
          <w:szCs w:val="22"/>
        </w:rPr>
        <w:t xml:space="preserve">The information provided should be an extract from the Risk Register and Issue Log attached with this </w:t>
      </w:r>
      <w:r w:rsidR="00982300">
        <w:rPr>
          <w:rFonts w:ascii="Arial" w:hAnsi="Arial" w:cs="Arial"/>
          <w:sz w:val="22"/>
          <w:szCs w:val="22"/>
        </w:rPr>
        <w:t>F</w:t>
      </w:r>
      <w:r w:rsidRPr="00DF7358">
        <w:rPr>
          <w:rFonts w:ascii="Arial" w:hAnsi="Arial" w:cs="Arial"/>
          <w:sz w:val="22"/>
          <w:szCs w:val="22"/>
        </w:rPr>
        <w:t>BC.</w:t>
      </w:r>
    </w:p>
    <w:tbl>
      <w:tblPr>
        <w:tblStyle w:val="TableGrid"/>
        <w:tblW w:w="13320" w:type="dxa"/>
        <w:tblLook w:val="04A0" w:firstRow="1" w:lastRow="0" w:firstColumn="1" w:lastColumn="0" w:noHBand="0" w:noVBand="1"/>
      </w:tblPr>
      <w:tblGrid>
        <w:gridCol w:w="500"/>
        <w:gridCol w:w="5378"/>
        <w:gridCol w:w="1326"/>
        <w:gridCol w:w="1353"/>
        <w:gridCol w:w="990"/>
        <w:gridCol w:w="1812"/>
        <w:gridCol w:w="1961"/>
      </w:tblGrid>
      <w:tr w:rsidR="00561294" w14:paraId="04005D5E" w14:textId="77777777" w:rsidTr="00561294">
        <w:trPr>
          <w:trHeight w:val="341"/>
        </w:trPr>
        <w:tc>
          <w:tcPr>
            <w:tcW w:w="13320" w:type="dxa"/>
            <w:gridSpan w:val="7"/>
            <w:shd w:val="clear" w:color="auto" w:fill="FFEAD6" w:themeFill="accent1" w:themeFillTint="33"/>
          </w:tcPr>
          <w:bookmarkEnd w:id="0"/>
          <w:bookmarkEnd w:id="1"/>
          <w:p w14:paraId="1D954EE5" w14:textId="30489C22" w:rsidR="00561294" w:rsidRPr="00561294" w:rsidRDefault="00561294" w:rsidP="00561294">
            <w:pPr>
              <w:rPr>
                <w:rFonts w:ascii="Arial" w:hAnsi="Arial" w:cs="Arial"/>
                <w:bCs/>
                <w:i/>
                <w:iCs/>
              </w:rPr>
            </w:pPr>
            <w:r w:rsidRPr="00561294">
              <w:rPr>
                <w:rFonts w:ascii="Arial" w:hAnsi="Arial" w:cs="Arial"/>
                <w:bCs/>
                <w:i/>
                <w:iCs/>
                <w:sz w:val="22"/>
                <w:szCs w:val="22"/>
              </w:rPr>
              <w:t xml:space="preserve">Table </w:t>
            </w:r>
            <w:r w:rsidR="00543237">
              <w:rPr>
                <w:rFonts w:ascii="Arial" w:hAnsi="Arial" w:cs="Arial"/>
                <w:bCs/>
                <w:i/>
                <w:iCs/>
                <w:sz w:val="22"/>
                <w:szCs w:val="22"/>
              </w:rPr>
              <w:t>5</w:t>
            </w:r>
          </w:p>
        </w:tc>
      </w:tr>
      <w:tr w:rsidR="00F62FCE" w14:paraId="4C4B4B3F" w14:textId="77777777" w:rsidTr="000E0A9C">
        <w:trPr>
          <w:trHeight w:val="573"/>
        </w:trPr>
        <w:tc>
          <w:tcPr>
            <w:tcW w:w="501" w:type="dxa"/>
            <w:shd w:val="clear" w:color="auto" w:fill="D9D9D9" w:themeFill="background1" w:themeFillShade="D9"/>
          </w:tcPr>
          <w:p w14:paraId="2B109CFE" w14:textId="13B7D9F9" w:rsidR="00F62FCE" w:rsidRPr="00561294" w:rsidRDefault="00F62FCE" w:rsidP="00F15E1F">
            <w:pPr>
              <w:rPr>
                <w:rFonts w:ascii="Arial" w:hAnsi="Arial" w:cs="Arial"/>
                <w:b/>
                <w:sz w:val="22"/>
                <w:szCs w:val="22"/>
              </w:rPr>
            </w:pPr>
            <w:r w:rsidRPr="00561294">
              <w:rPr>
                <w:rFonts w:ascii="Arial" w:hAnsi="Arial" w:cs="Arial"/>
                <w:b/>
                <w:sz w:val="22"/>
                <w:szCs w:val="22"/>
              </w:rPr>
              <w:t>ID</w:t>
            </w:r>
          </w:p>
        </w:tc>
        <w:tc>
          <w:tcPr>
            <w:tcW w:w="5448" w:type="dxa"/>
            <w:shd w:val="clear" w:color="auto" w:fill="D9D9D9" w:themeFill="background1" w:themeFillShade="D9"/>
          </w:tcPr>
          <w:p w14:paraId="37637BF7" w14:textId="4FEFA00B" w:rsidR="00F62FCE" w:rsidRPr="00561294" w:rsidRDefault="00F62FCE" w:rsidP="00CA27CC">
            <w:pPr>
              <w:jc w:val="center"/>
              <w:rPr>
                <w:rFonts w:ascii="Arial" w:hAnsi="Arial" w:cs="Arial"/>
                <w:b/>
                <w:sz w:val="22"/>
                <w:szCs w:val="22"/>
              </w:rPr>
            </w:pPr>
            <w:r w:rsidRPr="00561294">
              <w:rPr>
                <w:rFonts w:ascii="Arial" w:hAnsi="Arial" w:cs="Arial"/>
                <w:b/>
                <w:sz w:val="22"/>
                <w:szCs w:val="22"/>
              </w:rPr>
              <w:t>Risk</w:t>
            </w:r>
          </w:p>
        </w:tc>
        <w:tc>
          <w:tcPr>
            <w:tcW w:w="1332" w:type="dxa"/>
            <w:shd w:val="clear" w:color="auto" w:fill="D9D9D9" w:themeFill="background1" w:themeFillShade="D9"/>
          </w:tcPr>
          <w:p w14:paraId="3A610655" w14:textId="6363EE5C" w:rsidR="00F62FCE" w:rsidRPr="00561294" w:rsidRDefault="00F62FCE" w:rsidP="00CA27CC">
            <w:pPr>
              <w:jc w:val="center"/>
              <w:rPr>
                <w:rFonts w:ascii="Arial" w:hAnsi="Arial" w:cs="Arial"/>
                <w:b/>
                <w:sz w:val="22"/>
                <w:szCs w:val="22"/>
              </w:rPr>
            </w:pPr>
            <w:r w:rsidRPr="00561294">
              <w:rPr>
                <w:rFonts w:ascii="Arial" w:hAnsi="Arial" w:cs="Arial"/>
                <w:b/>
                <w:sz w:val="22"/>
                <w:szCs w:val="22"/>
              </w:rPr>
              <w:t>Impact</w:t>
            </w:r>
          </w:p>
          <w:p w14:paraId="7E977557" w14:textId="5513B35A" w:rsidR="00F62FCE" w:rsidRPr="00561294" w:rsidRDefault="00F62FCE" w:rsidP="00CA27CC">
            <w:pPr>
              <w:jc w:val="center"/>
              <w:rPr>
                <w:rFonts w:ascii="Arial" w:hAnsi="Arial" w:cs="Arial"/>
                <w:b/>
                <w:sz w:val="22"/>
                <w:szCs w:val="22"/>
              </w:rPr>
            </w:pPr>
            <w:r w:rsidRPr="00561294">
              <w:rPr>
                <w:rFonts w:ascii="Arial" w:hAnsi="Arial" w:cs="Arial"/>
                <w:b/>
                <w:sz w:val="22"/>
                <w:szCs w:val="22"/>
              </w:rPr>
              <w:t>(1-5)</w:t>
            </w:r>
          </w:p>
        </w:tc>
        <w:tc>
          <w:tcPr>
            <w:tcW w:w="1250" w:type="dxa"/>
            <w:shd w:val="clear" w:color="auto" w:fill="D9D9D9" w:themeFill="background1" w:themeFillShade="D9"/>
          </w:tcPr>
          <w:p w14:paraId="438AA61E" w14:textId="77777777" w:rsidR="00F62FCE" w:rsidRPr="00561294" w:rsidRDefault="00F62FCE" w:rsidP="00CA27CC">
            <w:pPr>
              <w:jc w:val="center"/>
              <w:rPr>
                <w:rFonts w:ascii="Arial" w:hAnsi="Arial" w:cs="Arial"/>
                <w:b/>
                <w:sz w:val="22"/>
                <w:szCs w:val="22"/>
              </w:rPr>
            </w:pPr>
            <w:r w:rsidRPr="00561294">
              <w:rPr>
                <w:rFonts w:ascii="Arial" w:hAnsi="Arial" w:cs="Arial"/>
                <w:b/>
                <w:sz w:val="22"/>
                <w:szCs w:val="22"/>
              </w:rPr>
              <w:t>Probability</w:t>
            </w:r>
          </w:p>
          <w:p w14:paraId="137D76CE" w14:textId="288CB58D" w:rsidR="00F62FCE" w:rsidRPr="00561294" w:rsidRDefault="00F62FCE" w:rsidP="00CA27CC">
            <w:pPr>
              <w:jc w:val="center"/>
              <w:rPr>
                <w:rFonts w:ascii="Arial" w:hAnsi="Arial" w:cs="Arial"/>
                <w:b/>
                <w:sz w:val="22"/>
                <w:szCs w:val="22"/>
              </w:rPr>
            </w:pPr>
            <w:r w:rsidRPr="00561294">
              <w:rPr>
                <w:rFonts w:ascii="Arial" w:hAnsi="Arial" w:cs="Arial"/>
                <w:b/>
                <w:sz w:val="22"/>
                <w:szCs w:val="22"/>
              </w:rPr>
              <w:t>(1-5)</w:t>
            </w:r>
          </w:p>
        </w:tc>
        <w:tc>
          <w:tcPr>
            <w:tcW w:w="991" w:type="dxa"/>
            <w:shd w:val="clear" w:color="auto" w:fill="D9D9D9" w:themeFill="background1" w:themeFillShade="D9"/>
          </w:tcPr>
          <w:p w14:paraId="438851B6" w14:textId="77777777" w:rsidR="00F62FCE" w:rsidRPr="00561294" w:rsidRDefault="00F62FCE" w:rsidP="00CA27CC">
            <w:pPr>
              <w:jc w:val="center"/>
              <w:rPr>
                <w:rFonts w:ascii="Arial" w:hAnsi="Arial" w:cs="Arial"/>
                <w:b/>
                <w:sz w:val="22"/>
                <w:szCs w:val="22"/>
              </w:rPr>
            </w:pPr>
            <w:r w:rsidRPr="00561294">
              <w:rPr>
                <w:rFonts w:ascii="Arial" w:hAnsi="Arial" w:cs="Arial"/>
                <w:b/>
                <w:sz w:val="22"/>
                <w:szCs w:val="22"/>
              </w:rPr>
              <w:t>RAG</w:t>
            </w:r>
          </w:p>
          <w:p w14:paraId="4F437B67" w14:textId="0513F19D" w:rsidR="00F62FCE" w:rsidRPr="00561294" w:rsidRDefault="00F62FCE" w:rsidP="00CA27CC">
            <w:pPr>
              <w:jc w:val="center"/>
              <w:rPr>
                <w:rFonts w:ascii="Arial" w:hAnsi="Arial" w:cs="Arial"/>
                <w:b/>
                <w:sz w:val="22"/>
                <w:szCs w:val="22"/>
              </w:rPr>
            </w:pPr>
            <w:r w:rsidRPr="00561294">
              <w:rPr>
                <w:rFonts w:ascii="Arial" w:hAnsi="Arial" w:cs="Arial"/>
                <w:b/>
                <w:sz w:val="22"/>
                <w:szCs w:val="22"/>
              </w:rPr>
              <w:t>Rating</w:t>
            </w:r>
          </w:p>
        </w:tc>
        <w:tc>
          <w:tcPr>
            <w:tcW w:w="1826" w:type="dxa"/>
            <w:shd w:val="clear" w:color="auto" w:fill="D9D9D9" w:themeFill="background1" w:themeFillShade="D9"/>
          </w:tcPr>
          <w:p w14:paraId="5AEE101B" w14:textId="77777777" w:rsidR="00F62FCE" w:rsidRPr="00561294" w:rsidRDefault="00F62FCE" w:rsidP="00CA27CC">
            <w:pPr>
              <w:jc w:val="center"/>
              <w:rPr>
                <w:rFonts w:ascii="Arial" w:hAnsi="Arial" w:cs="Arial"/>
                <w:b/>
                <w:sz w:val="22"/>
                <w:szCs w:val="22"/>
              </w:rPr>
            </w:pPr>
            <w:r w:rsidRPr="00561294">
              <w:rPr>
                <w:rFonts w:ascii="Arial" w:hAnsi="Arial" w:cs="Arial"/>
                <w:b/>
                <w:sz w:val="22"/>
                <w:szCs w:val="22"/>
              </w:rPr>
              <w:t>Risk</w:t>
            </w:r>
          </w:p>
          <w:p w14:paraId="6AE1EB98" w14:textId="4A10CCE0" w:rsidR="00F62FCE" w:rsidRPr="00561294" w:rsidRDefault="00F62FCE" w:rsidP="00CA27CC">
            <w:pPr>
              <w:jc w:val="center"/>
              <w:rPr>
                <w:rFonts w:ascii="Arial" w:hAnsi="Arial" w:cs="Arial"/>
                <w:b/>
                <w:sz w:val="22"/>
                <w:szCs w:val="22"/>
              </w:rPr>
            </w:pPr>
            <w:r w:rsidRPr="00561294">
              <w:rPr>
                <w:rFonts w:ascii="Arial" w:hAnsi="Arial" w:cs="Arial"/>
                <w:b/>
                <w:sz w:val="22"/>
                <w:szCs w:val="22"/>
              </w:rPr>
              <w:t>Owner</w:t>
            </w:r>
          </w:p>
        </w:tc>
        <w:tc>
          <w:tcPr>
            <w:tcW w:w="1972" w:type="dxa"/>
            <w:shd w:val="clear" w:color="auto" w:fill="D9D9D9" w:themeFill="background1" w:themeFillShade="D9"/>
          </w:tcPr>
          <w:p w14:paraId="78180380" w14:textId="7B1429B5" w:rsidR="00F62FCE" w:rsidRPr="00561294" w:rsidRDefault="00F62FCE" w:rsidP="00CA27CC">
            <w:pPr>
              <w:jc w:val="center"/>
              <w:rPr>
                <w:rFonts w:ascii="Arial" w:hAnsi="Arial" w:cs="Arial"/>
                <w:b/>
                <w:sz w:val="22"/>
                <w:szCs w:val="22"/>
              </w:rPr>
            </w:pPr>
            <w:r w:rsidRPr="00561294">
              <w:rPr>
                <w:rFonts w:ascii="Arial" w:hAnsi="Arial" w:cs="Arial"/>
                <w:b/>
                <w:sz w:val="22"/>
                <w:szCs w:val="22"/>
              </w:rPr>
              <w:t>Mitigation</w:t>
            </w:r>
          </w:p>
        </w:tc>
      </w:tr>
      <w:tr w:rsidR="00F62FCE" w14:paraId="49AF9497" w14:textId="77777777" w:rsidTr="000E0A9C">
        <w:trPr>
          <w:trHeight w:val="286"/>
        </w:trPr>
        <w:tc>
          <w:tcPr>
            <w:tcW w:w="501" w:type="dxa"/>
          </w:tcPr>
          <w:p w14:paraId="7F929290" w14:textId="79ECD4D1" w:rsidR="00F62FCE" w:rsidRPr="00561294" w:rsidRDefault="00F62FCE" w:rsidP="00C061A8">
            <w:pPr>
              <w:rPr>
                <w:rFonts w:ascii="Arial" w:hAnsi="Arial" w:cs="Arial"/>
                <w:sz w:val="22"/>
                <w:szCs w:val="22"/>
              </w:rPr>
            </w:pPr>
          </w:p>
        </w:tc>
        <w:tc>
          <w:tcPr>
            <w:tcW w:w="5448" w:type="dxa"/>
          </w:tcPr>
          <w:p w14:paraId="350DA6FC" w14:textId="77777777" w:rsidR="00F62FCE" w:rsidRPr="00561294" w:rsidRDefault="00F62FCE" w:rsidP="00C061A8">
            <w:pPr>
              <w:rPr>
                <w:rFonts w:ascii="Arial" w:hAnsi="Arial" w:cs="Arial"/>
                <w:sz w:val="22"/>
                <w:szCs w:val="22"/>
              </w:rPr>
            </w:pPr>
          </w:p>
        </w:tc>
        <w:tc>
          <w:tcPr>
            <w:tcW w:w="1332" w:type="dxa"/>
          </w:tcPr>
          <w:p w14:paraId="67CBD102" w14:textId="77777777" w:rsidR="00F62FCE" w:rsidRPr="00561294" w:rsidRDefault="00F62FCE" w:rsidP="00C061A8">
            <w:pPr>
              <w:rPr>
                <w:rFonts w:ascii="Arial" w:hAnsi="Arial" w:cs="Arial"/>
                <w:sz w:val="22"/>
                <w:szCs w:val="22"/>
              </w:rPr>
            </w:pPr>
          </w:p>
        </w:tc>
        <w:tc>
          <w:tcPr>
            <w:tcW w:w="1250" w:type="dxa"/>
          </w:tcPr>
          <w:p w14:paraId="111E342A" w14:textId="77777777" w:rsidR="00F62FCE" w:rsidRPr="00561294" w:rsidRDefault="00F62FCE" w:rsidP="00C061A8">
            <w:pPr>
              <w:rPr>
                <w:rFonts w:ascii="Arial" w:hAnsi="Arial" w:cs="Arial"/>
                <w:sz w:val="22"/>
                <w:szCs w:val="22"/>
              </w:rPr>
            </w:pPr>
          </w:p>
        </w:tc>
        <w:tc>
          <w:tcPr>
            <w:tcW w:w="991" w:type="dxa"/>
          </w:tcPr>
          <w:p w14:paraId="4EC3DB17" w14:textId="77777777" w:rsidR="00F62FCE" w:rsidRPr="00561294" w:rsidRDefault="00F62FCE" w:rsidP="00C061A8">
            <w:pPr>
              <w:rPr>
                <w:rFonts w:ascii="Arial" w:hAnsi="Arial" w:cs="Arial"/>
                <w:sz w:val="22"/>
                <w:szCs w:val="22"/>
              </w:rPr>
            </w:pPr>
          </w:p>
        </w:tc>
        <w:tc>
          <w:tcPr>
            <w:tcW w:w="1826" w:type="dxa"/>
          </w:tcPr>
          <w:p w14:paraId="4AB8E529" w14:textId="77777777" w:rsidR="00F62FCE" w:rsidRPr="00561294" w:rsidRDefault="00F62FCE" w:rsidP="00C061A8">
            <w:pPr>
              <w:rPr>
                <w:rFonts w:ascii="Arial" w:hAnsi="Arial" w:cs="Arial"/>
                <w:sz w:val="22"/>
                <w:szCs w:val="22"/>
              </w:rPr>
            </w:pPr>
          </w:p>
        </w:tc>
        <w:tc>
          <w:tcPr>
            <w:tcW w:w="1972" w:type="dxa"/>
          </w:tcPr>
          <w:p w14:paraId="323C2DA3" w14:textId="0A1EB541" w:rsidR="00F62FCE" w:rsidRPr="00561294" w:rsidRDefault="00F62FCE" w:rsidP="00C061A8">
            <w:pPr>
              <w:rPr>
                <w:rFonts w:ascii="Arial" w:hAnsi="Arial" w:cs="Arial"/>
                <w:sz w:val="22"/>
                <w:szCs w:val="22"/>
              </w:rPr>
            </w:pPr>
          </w:p>
        </w:tc>
      </w:tr>
      <w:tr w:rsidR="00F62FCE" w14:paraId="3BE2E629" w14:textId="77777777" w:rsidTr="000E0A9C">
        <w:trPr>
          <w:trHeight w:val="286"/>
        </w:trPr>
        <w:tc>
          <w:tcPr>
            <w:tcW w:w="501" w:type="dxa"/>
          </w:tcPr>
          <w:p w14:paraId="6FE43E8B" w14:textId="77777777" w:rsidR="00F62FCE" w:rsidRPr="00561294" w:rsidRDefault="00F62FCE" w:rsidP="00C061A8">
            <w:pPr>
              <w:rPr>
                <w:rFonts w:ascii="Arial" w:hAnsi="Arial" w:cs="Arial"/>
                <w:sz w:val="22"/>
                <w:szCs w:val="22"/>
              </w:rPr>
            </w:pPr>
          </w:p>
        </w:tc>
        <w:tc>
          <w:tcPr>
            <w:tcW w:w="5448" w:type="dxa"/>
          </w:tcPr>
          <w:p w14:paraId="22404499" w14:textId="77777777" w:rsidR="00F62FCE" w:rsidRPr="00561294" w:rsidRDefault="00F62FCE" w:rsidP="00C061A8">
            <w:pPr>
              <w:rPr>
                <w:rFonts w:ascii="Arial" w:hAnsi="Arial" w:cs="Arial"/>
                <w:sz w:val="22"/>
                <w:szCs w:val="22"/>
              </w:rPr>
            </w:pPr>
          </w:p>
        </w:tc>
        <w:tc>
          <w:tcPr>
            <w:tcW w:w="1332" w:type="dxa"/>
          </w:tcPr>
          <w:p w14:paraId="16945CDA" w14:textId="77777777" w:rsidR="00F62FCE" w:rsidRPr="00561294" w:rsidRDefault="00F62FCE" w:rsidP="00C061A8">
            <w:pPr>
              <w:rPr>
                <w:rFonts w:ascii="Arial" w:hAnsi="Arial" w:cs="Arial"/>
                <w:sz w:val="22"/>
                <w:szCs w:val="22"/>
              </w:rPr>
            </w:pPr>
          </w:p>
        </w:tc>
        <w:tc>
          <w:tcPr>
            <w:tcW w:w="1250" w:type="dxa"/>
          </w:tcPr>
          <w:p w14:paraId="54BAE4AC" w14:textId="77777777" w:rsidR="00F62FCE" w:rsidRPr="00561294" w:rsidRDefault="00F62FCE" w:rsidP="00C061A8">
            <w:pPr>
              <w:rPr>
                <w:rFonts w:ascii="Arial" w:hAnsi="Arial" w:cs="Arial"/>
                <w:sz w:val="22"/>
                <w:szCs w:val="22"/>
              </w:rPr>
            </w:pPr>
          </w:p>
        </w:tc>
        <w:tc>
          <w:tcPr>
            <w:tcW w:w="991" w:type="dxa"/>
          </w:tcPr>
          <w:p w14:paraId="20E36D48" w14:textId="77777777" w:rsidR="00F62FCE" w:rsidRPr="00561294" w:rsidRDefault="00F62FCE" w:rsidP="00C061A8">
            <w:pPr>
              <w:rPr>
                <w:rFonts w:ascii="Arial" w:hAnsi="Arial" w:cs="Arial"/>
                <w:sz w:val="22"/>
                <w:szCs w:val="22"/>
              </w:rPr>
            </w:pPr>
          </w:p>
        </w:tc>
        <w:tc>
          <w:tcPr>
            <w:tcW w:w="1826" w:type="dxa"/>
          </w:tcPr>
          <w:p w14:paraId="4FE431FB" w14:textId="77777777" w:rsidR="00F62FCE" w:rsidRPr="00561294" w:rsidRDefault="00F62FCE" w:rsidP="00C061A8">
            <w:pPr>
              <w:rPr>
                <w:rFonts w:ascii="Arial" w:hAnsi="Arial" w:cs="Arial"/>
                <w:sz w:val="22"/>
                <w:szCs w:val="22"/>
              </w:rPr>
            </w:pPr>
          </w:p>
        </w:tc>
        <w:tc>
          <w:tcPr>
            <w:tcW w:w="1972" w:type="dxa"/>
          </w:tcPr>
          <w:p w14:paraId="005E4753" w14:textId="6F615209" w:rsidR="00F62FCE" w:rsidRPr="00561294" w:rsidRDefault="00F62FCE" w:rsidP="00C061A8">
            <w:pPr>
              <w:rPr>
                <w:rFonts w:ascii="Arial" w:hAnsi="Arial" w:cs="Arial"/>
                <w:sz w:val="22"/>
                <w:szCs w:val="22"/>
              </w:rPr>
            </w:pPr>
          </w:p>
        </w:tc>
      </w:tr>
      <w:tr w:rsidR="00F62FCE" w14:paraId="14A25E2F" w14:textId="77777777" w:rsidTr="000E0A9C">
        <w:trPr>
          <w:trHeight w:val="286"/>
        </w:trPr>
        <w:tc>
          <w:tcPr>
            <w:tcW w:w="501" w:type="dxa"/>
          </w:tcPr>
          <w:p w14:paraId="0AA496C7" w14:textId="77777777" w:rsidR="00F62FCE" w:rsidRPr="00561294" w:rsidRDefault="00F62FCE" w:rsidP="00C061A8">
            <w:pPr>
              <w:rPr>
                <w:rFonts w:ascii="Arial" w:hAnsi="Arial" w:cs="Arial"/>
                <w:sz w:val="22"/>
                <w:szCs w:val="22"/>
              </w:rPr>
            </w:pPr>
          </w:p>
        </w:tc>
        <w:tc>
          <w:tcPr>
            <w:tcW w:w="5448" w:type="dxa"/>
          </w:tcPr>
          <w:p w14:paraId="67391706" w14:textId="77777777" w:rsidR="00F62FCE" w:rsidRPr="00561294" w:rsidRDefault="00F62FCE" w:rsidP="00C061A8">
            <w:pPr>
              <w:rPr>
                <w:rFonts w:ascii="Arial" w:hAnsi="Arial" w:cs="Arial"/>
                <w:sz w:val="22"/>
                <w:szCs w:val="22"/>
              </w:rPr>
            </w:pPr>
          </w:p>
        </w:tc>
        <w:tc>
          <w:tcPr>
            <w:tcW w:w="1332" w:type="dxa"/>
          </w:tcPr>
          <w:p w14:paraId="14352D01" w14:textId="77777777" w:rsidR="00F62FCE" w:rsidRPr="00561294" w:rsidRDefault="00F62FCE" w:rsidP="00C061A8">
            <w:pPr>
              <w:rPr>
                <w:rFonts w:ascii="Arial" w:hAnsi="Arial" w:cs="Arial"/>
                <w:sz w:val="22"/>
                <w:szCs w:val="22"/>
              </w:rPr>
            </w:pPr>
          </w:p>
        </w:tc>
        <w:tc>
          <w:tcPr>
            <w:tcW w:w="1250" w:type="dxa"/>
          </w:tcPr>
          <w:p w14:paraId="570C4173" w14:textId="77777777" w:rsidR="00F62FCE" w:rsidRPr="00561294" w:rsidRDefault="00F62FCE" w:rsidP="00C061A8">
            <w:pPr>
              <w:rPr>
                <w:rFonts w:ascii="Arial" w:hAnsi="Arial" w:cs="Arial"/>
                <w:sz w:val="22"/>
                <w:szCs w:val="22"/>
              </w:rPr>
            </w:pPr>
          </w:p>
        </w:tc>
        <w:tc>
          <w:tcPr>
            <w:tcW w:w="991" w:type="dxa"/>
          </w:tcPr>
          <w:p w14:paraId="0C37BA90" w14:textId="77777777" w:rsidR="00F62FCE" w:rsidRPr="00561294" w:rsidRDefault="00F62FCE" w:rsidP="00C061A8">
            <w:pPr>
              <w:rPr>
                <w:rFonts w:ascii="Arial" w:hAnsi="Arial" w:cs="Arial"/>
                <w:sz w:val="22"/>
                <w:szCs w:val="22"/>
              </w:rPr>
            </w:pPr>
          </w:p>
        </w:tc>
        <w:tc>
          <w:tcPr>
            <w:tcW w:w="1826" w:type="dxa"/>
          </w:tcPr>
          <w:p w14:paraId="50FCDB5C" w14:textId="77777777" w:rsidR="00F62FCE" w:rsidRPr="00561294" w:rsidRDefault="00F62FCE" w:rsidP="00C061A8">
            <w:pPr>
              <w:rPr>
                <w:rFonts w:ascii="Arial" w:hAnsi="Arial" w:cs="Arial"/>
                <w:sz w:val="22"/>
                <w:szCs w:val="22"/>
              </w:rPr>
            </w:pPr>
          </w:p>
        </w:tc>
        <w:tc>
          <w:tcPr>
            <w:tcW w:w="1972" w:type="dxa"/>
          </w:tcPr>
          <w:p w14:paraId="0F784958" w14:textId="079377EB" w:rsidR="00F62FCE" w:rsidRPr="00561294" w:rsidRDefault="00F62FCE" w:rsidP="00C061A8">
            <w:pPr>
              <w:rPr>
                <w:rFonts w:ascii="Arial" w:hAnsi="Arial" w:cs="Arial"/>
                <w:sz w:val="22"/>
                <w:szCs w:val="22"/>
              </w:rPr>
            </w:pPr>
          </w:p>
        </w:tc>
      </w:tr>
      <w:tr w:rsidR="00F62FCE" w14:paraId="0439A9D2" w14:textId="77777777" w:rsidTr="000E0A9C">
        <w:trPr>
          <w:trHeight w:val="286"/>
        </w:trPr>
        <w:tc>
          <w:tcPr>
            <w:tcW w:w="501" w:type="dxa"/>
          </w:tcPr>
          <w:p w14:paraId="3403E0CE" w14:textId="77777777" w:rsidR="00F62FCE" w:rsidRPr="00561294" w:rsidRDefault="00F62FCE" w:rsidP="00C061A8">
            <w:pPr>
              <w:rPr>
                <w:rFonts w:ascii="Arial" w:hAnsi="Arial" w:cs="Arial"/>
                <w:sz w:val="22"/>
                <w:szCs w:val="22"/>
              </w:rPr>
            </w:pPr>
          </w:p>
        </w:tc>
        <w:tc>
          <w:tcPr>
            <w:tcW w:w="5448" w:type="dxa"/>
          </w:tcPr>
          <w:p w14:paraId="13D40D5D" w14:textId="77777777" w:rsidR="00F62FCE" w:rsidRPr="00561294" w:rsidRDefault="00F62FCE" w:rsidP="00C061A8">
            <w:pPr>
              <w:rPr>
                <w:rFonts w:ascii="Arial" w:hAnsi="Arial" w:cs="Arial"/>
                <w:sz w:val="22"/>
                <w:szCs w:val="22"/>
              </w:rPr>
            </w:pPr>
          </w:p>
        </w:tc>
        <w:tc>
          <w:tcPr>
            <w:tcW w:w="1332" w:type="dxa"/>
          </w:tcPr>
          <w:p w14:paraId="49116A0C" w14:textId="77777777" w:rsidR="00F62FCE" w:rsidRPr="00561294" w:rsidRDefault="00F62FCE" w:rsidP="00C061A8">
            <w:pPr>
              <w:rPr>
                <w:rFonts w:ascii="Arial" w:hAnsi="Arial" w:cs="Arial"/>
                <w:sz w:val="22"/>
                <w:szCs w:val="22"/>
              </w:rPr>
            </w:pPr>
          </w:p>
        </w:tc>
        <w:tc>
          <w:tcPr>
            <w:tcW w:w="1250" w:type="dxa"/>
          </w:tcPr>
          <w:p w14:paraId="3C1E3037" w14:textId="77777777" w:rsidR="00F62FCE" w:rsidRPr="00561294" w:rsidRDefault="00F62FCE" w:rsidP="00C061A8">
            <w:pPr>
              <w:rPr>
                <w:rFonts w:ascii="Arial" w:hAnsi="Arial" w:cs="Arial"/>
                <w:sz w:val="22"/>
                <w:szCs w:val="22"/>
              </w:rPr>
            </w:pPr>
          </w:p>
        </w:tc>
        <w:tc>
          <w:tcPr>
            <w:tcW w:w="991" w:type="dxa"/>
          </w:tcPr>
          <w:p w14:paraId="6D2C905C" w14:textId="77777777" w:rsidR="00F62FCE" w:rsidRPr="00561294" w:rsidRDefault="00F62FCE" w:rsidP="00C061A8">
            <w:pPr>
              <w:rPr>
                <w:rFonts w:ascii="Arial" w:hAnsi="Arial" w:cs="Arial"/>
                <w:sz w:val="22"/>
                <w:szCs w:val="22"/>
              </w:rPr>
            </w:pPr>
          </w:p>
        </w:tc>
        <w:tc>
          <w:tcPr>
            <w:tcW w:w="1826" w:type="dxa"/>
          </w:tcPr>
          <w:p w14:paraId="61AB0637" w14:textId="77777777" w:rsidR="00F62FCE" w:rsidRPr="00561294" w:rsidRDefault="00F62FCE" w:rsidP="00C061A8">
            <w:pPr>
              <w:rPr>
                <w:rFonts w:ascii="Arial" w:hAnsi="Arial" w:cs="Arial"/>
                <w:sz w:val="22"/>
                <w:szCs w:val="22"/>
              </w:rPr>
            </w:pPr>
          </w:p>
        </w:tc>
        <w:tc>
          <w:tcPr>
            <w:tcW w:w="1972" w:type="dxa"/>
          </w:tcPr>
          <w:p w14:paraId="791A624A" w14:textId="320BF1FB" w:rsidR="00F62FCE" w:rsidRPr="00561294" w:rsidRDefault="00F62FCE" w:rsidP="00C061A8">
            <w:pPr>
              <w:rPr>
                <w:rFonts w:ascii="Arial" w:hAnsi="Arial" w:cs="Arial"/>
                <w:sz w:val="22"/>
                <w:szCs w:val="22"/>
              </w:rPr>
            </w:pPr>
          </w:p>
        </w:tc>
      </w:tr>
      <w:tr w:rsidR="00F62FCE" w14:paraId="594FFACA" w14:textId="77777777" w:rsidTr="000E0A9C">
        <w:trPr>
          <w:trHeight w:val="286"/>
        </w:trPr>
        <w:tc>
          <w:tcPr>
            <w:tcW w:w="501" w:type="dxa"/>
          </w:tcPr>
          <w:p w14:paraId="3334975C" w14:textId="77777777" w:rsidR="00F62FCE" w:rsidRPr="00561294" w:rsidRDefault="00F62FCE" w:rsidP="00C061A8">
            <w:pPr>
              <w:rPr>
                <w:rFonts w:ascii="Arial" w:hAnsi="Arial" w:cs="Arial"/>
                <w:sz w:val="22"/>
                <w:szCs w:val="22"/>
              </w:rPr>
            </w:pPr>
          </w:p>
        </w:tc>
        <w:tc>
          <w:tcPr>
            <w:tcW w:w="5448" w:type="dxa"/>
          </w:tcPr>
          <w:p w14:paraId="039F7580" w14:textId="77777777" w:rsidR="00F62FCE" w:rsidRPr="00561294" w:rsidRDefault="00F62FCE" w:rsidP="00C061A8">
            <w:pPr>
              <w:rPr>
                <w:rFonts w:ascii="Arial" w:hAnsi="Arial" w:cs="Arial"/>
                <w:sz w:val="22"/>
                <w:szCs w:val="22"/>
              </w:rPr>
            </w:pPr>
          </w:p>
        </w:tc>
        <w:tc>
          <w:tcPr>
            <w:tcW w:w="1332" w:type="dxa"/>
          </w:tcPr>
          <w:p w14:paraId="176B5125" w14:textId="77777777" w:rsidR="00F62FCE" w:rsidRPr="00561294" w:rsidRDefault="00F62FCE" w:rsidP="00C061A8">
            <w:pPr>
              <w:rPr>
                <w:rFonts w:ascii="Arial" w:hAnsi="Arial" w:cs="Arial"/>
                <w:sz w:val="22"/>
                <w:szCs w:val="22"/>
              </w:rPr>
            </w:pPr>
          </w:p>
        </w:tc>
        <w:tc>
          <w:tcPr>
            <w:tcW w:w="1250" w:type="dxa"/>
          </w:tcPr>
          <w:p w14:paraId="0B14C146" w14:textId="77777777" w:rsidR="00F62FCE" w:rsidRPr="00561294" w:rsidRDefault="00F62FCE" w:rsidP="00C061A8">
            <w:pPr>
              <w:rPr>
                <w:rFonts w:ascii="Arial" w:hAnsi="Arial" w:cs="Arial"/>
                <w:sz w:val="22"/>
                <w:szCs w:val="22"/>
              </w:rPr>
            </w:pPr>
          </w:p>
        </w:tc>
        <w:tc>
          <w:tcPr>
            <w:tcW w:w="991" w:type="dxa"/>
          </w:tcPr>
          <w:p w14:paraId="36476330" w14:textId="77777777" w:rsidR="00F62FCE" w:rsidRPr="00561294" w:rsidRDefault="00F62FCE" w:rsidP="00C061A8">
            <w:pPr>
              <w:rPr>
                <w:rFonts w:ascii="Arial" w:hAnsi="Arial" w:cs="Arial"/>
                <w:sz w:val="22"/>
                <w:szCs w:val="22"/>
              </w:rPr>
            </w:pPr>
          </w:p>
        </w:tc>
        <w:tc>
          <w:tcPr>
            <w:tcW w:w="1826" w:type="dxa"/>
          </w:tcPr>
          <w:p w14:paraId="6BB4EA39" w14:textId="77777777" w:rsidR="00F62FCE" w:rsidRPr="00561294" w:rsidRDefault="00F62FCE" w:rsidP="00C061A8">
            <w:pPr>
              <w:rPr>
                <w:rFonts w:ascii="Arial" w:hAnsi="Arial" w:cs="Arial"/>
                <w:sz w:val="22"/>
                <w:szCs w:val="22"/>
              </w:rPr>
            </w:pPr>
          </w:p>
        </w:tc>
        <w:tc>
          <w:tcPr>
            <w:tcW w:w="1972" w:type="dxa"/>
          </w:tcPr>
          <w:p w14:paraId="168A78FB" w14:textId="6391206A" w:rsidR="00F62FCE" w:rsidRPr="00561294" w:rsidRDefault="00F62FCE" w:rsidP="00C061A8">
            <w:pPr>
              <w:rPr>
                <w:rFonts w:ascii="Arial" w:hAnsi="Arial" w:cs="Arial"/>
                <w:sz w:val="22"/>
                <w:szCs w:val="22"/>
              </w:rPr>
            </w:pPr>
          </w:p>
        </w:tc>
      </w:tr>
    </w:tbl>
    <w:p w14:paraId="328A2E8E" w14:textId="77777777" w:rsidR="00D72BF5" w:rsidRDefault="00D72BF5">
      <w:pPr>
        <w:rPr>
          <w:rFonts w:ascii="Times New Roman" w:hAnsi="Times New Roman" w:cs="Times New Roman"/>
          <w:sz w:val="24"/>
          <w:szCs w:val="24"/>
        </w:rPr>
        <w:sectPr w:rsidR="00D72BF5" w:rsidSect="00E45C2A">
          <w:headerReference w:type="first" r:id="rId31"/>
          <w:footerReference w:type="first" r:id="rId32"/>
          <w:pgSz w:w="16838" w:h="11906" w:orient="landscape"/>
          <w:pgMar w:top="1440" w:right="1440" w:bottom="1440" w:left="1440" w:header="142" w:footer="624" w:gutter="0"/>
          <w:cols w:space="708"/>
          <w:docGrid w:linePitch="360"/>
        </w:sectPr>
      </w:pPr>
    </w:p>
    <w:p w14:paraId="79E31B41" w14:textId="7A3F3126" w:rsidR="00CA27CC" w:rsidRDefault="00CA27CC" w:rsidP="00CA27CC">
      <w:pPr>
        <w:pStyle w:val="Heading2"/>
      </w:pPr>
      <w:r w:rsidRPr="00C061A8">
        <w:lastRenderedPageBreak/>
        <w:t>1</w:t>
      </w:r>
      <w:r w:rsidR="006C0C22">
        <w:t>.</w:t>
      </w:r>
      <w:r w:rsidR="0032720A">
        <w:t>4</w:t>
      </w:r>
      <w:r>
        <w:t xml:space="preserve"> constraints</w:t>
      </w:r>
    </w:p>
    <w:p w14:paraId="38757EC7" w14:textId="5C2AB811" w:rsidR="00CA4E3A" w:rsidRPr="00F62FCE" w:rsidRDefault="00CC4D89">
      <w:pPr>
        <w:rPr>
          <w:rFonts w:ascii="Times New Roman" w:hAnsi="Times New Roman" w:cs="Times New Roman"/>
          <w:sz w:val="28"/>
          <w:szCs w:val="24"/>
        </w:rPr>
      </w:pPr>
      <w:r w:rsidRPr="00CC4D89">
        <w:rPr>
          <w:rFonts w:ascii="Arial" w:hAnsi="Arial" w:cs="Arial"/>
          <w:sz w:val="22"/>
        </w:rPr>
        <w:t>Specify any constraints that have been placed on the project.</w:t>
      </w:r>
    </w:p>
    <w:p w14:paraId="0E8D6D0A" w14:textId="77777777" w:rsidR="00CA4E3A" w:rsidRDefault="00CA4E3A">
      <w:pPr>
        <w:rPr>
          <w:rFonts w:ascii="Times New Roman" w:hAnsi="Times New Roman" w:cs="Times New Roman"/>
          <w:sz w:val="24"/>
          <w:szCs w:val="24"/>
        </w:rPr>
      </w:pPr>
    </w:p>
    <w:p w14:paraId="629CDCD1" w14:textId="77777777" w:rsidR="00CA4E3A" w:rsidRDefault="00CA4E3A">
      <w:pPr>
        <w:rPr>
          <w:rFonts w:ascii="Times New Roman" w:hAnsi="Times New Roman" w:cs="Times New Roman"/>
          <w:sz w:val="24"/>
          <w:szCs w:val="24"/>
        </w:rPr>
      </w:pPr>
    </w:p>
    <w:p w14:paraId="36D02301" w14:textId="77777777" w:rsidR="00CA4E3A" w:rsidRDefault="00CA4E3A">
      <w:pPr>
        <w:rPr>
          <w:rFonts w:ascii="Times New Roman" w:hAnsi="Times New Roman" w:cs="Times New Roman"/>
          <w:sz w:val="24"/>
          <w:szCs w:val="24"/>
        </w:rPr>
      </w:pPr>
    </w:p>
    <w:p w14:paraId="6B67E0F2" w14:textId="77777777" w:rsidR="00CA27CC" w:rsidRDefault="00CA27CC">
      <w:pPr>
        <w:rPr>
          <w:rFonts w:ascii="Times New Roman" w:hAnsi="Times New Roman" w:cs="Times New Roman"/>
          <w:sz w:val="24"/>
          <w:szCs w:val="24"/>
        </w:rPr>
      </w:pPr>
    </w:p>
    <w:p w14:paraId="10D318AA" w14:textId="77777777" w:rsidR="00CA27CC" w:rsidRDefault="00CA27CC">
      <w:pPr>
        <w:rPr>
          <w:rFonts w:ascii="Times New Roman" w:hAnsi="Times New Roman" w:cs="Times New Roman"/>
          <w:sz w:val="24"/>
          <w:szCs w:val="24"/>
        </w:rPr>
      </w:pPr>
    </w:p>
    <w:p w14:paraId="0D65F040" w14:textId="77777777" w:rsidR="00CA27CC" w:rsidRDefault="00CA27CC">
      <w:pPr>
        <w:rPr>
          <w:rFonts w:ascii="Times New Roman" w:hAnsi="Times New Roman" w:cs="Times New Roman"/>
          <w:sz w:val="24"/>
          <w:szCs w:val="24"/>
        </w:rPr>
      </w:pPr>
    </w:p>
    <w:p w14:paraId="21CB55F6" w14:textId="66062464" w:rsidR="00CA27CC" w:rsidRDefault="00CA27CC" w:rsidP="00CA27CC">
      <w:pPr>
        <w:pStyle w:val="Heading2"/>
      </w:pPr>
      <w:r w:rsidRPr="00C061A8">
        <w:t>1</w:t>
      </w:r>
      <w:r w:rsidR="006C0C22">
        <w:t>.</w:t>
      </w:r>
      <w:r w:rsidR="0032720A">
        <w:t>5</w:t>
      </w:r>
      <w:r>
        <w:t xml:space="preserve"> dependencies </w:t>
      </w:r>
    </w:p>
    <w:p w14:paraId="69DBB879" w14:textId="5A1D81CF" w:rsidR="00CA4E3A" w:rsidRPr="00F62FCE" w:rsidRDefault="00CA27CC">
      <w:pPr>
        <w:rPr>
          <w:rFonts w:ascii="Times New Roman" w:hAnsi="Times New Roman" w:cs="Times New Roman"/>
          <w:sz w:val="28"/>
          <w:szCs w:val="24"/>
        </w:rPr>
      </w:pPr>
      <w:r w:rsidRPr="00F62FCE">
        <w:rPr>
          <w:rFonts w:ascii="Arial" w:hAnsi="Arial" w:cs="Arial"/>
          <w:sz w:val="22"/>
        </w:rPr>
        <w:t>Specify any dependencies outside the scope of the project upon which the success of the project is dependent.</w:t>
      </w:r>
    </w:p>
    <w:p w14:paraId="2D40F55E" w14:textId="77777777" w:rsidR="00CA4E3A" w:rsidRDefault="00CA4E3A">
      <w:pPr>
        <w:rPr>
          <w:rFonts w:ascii="Times New Roman" w:hAnsi="Times New Roman" w:cs="Times New Roman"/>
          <w:sz w:val="24"/>
          <w:szCs w:val="24"/>
        </w:rPr>
      </w:pPr>
    </w:p>
    <w:p w14:paraId="46722BD9" w14:textId="77777777" w:rsidR="006C0C22" w:rsidRDefault="006C0C22"/>
    <w:p w14:paraId="184AF2E1" w14:textId="77777777" w:rsidR="00601A74" w:rsidRDefault="00601A74">
      <w:pPr>
        <w:sectPr w:rsidR="00601A74" w:rsidSect="00E45C2A">
          <w:footerReference w:type="first" r:id="rId33"/>
          <w:pgSz w:w="11906" w:h="16838"/>
          <w:pgMar w:top="0" w:right="1440" w:bottom="1440" w:left="1440" w:header="59" w:footer="624" w:gutter="0"/>
          <w:cols w:space="708"/>
          <w:docGrid w:linePitch="360"/>
        </w:sectPr>
      </w:pPr>
    </w:p>
    <w:p w14:paraId="32D7ED82" w14:textId="777AEDF2" w:rsidR="00CA27CC" w:rsidRDefault="00CA27CC" w:rsidP="00CA27CC">
      <w:pPr>
        <w:pStyle w:val="Heading1"/>
      </w:pPr>
      <w:r>
        <w:lastRenderedPageBreak/>
        <w:t>2 economic case</w:t>
      </w:r>
    </w:p>
    <w:p w14:paraId="22B2416B" w14:textId="40B4559A" w:rsidR="00CA27CC" w:rsidRPr="00CA27CC" w:rsidRDefault="00270C1C" w:rsidP="00CA27CC">
      <w:pPr>
        <w:pStyle w:val="Heading1"/>
        <w:rPr>
          <w:i/>
        </w:rPr>
      </w:pPr>
      <w:r w:rsidRPr="00270C1C">
        <w:rPr>
          <w:i/>
        </w:rPr>
        <w:t>maximise public value to society through the selection of the optimal combination of scope, costs and outcomes</w:t>
      </w:r>
    </w:p>
    <w:p w14:paraId="214925FE" w14:textId="77777777" w:rsidR="00CA27CC" w:rsidRPr="00CA27CC" w:rsidRDefault="00CA27CC" w:rsidP="00CA27CC"/>
    <w:p w14:paraId="3EB78D3D" w14:textId="3BEEA54C" w:rsidR="00CA27CC" w:rsidRPr="00CA27CC" w:rsidRDefault="00CA27CC" w:rsidP="00CA27CC">
      <w:pPr>
        <w:pStyle w:val="Heading2"/>
      </w:pPr>
      <w:r>
        <w:t xml:space="preserve">2.1 critical success factors </w:t>
      </w:r>
    </w:p>
    <w:p w14:paraId="2FB65A2E" w14:textId="77777777" w:rsidR="004C7586" w:rsidRPr="004C7586" w:rsidRDefault="004C7586" w:rsidP="004C7586">
      <w:pPr>
        <w:rPr>
          <w:rFonts w:ascii="Arial" w:hAnsi="Arial" w:cs="Arial"/>
          <w:sz w:val="22"/>
          <w:szCs w:val="22"/>
        </w:rPr>
      </w:pPr>
      <w:r w:rsidRPr="004C7586">
        <w:rPr>
          <w:rFonts w:ascii="Arial" w:hAnsi="Arial" w:cs="Arial"/>
          <w:sz w:val="22"/>
          <w:szCs w:val="22"/>
        </w:rPr>
        <w:t>List the critical success factors i.e., what must this project achieve to be successful?</w:t>
      </w:r>
    </w:p>
    <w:p w14:paraId="33879BB6" w14:textId="7003558A" w:rsidR="00132644" w:rsidRPr="004C7586" w:rsidRDefault="004C7586" w:rsidP="004C7586">
      <w:pPr>
        <w:rPr>
          <w:rFonts w:ascii="Arial" w:hAnsi="Arial" w:cs="Arial"/>
        </w:rPr>
      </w:pPr>
      <w:r w:rsidRPr="004C7586">
        <w:rPr>
          <w:rStyle w:val="cf01"/>
          <w:rFonts w:ascii="Arial" w:hAnsi="Arial" w:cs="Arial"/>
          <w:sz w:val="22"/>
          <w:szCs w:val="22"/>
        </w:rPr>
        <w:t>These are not outcomes or objectives, they are the attributes essential for successful delivery of the project</w:t>
      </w:r>
      <w:r w:rsidRPr="004C7586">
        <w:rPr>
          <w:rStyle w:val="cf01"/>
          <w:rFonts w:ascii="Arial" w:hAnsi="Arial" w:cs="Arial"/>
          <w:sz w:val="20"/>
          <w:szCs w:val="20"/>
        </w:rPr>
        <w:t>.</w:t>
      </w:r>
    </w:p>
    <w:tbl>
      <w:tblPr>
        <w:tblStyle w:val="TableGrid"/>
        <w:tblW w:w="0" w:type="auto"/>
        <w:tblLook w:val="04A0" w:firstRow="1" w:lastRow="0" w:firstColumn="1" w:lastColumn="0" w:noHBand="0" w:noVBand="1"/>
      </w:tblPr>
      <w:tblGrid>
        <w:gridCol w:w="400"/>
        <w:gridCol w:w="4525"/>
        <w:gridCol w:w="4091"/>
      </w:tblGrid>
      <w:tr w:rsidR="00561294" w14:paraId="6884C9FF" w14:textId="77777777" w:rsidTr="00561294">
        <w:tc>
          <w:tcPr>
            <w:tcW w:w="9016" w:type="dxa"/>
            <w:gridSpan w:val="3"/>
            <w:shd w:val="clear" w:color="auto" w:fill="FFEAD6" w:themeFill="accent1" w:themeFillTint="33"/>
          </w:tcPr>
          <w:p w14:paraId="1575EFFF" w14:textId="02D04E2F" w:rsidR="00561294" w:rsidRPr="00561294" w:rsidRDefault="00561294">
            <w:pPr>
              <w:rPr>
                <w:rFonts w:ascii="Arial" w:hAnsi="Arial" w:cs="Arial"/>
                <w:bCs/>
                <w:i/>
                <w:iCs/>
                <w:sz w:val="22"/>
                <w:szCs w:val="22"/>
              </w:rPr>
            </w:pPr>
            <w:r w:rsidRPr="00561294">
              <w:rPr>
                <w:rFonts w:ascii="Arial" w:hAnsi="Arial" w:cs="Arial"/>
                <w:bCs/>
                <w:i/>
                <w:iCs/>
                <w:sz w:val="22"/>
                <w:szCs w:val="22"/>
              </w:rPr>
              <w:t xml:space="preserve">Table </w:t>
            </w:r>
            <w:r w:rsidR="00543237">
              <w:rPr>
                <w:rFonts w:ascii="Arial" w:hAnsi="Arial" w:cs="Arial"/>
                <w:bCs/>
                <w:i/>
                <w:iCs/>
                <w:sz w:val="22"/>
                <w:szCs w:val="22"/>
              </w:rPr>
              <w:t>6</w:t>
            </w:r>
          </w:p>
        </w:tc>
      </w:tr>
      <w:tr w:rsidR="00270C1C" w14:paraId="2A23751A" w14:textId="03C2B1E9" w:rsidTr="00270C1C">
        <w:tc>
          <w:tcPr>
            <w:tcW w:w="400" w:type="dxa"/>
            <w:shd w:val="clear" w:color="auto" w:fill="D9D9D9" w:themeFill="background1" w:themeFillShade="D9"/>
          </w:tcPr>
          <w:p w14:paraId="0A1B6E04" w14:textId="7B781CAB" w:rsidR="00270C1C" w:rsidRPr="00561294" w:rsidRDefault="00270C1C">
            <w:pPr>
              <w:rPr>
                <w:rFonts w:ascii="Arial" w:hAnsi="Arial" w:cs="Arial"/>
                <w:b/>
                <w:sz w:val="22"/>
                <w:szCs w:val="22"/>
              </w:rPr>
            </w:pPr>
            <w:r w:rsidRPr="00561294">
              <w:rPr>
                <w:rFonts w:ascii="Arial" w:hAnsi="Arial" w:cs="Arial"/>
                <w:b/>
                <w:sz w:val="22"/>
                <w:szCs w:val="22"/>
              </w:rPr>
              <w:t>#</w:t>
            </w:r>
          </w:p>
        </w:tc>
        <w:tc>
          <w:tcPr>
            <w:tcW w:w="4525" w:type="dxa"/>
            <w:shd w:val="clear" w:color="auto" w:fill="D9D9D9" w:themeFill="background1" w:themeFillShade="D9"/>
          </w:tcPr>
          <w:p w14:paraId="59584387" w14:textId="0FC1E35D" w:rsidR="00270C1C" w:rsidRPr="00561294" w:rsidRDefault="00270C1C">
            <w:pPr>
              <w:rPr>
                <w:rFonts w:ascii="Arial" w:hAnsi="Arial" w:cs="Arial"/>
                <w:b/>
                <w:sz w:val="22"/>
                <w:szCs w:val="22"/>
              </w:rPr>
            </w:pPr>
            <w:r w:rsidRPr="00561294">
              <w:rPr>
                <w:rFonts w:ascii="Arial" w:hAnsi="Arial" w:cs="Arial"/>
                <w:b/>
                <w:sz w:val="22"/>
                <w:szCs w:val="22"/>
              </w:rPr>
              <w:t>Critical Success Factor (CSF)</w:t>
            </w:r>
          </w:p>
        </w:tc>
        <w:tc>
          <w:tcPr>
            <w:tcW w:w="4091" w:type="dxa"/>
            <w:shd w:val="clear" w:color="auto" w:fill="D9D9D9" w:themeFill="background1" w:themeFillShade="D9"/>
          </w:tcPr>
          <w:p w14:paraId="5F2FE5B9" w14:textId="23339CCF" w:rsidR="00270C1C" w:rsidRPr="00561294" w:rsidRDefault="00270C1C">
            <w:pPr>
              <w:rPr>
                <w:rFonts w:ascii="Arial" w:hAnsi="Arial" w:cs="Arial"/>
                <w:b/>
                <w:sz w:val="22"/>
                <w:szCs w:val="22"/>
              </w:rPr>
            </w:pPr>
            <w:r w:rsidRPr="00561294">
              <w:rPr>
                <w:rFonts w:ascii="Arial" w:hAnsi="Arial" w:cs="Arial"/>
                <w:b/>
                <w:sz w:val="22"/>
                <w:szCs w:val="22"/>
              </w:rPr>
              <w:t>Alignment to Project Objectives</w:t>
            </w:r>
          </w:p>
        </w:tc>
      </w:tr>
      <w:tr w:rsidR="00270C1C" w14:paraId="6E176FF4" w14:textId="4B8CDF3F" w:rsidTr="00270C1C">
        <w:tc>
          <w:tcPr>
            <w:tcW w:w="400" w:type="dxa"/>
            <w:shd w:val="clear" w:color="auto" w:fill="FFFFFF" w:themeFill="background1"/>
          </w:tcPr>
          <w:p w14:paraId="2D501EDE" w14:textId="49F0D29E" w:rsidR="00270C1C" w:rsidRPr="00561294" w:rsidRDefault="00270C1C">
            <w:pPr>
              <w:rPr>
                <w:rFonts w:ascii="Arial" w:hAnsi="Arial" w:cs="Arial"/>
                <w:b/>
                <w:sz w:val="22"/>
                <w:szCs w:val="22"/>
              </w:rPr>
            </w:pPr>
            <w:r w:rsidRPr="00561294">
              <w:rPr>
                <w:rFonts w:ascii="Arial" w:hAnsi="Arial" w:cs="Arial"/>
                <w:b/>
                <w:sz w:val="22"/>
                <w:szCs w:val="22"/>
              </w:rPr>
              <w:t>1.</w:t>
            </w:r>
          </w:p>
        </w:tc>
        <w:tc>
          <w:tcPr>
            <w:tcW w:w="4525" w:type="dxa"/>
          </w:tcPr>
          <w:p w14:paraId="75BCFBDE" w14:textId="77777777" w:rsidR="00270C1C" w:rsidRPr="00561294" w:rsidRDefault="00270C1C">
            <w:pPr>
              <w:rPr>
                <w:sz w:val="22"/>
                <w:szCs w:val="22"/>
              </w:rPr>
            </w:pPr>
          </w:p>
        </w:tc>
        <w:tc>
          <w:tcPr>
            <w:tcW w:w="4091" w:type="dxa"/>
          </w:tcPr>
          <w:p w14:paraId="765D4315" w14:textId="77777777" w:rsidR="00270C1C" w:rsidRPr="00561294" w:rsidRDefault="00270C1C">
            <w:pPr>
              <w:rPr>
                <w:sz w:val="22"/>
                <w:szCs w:val="22"/>
              </w:rPr>
            </w:pPr>
          </w:p>
        </w:tc>
      </w:tr>
      <w:tr w:rsidR="00270C1C" w14:paraId="469BCE13" w14:textId="72E37C9B" w:rsidTr="00270C1C">
        <w:tc>
          <w:tcPr>
            <w:tcW w:w="400" w:type="dxa"/>
            <w:shd w:val="clear" w:color="auto" w:fill="FFFFFF" w:themeFill="background1"/>
          </w:tcPr>
          <w:p w14:paraId="142ECAAC" w14:textId="36CCD309" w:rsidR="00270C1C" w:rsidRPr="00561294" w:rsidRDefault="00270C1C">
            <w:pPr>
              <w:rPr>
                <w:rFonts w:ascii="Arial" w:hAnsi="Arial" w:cs="Arial"/>
                <w:b/>
                <w:sz w:val="22"/>
                <w:szCs w:val="22"/>
              </w:rPr>
            </w:pPr>
            <w:r w:rsidRPr="00561294">
              <w:rPr>
                <w:rFonts w:ascii="Arial" w:hAnsi="Arial" w:cs="Arial"/>
                <w:b/>
                <w:sz w:val="22"/>
                <w:szCs w:val="22"/>
              </w:rPr>
              <w:t>2.</w:t>
            </w:r>
          </w:p>
        </w:tc>
        <w:tc>
          <w:tcPr>
            <w:tcW w:w="4525" w:type="dxa"/>
          </w:tcPr>
          <w:p w14:paraId="6221D2AB" w14:textId="77777777" w:rsidR="00270C1C" w:rsidRPr="00561294" w:rsidRDefault="00270C1C">
            <w:pPr>
              <w:rPr>
                <w:sz w:val="22"/>
                <w:szCs w:val="22"/>
              </w:rPr>
            </w:pPr>
          </w:p>
        </w:tc>
        <w:tc>
          <w:tcPr>
            <w:tcW w:w="4091" w:type="dxa"/>
          </w:tcPr>
          <w:p w14:paraId="1C302971" w14:textId="77777777" w:rsidR="00270C1C" w:rsidRPr="00561294" w:rsidRDefault="00270C1C">
            <w:pPr>
              <w:rPr>
                <w:sz w:val="22"/>
                <w:szCs w:val="22"/>
              </w:rPr>
            </w:pPr>
          </w:p>
        </w:tc>
      </w:tr>
      <w:tr w:rsidR="00270C1C" w14:paraId="31508AC8" w14:textId="7EB29383" w:rsidTr="00270C1C">
        <w:tc>
          <w:tcPr>
            <w:tcW w:w="400" w:type="dxa"/>
            <w:shd w:val="clear" w:color="auto" w:fill="FFFFFF" w:themeFill="background1"/>
          </w:tcPr>
          <w:p w14:paraId="623D9494" w14:textId="6AC8DFBA" w:rsidR="00270C1C" w:rsidRPr="00561294" w:rsidRDefault="00270C1C">
            <w:pPr>
              <w:rPr>
                <w:rFonts w:ascii="Arial" w:hAnsi="Arial" w:cs="Arial"/>
                <w:b/>
                <w:sz w:val="22"/>
                <w:szCs w:val="22"/>
              </w:rPr>
            </w:pPr>
            <w:r w:rsidRPr="00561294">
              <w:rPr>
                <w:rFonts w:ascii="Arial" w:hAnsi="Arial" w:cs="Arial"/>
                <w:b/>
                <w:sz w:val="22"/>
                <w:szCs w:val="22"/>
              </w:rPr>
              <w:t>3.</w:t>
            </w:r>
          </w:p>
        </w:tc>
        <w:tc>
          <w:tcPr>
            <w:tcW w:w="4525" w:type="dxa"/>
          </w:tcPr>
          <w:p w14:paraId="6F79DE42" w14:textId="77777777" w:rsidR="00270C1C" w:rsidRPr="00561294" w:rsidRDefault="00270C1C">
            <w:pPr>
              <w:rPr>
                <w:sz w:val="22"/>
                <w:szCs w:val="22"/>
              </w:rPr>
            </w:pPr>
          </w:p>
        </w:tc>
        <w:tc>
          <w:tcPr>
            <w:tcW w:w="4091" w:type="dxa"/>
          </w:tcPr>
          <w:p w14:paraId="23D20306" w14:textId="77777777" w:rsidR="00270C1C" w:rsidRPr="00561294" w:rsidRDefault="00270C1C">
            <w:pPr>
              <w:rPr>
                <w:sz w:val="22"/>
                <w:szCs w:val="22"/>
              </w:rPr>
            </w:pPr>
          </w:p>
        </w:tc>
      </w:tr>
      <w:tr w:rsidR="00270C1C" w14:paraId="4D46CA29" w14:textId="4ACACF87" w:rsidTr="00270C1C">
        <w:tc>
          <w:tcPr>
            <w:tcW w:w="400" w:type="dxa"/>
            <w:shd w:val="clear" w:color="auto" w:fill="FFFFFF" w:themeFill="background1"/>
          </w:tcPr>
          <w:p w14:paraId="79E8D76B" w14:textId="373BCC25" w:rsidR="00270C1C" w:rsidRPr="00561294" w:rsidRDefault="00270C1C">
            <w:pPr>
              <w:rPr>
                <w:rFonts w:ascii="Arial" w:hAnsi="Arial" w:cs="Arial"/>
                <w:b/>
                <w:sz w:val="22"/>
                <w:szCs w:val="22"/>
              </w:rPr>
            </w:pPr>
            <w:r w:rsidRPr="00561294">
              <w:rPr>
                <w:rFonts w:ascii="Arial" w:hAnsi="Arial" w:cs="Arial"/>
                <w:b/>
                <w:sz w:val="22"/>
                <w:szCs w:val="22"/>
              </w:rPr>
              <w:t>4.</w:t>
            </w:r>
          </w:p>
        </w:tc>
        <w:tc>
          <w:tcPr>
            <w:tcW w:w="4525" w:type="dxa"/>
          </w:tcPr>
          <w:p w14:paraId="749D2FFC" w14:textId="77777777" w:rsidR="00270C1C" w:rsidRPr="00561294" w:rsidRDefault="00270C1C">
            <w:pPr>
              <w:rPr>
                <w:sz w:val="22"/>
                <w:szCs w:val="22"/>
              </w:rPr>
            </w:pPr>
          </w:p>
        </w:tc>
        <w:tc>
          <w:tcPr>
            <w:tcW w:w="4091" w:type="dxa"/>
          </w:tcPr>
          <w:p w14:paraId="6188396B" w14:textId="77777777" w:rsidR="00270C1C" w:rsidRPr="00561294" w:rsidRDefault="00270C1C">
            <w:pPr>
              <w:rPr>
                <w:sz w:val="22"/>
                <w:szCs w:val="22"/>
              </w:rPr>
            </w:pPr>
          </w:p>
        </w:tc>
      </w:tr>
      <w:tr w:rsidR="00270C1C" w14:paraId="00E83816" w14:textId="420FB3BC" w:rsidTr="00270C1C">
        <w:tc>
          <w:tcPr>
            <w:tcW w:w="400" w:type="dxa"/>
            <w:shd w:val="clear" w:color="auto" w:fill="FFFFFF" w:themeFill="background1"/>
          </w:tcPr>
          <w:p w14:paraId="6EF5261F" w14:textId="67BC6195" w:rsidR="00270C1C" w:rsidRPr="00561294" w:rsidRDefault="00270C1C">
            <w:pPr>
              <w:rPr>
                <w:rFonts w:ascii="Arial" w:hAnsi="Arial" w:cs="Arial"/>
                <w:b/>
                <w:sz w:val="22"/>
                <w:szCs w:val="22"/>
              </w:rPr>
            </w:pPr>
            <w:r w:rsidRPr="00561294">
              <w:rPr>
                <w:rFonts w:ascii="Arial" w:hAnsi="Arial" w:cs="Arial"/>
                <w:b/>
                <w:sz w:val="22"/>
                <w:szCs w:val="22"/>
              </w:rPr>
              <w:t>5.</w:t>
            </w:r>
          </w:p>
        </w:tc>
        <w:tc>
          <w:tcPr>
            <w:tcW w:w="4525" w:type="dxa"/>
          </w:tcPr>
          <w:p w14:paraId="4DC45B1D" w14:textId="77777777" w:rsidR="00270C1C" w:rsidRPr="00561294" w:rsidRDefault="00270C1C">
            <w:pPr>
              <w:rPr>
                <w:sz w:val="22"/>
                <w:szCs w:val="22"/>
              </w:rPr>
            </w:pPr>
          </w:p>
        </w:tc>
        <w:tc>
          <w:tcPr>
            <w:tcW w:w="4091" w:type="dxa"/>
          </w:tcPr>
          <w:p w14:paraId="6F6F026B" w14:textId="77777777" w:rsidR="00270C1C" w:rsidRPr="00561294" w:rsidRDefault="00270C1C">
            <w:pPr>
              <w:rPr>
                <w:sz w:val="22"/>
                <w:szCs w:val="22"/>
              </w:rPr>
            </w:pPr>
          </w:p>
        </w:tc>
      </w:tr>
    </w:tbl>
    <w:p w14:paraId="712AC2A3" w14:textId="77777777" w:rsidR="00310D2F" w:rsidRDefault="00310D2F"/>
    <w:p w14:paraId="0F31E287" w14:textId="219C8430" w:rsidR="00F15E1F" w:rsidRDefault="00F15E1F" w:rsidP="00F15E1F">
      <w:pPr>
        <w:pStyle w:val="Heading2"/>
      </w:pPr>
      <w:r>
        <w:t>2.2 SHORT LIST</w:t>
      </w:r>
      <w:r w:rsidR="00EE0879">
        <w:t>ed</w:t>
      </w:r>
      <w:r>
        <w:t xml:space="preserve"> OPTIONS AND APPRAISAL</w:t>
      </w:r>
    </w:p>
    <w:p w14:paraId="2EB7AD94" w14:textId="52650A97" w:rsidR="00132644" w:rsidRPr="00561294" w:rsidRDefault="006C0C22" w:rsidP="00561294">
      <w:pPr>
        <w:rPr>
          <w:rFonts w:ascii="Arial" w:hAnsi="Arial" w:cs="Arial"/>
          <w:sz w:val="22"/>
        </w:rPr>
      </w:pPr>
      <w:r w:rsidRPr="00F62FCE">
        <w:rPr>
          <w:rFonts w:ascii="Arial" w:hAnsi="Arial" w:cs="Arial"/>
          <w:sz w:val="22"/>
        </w:rPr>
        <w:t xml:space="preserve">Prepare the economic appraisals for the short </w:t>
      </w:r>
      <w:r w:rsidR="00287A85">
        <w:rPr>
          <w:rFonts w:ascii="Arial" w:hAnsi="Arial" w:cs="Arial"/>
          <w:sz w:val="22"/>
        </w:rPr>
        <w:t>list options in the table below and c</w:t>
      </w:r>
      <w:r w:rsidR="00287A85" w:rsidRPr="00287A85">
        <w:rPr>
          <w:rFonts w:ascii="Arial" w:hAnsi="Arial" w:cs="Arial"/>
          <w:sz w:val="22"/>
        </w:rPr>
        <w:t>onfirm that the options identified in the OBC are still valid and their rankings remain the same.</w:t>
      </w:r>
    </w:p>
    <w:tbl>
      <w:tblPr>
        <w:tblStyle w:val="TableGrid"/>
        <w:tblW w:w="0" w:type="auto"/>
        <w:tblLook w:val="04A0" w:firstRow="1" w:lastRow="0" w:firstColumn="1" w:lastColumn="0" w:noHBand="0" w:noVBand="1"/>
      </w:tblPr>
      <w:tblGrid>
        <w:gridCol w:w="1647"/>
        <w:gridCol w:w="1472"/>
        <w:gridCol w:w="1469"/>
        <w:gridCol w:w="1476"/>
        <w:gridCol w:w="1476"/>
        <w:gridCol w:w="1476"/>
      </w:tblGrid>
      <w:tr w:rsidR="00561294" w14:paraId="216351B0" w14:textId="77777777" w:rsidTr="00561294">
        <w:tc>
          <w:tcPr>
            <w:tcW w:w="9016" w:type="dxa"/>
            <w:gridSpan w:val="6"/>
            <w:shd w:val="clear" w:color="auto" w:fill="FFEAD6" w:themeFill="accent1" w:themeFillTint="33"/>
          </w:tcPr>
          <w:p w14:paraId="09050A28" w14:textId="1026BC97" w:rsidR="00561294" w:rsidRPr="00561294" w:rsidRDefault="00561294" w:rsidP="00561294">
            <w:pPr>
              <w:rPr>
                <w:rFonts w:ascii="Arial" w:hAnsi="Arial" w:cs="Arial"/>
                <w:bCs/>
                <w:i/>
                <w:iCs/>
                <w:sz w:val="22"/>
                <w:szCs w:val="22"/>
              </w:rPr>
            </w:pPr>
            <w:r w:rsidRPr="00561294">
              <w:rPr>
                <w:rFonts w:ascii="Arial" w:hAnsi="Arial" w:cs="Arial"/>
                <w:bCs/>
                <w:i/>
                <w:iCs/>
                <w:sz w:val="22"/>
                <w:szCs w:val="22"/>
              </w:rPr>
              <w:t xml:space="preserve">Table </w:t>
            </w:r>
            <w:r w:rsidR="00543237">
              <w:rPr>
                <w:rFonts w:ascii="Arial" w:hAnsi="Arial" w:cs="Arial"/>
                <w:bCs/>
                <w:i/>
                <w:iCs/>
                <w:sz w:val="22"/>
                <w:szCs w:val="22"/>
              </w:rPr>
              <w:t>7</w:t>
            </w:r>
          </w:p>
        </w:tc>
      </w:tr>
      <w:tr w:rsidR="00F15E1F" w14:paraId="33222995" w14:textId="77777777" w:rsidTr="00561294">
        <w:tc>
          <w:tcPr>
            <w:tcW w:w="1647" w:type="dxa"/>
            <w:shd w:val="clear" w:color="auto" w:fill="D9D9D9" w:themeFill="background1" w:themeFillShade="D9"/>
          </w:tcPr>
          <w:p w14:paraId="6593223B" w14:textId="2A99BB9F" w:rsidR="00F15E1F" w:rsidRPr="00561294" w:rsidRDefault="00F15E1F" w:rsidP="00F15E1F">
            <w:pPr>
              <w:jc w:val="center"/>
              <w:rPr>
                <w:rFonts w:ascii="Arial" w:hAnsi="Arial" w:cs="Arial"/>
                <w:b/>
                <w:sz w:val="22"/>
                <w:szCs w:val="22"/>
              </w:rPr>
            </w:pPr>
            <w:r w:rsidRPr="00561294">
              <w:rPr>
                <w:rFonts w:ascii="Arial" w:hAnsi="Arial" w:cs="Arial"/>
                <w:b/>
                <w:sz w:val="22"/>
                <w:szCs w:val="22"/>
              </w:rPr>
              <w:t>Option Label</w:t>
            </w:r>
          </w:p>
        </w:tc>
        <w:tc>
          <w:tcPr>
            <w:tcW w:w="1472" w:type="dxa"/>
            <w:shd w:val="clear" w:color="auto" w:fill="D9D9D9" w:themeFill="background1" w:themeFillShade="D9"/>
          </w:tcPr>
          <w:p w14:paraId="1152DB51" w14:textId="71D69D4B" w:rsidR="00F15E1F" w:rsidRPr="00561294" w:rsidRDefault="00F15E1F" w:rsidP="00F15E1F">
            <w:pPr>
              <w:jc w:val="center"/>
              <w:rPr>
                <w:rFonts w:ascii="Arial" w:hAnsi="Arial" w:cs="Arial"/>
                <w:b/>
                <w:sz w:val="22"/>
                <w:szCs w:val="22"/>
              </w:rPr>
            </w:pPr>
            <w:r w:rsidRPr="00561294">
              <w:rPr>
                <w:rFonts w:ascii="Arial" w:hAnsi="Arial" w:cs="Arial"/>
                <w:b/>
                <w:sz w:val="22"/>
                <w:szCs w:val="22"/>
              </w:rPr>
              <w:t>Business as</w:t>
            </w:r>
          </w:p>
          <w:p w14:paraId="7F2E6082" w14:textId="4F89147F" w:rsidR="00F15E1F" w:rsidRPr="00561294" w:rsidRDefault="00F15E1F" w:rsidP="00F15E1F">
            <w:pPr>
              <w:jc w:val="center"/>
              <w:rPr>
                <w:rFonts w:ascii="Arial" w:hAnsi="Arial" w:cs="Arial"/>
                <w:b/>
                <w:sz w:val="22"/>
                <w:szCs w:val="22"/>
              </w:rPr>
            </w:pPr>
            <w:r w:rsidRPr="00561294">
              <w:rPr>
                <w:rFonts w:ascii="Arial" w:hAnsi="Arial" w:cs="Arial"/>
                <w:b/>
                <w:sz w:val="22"/>
                <w:szCs w:val="22"/>
              </w:rPr>
              <w:t>Usual</w:t>
            </w:r>
          </w:p>
          <w:p w14:paraId="58951443" w14:textId="69FEB9BE" w:rsidR="00F15E1F" w:rsidRPr="00561294" w:rsidRDefault="00F15E1F" w:rsidP="00F15E1F">
            <w:pPr>
              <w:jc w:val="center"/>
              <w:rPr>
                <w:rFonts w:ascii="Arial" w:hAnsi="Arial" w:cs="Arial"/>
                <w:b/>
                <w:sz w:val="22"/>
                <w:szCs w:val="22"/>
              </w:rPr>
            </w:pPr>
            <w:r w:rsidRPr="00561294">
              <w:rPr>
                <w:rFonts w:ascii="Arial" w:hAnsi="Arial" w:cs="Arial"/>
                <w:b/>
                <w:sz w:val="22"/>
                <w:szCs w:val="22"/>
              </w:rPr>
              <w:t>(baseline)</w:t>
            </w:r>
          </w:p>
        </w:tc>
        <w:tc>
          <w:tcPr>
            <w:tcW w:w="1469" w:type="dxa"/>
            <w:shd w:val="clear" w:color="auto" w:fill="D9D9D9" w:themeFill="background1" w:themeFillShade="D9"/>
          </w:tcPr>
          <w:p w14:paraId="6C28AFF3" w14:textId="58E434F6" w:rsidR="00F15E1F" w:rsidRPr="00561294" w:rsidRDefault="00F15E1F" w:rsidP="00F15E1F">
            <w:pPr>
              <w:jc w:val="center"/>
              <w:rPr>
                <w:rFonts w:ascii="Arial" w:hAnsi="Arial" w:cs="Arial"/>
                <w:b/>
                <w:sz w:val="22"/>
                <w:szCs w:val="22"/>
              </w:rPr>
            </w:pPr>
            <w:r w:rsidRPr="00561294">
              <w:rPr>
                <w:rFonts w:ascii="Arial" w:hAnsi="Arial" w:cs="Arial"/>
                <w:b/>
                <w:sz w:val="22"/>
                <w:szCs w:val="22"/>
              </w:rPr>
              <w:t>Do-minimum</w:t>
            </w:r>
          </w:p>
          <w:p w14:paraId="6A373E95" w14:textId="0D91725A" w:rsidR="00F15E1F" w:rsidRPr="00561294" w:rsidRDefault="00F15E1F" w:rsidP="00F15E1F">
            <w:pPr>
              <w:jc w:val="center"/>
              <w:rPr>
                <w:rFonts w:ascii="Arial" w:hAnsi="Arial" w:cs="Arial"/>
                <w:b/>
                <w:sz w:val="22"/>
                <w:szCs w:val="22"/>
              </w:rPr>
            </w:pPr>
            <w:r w:rsidRPr="00561294">
              <w:rPr>
                <w:rFonts w:ascii="Arial" w:hAnsi="Arial" w:cs="Arial"/>
                <w:b/>
                <w:sz w:val="22"/>
                <w:szCs w:val="22"/>
              </w:rPr>
              <w:t>Option</w:t>
            </w:r>
          </w:p>
        </w:tc>
        <w:tc>
          <w:tcPr>
            <w:tcW w:w="1476" w:type="dxa"/>
            <w:shd w:val="clear" w:color="auto" w:fill="D9D9D9" w:themeFill="background1" w:themeFillShade="D9"/>
          </w:tcPr>
          <w:p w14:paraId="4823EF8B" w14:textId="45D09FA0" w:rsidR="00F15E1F" w:rsidRPr="00561294" w:rsidRDefault="00F15E1F" w:rsidP="00F15E1F">
            <w:pPr>
              <w:jc w:val="center"/>
              <w:rPr>
                <w:rFonts w:ascii="Arial" w:hAnsi="Arial" w:cs="Arial"/>
                <w:b/>
                <w:sz w:val="22"/>
                <w:szCs w:val="22"/>
              </w:rPr>
            </w:pPr>
            <w:r w:rsidRPr="00561294">
              <w:rPr>
                <w:rFonts w:ascii="Arial" w:hAnsi="Arial" w:cs="Arial"/>
                <w:b/>
                <w:sz w:val="22"/>
                <w:szCs w:val="22"/>
              </w:rPr>
              <w:t>Preferred</w:t>
            </w:r>
          </w:p>
          <w:p w14:paraId="0B0A1F7B" w14:textId="77777777" w:rsidR="00F15E1F" w:rsidRPr="00561294" w:rsidRDefault="00F15E1F" w:rsidP="00F15E1F">
            <w:pPr>
              <w:jc w:val="center"/>
              <w:rPr>
                <w:rFonts w:ascii="Arial" w:hAnsi="Arial" w:cs="Arial"/>
                <w:b/>
                <w:sz w:val="22"/>
                <w:szCs w:val="22"/>
              </w:rPr>
            </w:pPr>
            <w:r w:rsidRPr="00561294">
              <w:rPr>
                <w:rFonts w:ascii="Arial" w:hAnsi="Arial" w:cs="Arial"/>
                <w:b/>
                <w:sz w:val="22"/>
                <w:szCs w:val="22"/>
              </w:rPr>
              <w:t>Way Forward</w:t>
            </w:r>
          </w:p>
          <w:p w14:paraId="01E5C611" w14:textId="6BCCAF9C" w:rsidR="00F15E1F" w:rsidRPr="00561294" w:rsidRDefault="00F15E1F" w:rsidP="00F15E1F">
            <w:pPr>
              <w:jc w:val="center"/>
              <w:rPr>
                <w:rFonts w:ascii="Arial" w:hAnsi="Arial" w:cs="Arial"/>
                <w:b/>
                <w:sz w:val="22"/>
                <w:szCs w:val="22"/>
              </w:rPr>
            </w:pPr>
            <w:r w:rsidRPr="00561294">
              <w:rPr>
                <w:rFonts w:ascii="Arial" w:hAnsi="Arial" w:cs="Arial"/>
                <w:b/>
                <w:sz w:val="22"/>
                <w:szCs w:val="22"/>
              </w:rPr>
              <w:t>(if not Do-</w:t>
            </w:r>
          </w:p>
          <w:p w14:paraId="6468B7B6" w14:textId="1193E221" w:rsidR="00F15E1F" w:rsidRPr="00561294" w:rsidRDefault="00F15E1F" w:rsidP="00F15E1F">
            <w:pPr>
              <w:jc w:val="center"/>
              <w:rPr>
                <w:rFonts w:ascii="Arial" w:hAnsi="Arial" w:cs="Arial"/>
                <w:b/>
                <w:sz w:val="22"/>
                <w:szCs w:val="22"/>
              </w:rPr>
            </w:pPr>
            <w:r w:rsidRPr="00561294">
              <w:rPr>
                <w:rFonts w:ascii="Arial" w:hAnsi="Arial" w:cs="Arial"/>
                <w:b/>
                <w:sz w:val="22"/>
                <w:szCs w:val="22"/>
              </w:rPr>
              <w:t>Minimum)</w:t>
            </w:r>
          </w:p>
        </w:tc>
        <w:tc>
          <w:tcPr>
            <w:tcW w:w="1476" w:type="dxa"/>
            <w:shd w:val="clear" w:color="auto" w:fill="D9D9D9" w:themeFill="background1" w:themeFillShade="D9"/>
          </w:tcPr>
          <w:p w14:paraId="205CBC4D" w14:textId="38C1FB6E" w:rsidR="00F15E1F" w:rsidRPr="00561294" w:rsidRDefault="006C0C22" w:rsidP="00F15E1F">
            <w:pPr>
              <w:jc w:val="center"/>
              <w:rPr>
                <w:rFonts w:ascii="Arial" w:hAnsi="Arial" w:cs="Arial"/>
                <w:b/>
                <w:sz w:val="22"/>
                <w:szCs w:val="22"/>
              </w:rPr>
            </w:pPr>
            <w:r w:rsidRPr="00561294">
              <w:rPr>
                <w:rFonts w:ascii="Arial" w:hAnsi="Arial" w:cs="Arial"/>
                <w:b/>
                <w:sz w:val="22"/>
                <w:szCs w:val="22"/>
              </w:rPr>
              <w:t>More ambitious preferred way forward</w:t>
            </w:r>
          </w:p>
        </w:tc>
        <w:tc>
          <w:tcPr>
            <w:tcW w:w="1476" w:type="dxa"/>
            <w:shd w:val="clear" w:color="auto" w:fill="D9D9D9" w:themeFill="background1" w:themeFillShade="D9"/>
          </w:tcPr>
          <w:p w14:paraId="20B0A121" w14:textId="507D1250" w:rsidR="00F15E1F" w:rsidRPr="00561294" w:rsidRDefault="006C0C22" w:rsidP="00F15E1F">
            <w:pPr>
              <w:jc w:val="center"/>
              <w:rPr>
                <w:rFonts w:ascii="Arial" w:hAnsi="Arial" w:cs="Arial"/>
                <w:b/>
                <w:sz w:val="22"/>
                <w:szCs w:val="22"/>
              </w:rPr>
            </w:pPr>
            <w:r w:rsidRPr="00561294">
              <w:rPr>
                <w:rFonts w:ascii="Arial" w:hAnsi="Arial" w:cs="Arial"/>
                <w:b/>
                <w:sz w:val="22"/>
                <w:szCs w:val="22"/>
              </w:rPr>
              <w:t>Less ambitious preferred way forward</w:t>
            </w:r>
          </w:p>
        </w:tc>
      </w:tr>
      <w:tr w:rsidR="00F15E1F" w14:paraId="39B0E5DD" w14:textId="77777777" w:rsidTr="00561294">
        <w:tc>
          <w:tcPr>
            <w:tcW w:w="1647" w:type="dxa"/>
            <w:shd w:val="clear" w:color="auto" w:fill="D9D9D9" w:themeFill="background1" w:themeFillShade="D9"/>
          </w:tcPr>
          <w:p w14:paraId="12B6AC87" w14:textId="77777777" w:rsidR="00F15E1F" w:rsidRPr="00561294" w:rsidRDefault="00F15E1F" w:rsidP="00F15E1F">
            <w:pPr>
              <w:jc w:val="center"/>
              <w:rPr>
                <w:rFonts w:ascii="Arial" w:hAnsi="Arial" w:cs="Arial"/>
                <w:sz w:val="22"/>
                <w:szCs w:val="22"/>
              </w:rPr>
            </w:pPr>
            <w:r w:rsidRPr="00561294">
              <w:rPr>
                <w:rFonts w:ascii="Arial" w:hAnsi="Arial" w:cs="Arial"/>
                <w:sz w:val="22"/>
                <w:szCs w:val="22"/>
              </w:rPr>
              <w:t>Description of Option</w:t>
            </w:r>
          </w:p>
          <w:p w14:paraId="40A2149E" w14:textId="22BAB532" w:rsidR="00F15E1F" w:rsidRPr="00561294" w:rsidRDefault="00F15E1F" w:rsidP="00F15E1F">
            <w:pPr>
              <w:jc w:val="center"/>
              <w:rPr>
                <w:rFonts w:ascii="Arial" w:hAnsi="Arial" w:cs="Arial"/>
                <w:sz w:val="22"/>
                <w:szCs w:val="22"/>
              </w:rPr>
            </w:pPr>
          </w:p>
        </w:tc>
        <w:tc>
          <w:tcPr>
            <w:tcW w:w="1472" w:type="dxa"/>
          </w:tcPr>
          <w:p w14:paraId="24FDC2EC" w14:textId="77777777" w:rsidR="00F15E1F" w:rsidRPr="00561294" w:rsidRDefault="00F15E1F" w:rsidP="00F15E1F">
            <w:pPr>
              <w:jc w:val="center"/>
              <w:rPr>
                <w:rFonts w:ascii="Arial" w:hAnsi="Arial" w:cs="Arial"/>
                <w:sz w:val="22"/>
                <w:szCs w:val="22"/>
              </w:rPr>
            </w:pPr>
          </w:p>
        </w:tc>
        <w:tc>
          <w:tcPr>
            <w:tcW w:w="1469" w:type="dxa"/>
          </w:tcPr>
          <w:p w14:paraId="362BA330" w14:textId="77777777" w:rsidR="00F15E1F" w:rsidRPr="00561294" w:rsidRDefault="00F15E1F" w:rsidP="00F15E1F">
            <w:pPr>
              <w:jc w:val="center"/>
              <w:rPr>
                <w:rFonts w:ascii="Arial" w:hAnsi="Arial" w:cs="Arial"/>
                <w:sz w:val="22"/>
                <w:szCs w:val="22"/>
              </w:rPr>
            </w:pPr>
          </w:p>
        </w:tc>
        <w:tc>
          <w:tcPr>
            <w:tcW w:w="1476" w:type="dxa"/>
          </w:tcPr>
          <w:p w14:paraId="43203EE8" w14:textId="77777777" w:rsidR="00F15E1F" w:rsidRPr="00561294" w:rsidRDefault="00F15E1F" w:rsidP="00F15E1F">
            <w:pPr>
              <w:jc w:val="center"/>
              <w:rPr>
                <w:rFonts w:ascii="Arial" w:hAnsi="Arial" w:cs="Arial"/>
                <w:sz w:val="22"/>
                <w:szCs w:val="22"/>
              </w:rPr>
            </w:pPr>
          </w:p>
        </w:tc>
        <w:tc>
          <w:tcPr>
            <w:tcW w:w="1476" w:type="dxa"/>
          </w:tcPr>
          <w:p w14:paraId="471A1549" w14:textId="77777777" w:rsidR="00F15E1F" w:rsidRPr="00561294" w:rsidRDefault="00F15E1F" w:rsidP="00F15E1F">
            <w:pPr>
              <w:jc w:val="center"/>
              <w:rPr>
                <w:rFonts w:ascii="Arial" w:hAnsi="Arial" w:cs="Arial"/>
                <w:sz w:val="22"/>
                <w:szCs w:val="22"/>
              </w:rPr>
            </w:pPr>
          </w:p>
        </w:tc>
        <w:tc>
          <w:tcPr>
            <w:tcW w:w="1476" w:type="dxa"/>
          </w:tcPr>
          <w:p w14:paraId="4EAF648A" w14:textId="77777777" w:rsidR="00F15E1F" w:rsidRPr="00561294" w:rsidRDefault="00F15E1F" w:rsidP="00F15E1F">
            <w:pPr>
              <w:jc w:val="center"/>
              <w:rPr>
                <w:rFonts w:ascii="Arial" w:hAnsi="Arial" w:cs="Arial"/>
                <w:sz w:val="22"/>
                <w:szCs w:val="22"/>
              </w:rPr>
            </w:pPr>
          </w:p>
        </w:tc>
      </w:tr>
      <w:tr w:rsidR="00F15E1F" w14:paraId="3AE939AF" w14:textId="77777777" w:rsidTr="00561294">
        <w:tc>
          <w:tcPr>
            <w:tcW w:w="1647" w:type="dxa"/>
            <w:shd w:val="clear" w:color="auto" w:fill="D9D9D9" w:themeFill="background1" w:themeFillShade="D9"/>
          </w:tcPr>
          <w:p w14:paraId="526F200F" w14:textId="53F4FC9C" w:rsidR="00F15E1F" w:rsidRPr="00561294" w:rsidRDefault="006C0C22" w:rsidP="006C0C22">
            <w:pPr>
              <w:jc w:val="center"/>
              <w:rPr>
                <w:rFonts w:ascii="Arial" w:hAnsi="Arial" w:cs="Arial"/>
                <w:sz w:val="22"/>
                <w:szCs w:val="22"/>
              </w:rPr>
            </w:pPr>
            <w:r w:rsidRPr="00561294">
              <w:rPr>
                <w:rFonts w:ascii="Arial" w:hAnsi="Arial" w:cs="Arial"/>
                <w:sz w:val="22"/>
                <w:szCs w:val="22"/>
              </w:rPr>
              <w:t xml:space="preserve">NPSV for CBA or Net Present Unit Cost, NPUC for CEA </w:t>
            </w:r>
          </w:p>
        </w:tc>
        <w:tc>
          <w:tcPr>
            <w:tcW w:w="1472" w:type="dxa"/>
          </w:tcPr>
          <w:p w14:paraId="0C2DB1F3" w14:textId="77777777" w:rsidR="00F15E1F" w:rsidRPr="00561294" w:rsidRDefault="00F15E1F" w:rsidP="00F15E1F">
            <w:pPr>
              <w:jc w:val="center"/>
              <w:rPr>
                <w:rFonts w:ascii="Arial" w:hAnsi="Arial" w:cs="Arial"/>
                <w:sz w:val="22"/>
                <w:szCs w:val="22"/>
              </w:rPr>
            </w:pPr>
          </w:p>
        </w:tc>
        <w:tc>
          <w:tcPr>
            <w:tcW w:w="1469" w:type="dxa"/>
          </w:tcPr>
          <w:p w14:paraId="50106A3A" w14:textId="77777777" w:rsidR="00F15E1F" w:rsidRPr="00561294" w:rsidRDefault="00F15E1F" w:rsidP="00F15E1F">
            <w:pPr>
              <w:jc w:val="center"/>
              <w:rPr>
                <w:rFonts w:ascii="Arial" w:hAnsi="Arial" w:cs="Arial"/>
                <w:sz w:val="22"/>
                <w:szCs w:val="22"/>
              </w:rPr>
            </w:pPr>
          </w:p>
        </w:tc>
        <w:tc>
          <w:tcPr>
            <w:tcW w:w="1476" w:type="dxa"/>
          </w:tcPr>
          <w:p w14:paraId="20C820B1" w14:textId="77777777" w:rsidR="00F15E1F" w:rsidRPr="00561294" w:rsidRDefault="00F15E1F" w:rsidP="00F15E1F">
            <w:pPr>
              <w:jc w:val="center"/>
              <w:rPr>
                <w:rFonts w:ascii="Arial" w:hAnsi="Arial" w:cs="Arial"/>
                <w:sz w:val="22"/>
                <w:szCs w:val="22"/>
              </w:rPr>
            </w:pPr>
          </w:p>
        </w:tc>
        <w:tc>
          <w:tcPr>
            <w:tcW w:w="1476" w:type="dxa"/>
          </w:tcPr>
          <w:p w14:paraId="389AF62D" w14:textId="77777777" w:rsidR="00F15E1F" w:rsidRPr="00561294" w:rsidRDefault="00F15E1F" w:rsidP="00F15E1F">
            <w:pPr>
              <w:jc w:val="center"/>
              <w:rPr>
                <w:rFonts w:ascii="Arial" w:hAnsi="Arial" w:cs="Arial"/>
                <w:sz w:val="22"/>
                <w:szCs w:val="22"/>
              </w:rPr>
            </w:pPr>
          </w:p>
        </w:tc>
        <w:tc>
          <w:tcPr>
            <w:tcW w:w="1476" w:type="dxa"/>
          </w:tcPr>
          <w:p w14:paraId="2BE2E7F4" w14:textId="77777777" w:rsidR="00F15E1F" w:rsidRPr="00561294" w:rsidRDefault="00F15E1F" w:rsidP="00F15E1F">
            <w:pPr>
              <w:jc w:val="center"/>
              <w:rPr>
                <w:rFonts w:ascii="Arial" w:hAnsi="Arial" w:cs="Arial"/>
                <w:sz w:val="22"/>
                <w:szCs w:val="22"/>
              </w:rPr>
            </w:pPr>
          </w:p>
        </w:tc>
      </w:tr>
      <w:tr w:rsidR="00F15E1F" w14:paraId="59406AE5" w14:textId="77777777" w:rsidTr="00561294">
        <w:tc>
          <w:tcPr>
            <w:tcW w:w="1647" w:type="dxa"/>
            <w:shd w:val="clear" w:color="auto" w:fill="D9D9D9" w:themeFill="background1" w:themeFillShade="D9"/>
          </w:tcPr>
          <w:p w14:paraId="2056B156" w14:textId="77464AC1" w:rsidR="00F15E1F" w:rsidRPr="00561294" w:rsidRDefault="006C0C22" w:rsidP="00F15E1F">
            <w:pPr>
              <w:jc w:val="center"/>
              <w:rPr>
                <w:rFonts w:ascii="Arial" w:hAnsi="Arial" w:cs="Arial"/>
                <w:sz w:val="22"/>
                <w:szCs w:val="22"/>
              </w:rPr>
            </w:pPr>
            <w:r w:rsidRPr="00561294">
              <w:rPr>
                <w:rFonts w:ascii="Arial" w:hAnsi="Arial" w:cs="Arial"/>
                <w:sz w:val="22"/>
                <w:szCs w:val="22"/>
              </w:rPr>
              <w:t xml:space="preserve">Relevant present value </w:t>
            </w:r>
            <w:r w:rsidRPr="00561294">
              <w:rPr>
                <w:rFonts w:ascii="Arial" w:hAnsi="Arial" w:cs="Arial"/>
                <w:sz w:val="22"/>
                <w:szCs w:val="22"/>
              </w:rPr>
              <w:lastRenderedPageBreak/>
              <w:t>public sector cost</w:t>
            </w:r>
          </w:p>
        </w:tc>
        <w:tc>
          <w:tcPr>
            <w:tcW w:w="1472" w:type="dxa"/>
          </w:tcPr>
          <w:p w14:paraId="38DE0403" w14:textId="77777777" w:rsidR="00F15E1F" w:rsidRPr="00561294" w:rsidRDefault="00F15E1F" w:rsidP="00F15E1F">
            <w:pPr>
              <w:jc w:val="center"/>
              <w:rPr>
                <w:rFonts w:ascii="Arial" w:hAnsi="Arial" w:cs="Arial"/>
                <w:sz w:val="22"/>
                <w:szCs w:val="22"/>
              </w:rPr>
            </w:pPr>
          </w:p>
        </w:tc>
        <w:tc>
          <w:tcPr>
            <w:tcW w:w="1469" w:type="dxa"/>
          </w:tcPr>
          <w:p w14:paraId="384CC3C7" w14:textId="77777777" w:rsidR="00F15E1F" w:rsidRPr="00561294" w:rsidRDefault="00F15E1F" w:rsidP="00F15E1F">
            <w:pPr>
              <w:jc w:val="center"/>
              <w:rPr>
                <w:rFonts w:ascii="Arial" w:hAnsi="Arial" w:cs="Arial"/>
                <w:sz w:val="22"/>
                <w:szCs w:val="22"/>
              </w:rPr>
            </w:pPr>
          </w:p>
        </w:tc>
        <w:tc>
          <w:tcPr>
            <w:tcW w:w="1476" w:type="dxa"/>
          </w:tcPr>
          <w:p w14:paraId="73FF7737" w14:textId="77777777" w:rsidR="00F15E1F" w:rsidRPr="00561294" w:rsidRDefault="00F15E1F" w:rsidP="00F15E1F">
            <w:pPr>
              <w:jc w:val="center"/>
              <w:rPr>
                <w:rFonts w:ascii="Arial" w:hAnsi="Arial" w:cs="Arial"/>
                <w:sz w:val="22"/>
                <w:szCs w:val="22"/>
              </w:rPr>
            </w:pPr>
          </w:p>
        </w:tc>
        <w:tc>
          <w:tcPr>
            <w:tcW w:w="1476" w:type="dxa"/>
          </w:tcPr>
          <w:p w14:paraId="2A8D7596" w14:textId="77777777" w:rsidR="00F15E1F" w:rsidRPr="00561294" w:rsidRDefault="00F15E1F" w:rsidP="00F15E1F">
            <w:pPr>
              <w:jc w:val="center"/>
              <w:rPr>
                <w:rFonts w:ascii="Arial" w:hAnsi="Arial" w:cs="Arial"/>
                <w:sz w:val="22"/>
                <w:szCs w:val="22"/>
              </w:rPr>
            </w:pPr>
          </w:p>
        </w:tc>
        <w:tc>
          <w:tcPr>
            <w:tcW w:w="1476" w:type="dxa"/>
          </w:tcPr>
          <w:p w14:paraId="0FE4D808" w14:textId="77777777" w:rsidR="00F15E1F" w:rsidRPr="00561294" w:rsidRDefault="00F15E1F" w:rsidP="00F15E1F">
            <w:pPr>
              <w:jc w:val="center"/>
              <w:rPr>
                <w:rFonts w:ascii="Arial" w:hAnsi="Arial" w:cs="Arial"/>
                <w:sz w:val="22"/>
                <w:szCs w:val="22"/>
              </w:rPr>
            </w:pPr>
          </w:p>
        </w:tc>
      </w:tr>
      <w:tr w:rsidR="00F15E1F" w14:paraId="6391F79A" w14:textId="77777777" w:rsidTr="00561294">
        <w:tc>
          <w:tcPr>
            <w:tcW w:w="1647" w:type="dxa"/>
            <w:shd w:val="clear" w:color="auto" w:fill="D9D9D9" w:themeFill="background1" w:themeFillShade="D9"/>
          </w:tcPr>
          <w:p w14:paraId="1751B1AE" w14:textId="2991F331" w:rsidR="00F15E1F" w:rsidRPr="00561294" w:rsidRDefault="006C0C22" w:rsidP="00F15E1F">
            <w:pPr>
              <w:jc w:val="center"/>
              <w:rPr>
                <w:rFonts w:ascii="Arial" w:hAnsi="Arial" w:cs="Arial"/>
                <w:sz w:val="22"/>
                <w:szCs w:val="22"/>
              </w:rPr>
            </w:pPr>
            <w:r w:rsidRPr="00561294">
              <w:rPr>
                <w:rFonts w:ascii="Arial" w:hAnsi="Arial" w:cs="Arial"/>
                <w:sz w:val="22"/>
                <w:szCs w:val="22"/>
              </w:rPr>
              <w:t>Appropriate BCR or NPUC</w:t>
            </w:r>
          </w:p>
        </w:tc>
        <w:tc>
          <w:tcPr>
            <w:tcW w:w="1472" w:type="dxa"/>
          </w:tcPr>
          <w:p w14:paraId="341A1590" w14:textId="77777777" w:rsidR="00F15E1F" w:rsidRPr="00561294" w:rsidRDefault="00F15E1F" w:rsidP="00F15E1F">
            <w:pPr>
              <w:jc w:val="center"/>
              <w:rPr>
                <w:rFonts w:ascii="Arial" w:hAnsi="Arial" w:cs="Arial"/>
                <w:sz w:val="22"/>
                <w:szCs w:val="22"/>
              </w:rPr>
            </w:pPr>
          </w:p>
        </w:tc>
        <w:tc>
          <w:tcPr>
            <w:tcW w:w="1469" w:type="dxa"/>
          </w:tcPr>
          <w:p w14:paraId="67B9F560" w14:textId="77777777" w:rsidR="00F15E1F" w:rsidRPr="00561294" w:rsidRDefault="00F15E1F" w:rsidP="00F15E1F">
            <w:pPr>
              <w:jc w:val="center"/>
              <w:rPr>
                <w:rFonts w:ascii="Arial" w:hAnsi="Arial" w:cs="Arial"/>
                <w:sz w:val="22"/>
                <w:szCs w:val="22"/>
              </w:rPr>
            </w:pPr>
          </w:p>
        </w:tc>
        <w:tc>
          <w:tcPr>
            <w:tcW w:w="1476" w:type="dxa"/>
          </w:tcPr>
          <w:p w14:paraId="64074953" w14:textId="77777777" w:rsidR="00F15E1F" w:rsidRPr="00561294" w:rsidRDefault="00F15E1F" w:rsidP="00F15E1F">
            <w:pPr>
              <w:jc w:val="center"/>
              <w:rPr>
                <w:rFonts w:ascii="Arial" w:hAnsi="Arial" w:cs="Arial"/>
                <w:sz w:val="22"/>
                <w:szCs w:val="22"/>
              </w:rPr>
            </w:pPr>
          </w:p>
        </w:tc>
        <w:tc>
          <w:tcPr>
            <w:tcW w:w="1476" w:type="dxa"/>
          </w:tcPr>
          <w:p w14:paraId="0694F31C" w14:textId="77777777" w:rsidR="00F15E1F" w:rsidRPr="00561294" w:rsidRDefault="00F15E1F" w:rsidP="00F15E1F">
            <w:pPr>
              <w:jc w:val="center"/>
              <w:rPr>
                <w:rFonts w:ascii="Arial" w:hAnsi="Arial" w:cs="Arial"/>
                <w:sz w:val="22"/>
                <w:szCs w:val="22"/>
              </w:rPr>
            </w:pPr>
          </w:p>
        </w:tc>
        <w:tc>
          <w:tcPr>
            <w:tcW w:w="1476" w:type="dxa"/>
          </w:tcPr>
          <w:p w14:paraId="1B3F399D" w14:textId="77777777" w:rsidR="00F15E1F" w:rsidRPr="00561294" w:rsidRDefault="00F15E1F" w:rsidP="00F15E1F">
            <w:pPr>
              <w:jc w:val="center"/>
              <w:rPr>
                <w:rFonts w:ascii="Arial" w:hAnsi="Arial" w:cs="Arial"/>
                <w:sz w:val="22"/>
                <w:szCs w:val="22"/>
              </w:rPr>
            </w:pPr>
          </w:p>
        </w:tc>
      </w:tr>
      <w:tr w:rsidR="006C0C22" w14:paraId="6C467316" w14:textId="77777777" w:rsidTr="00561294">
        <w:tc>
          <w:tcPr>
            <w:tcW w:w="1647" w:type="dxa"/>
            <w:shd w:val="clear" w:color="auto" w:fill="D9D9D9" w:themeFill="background1" w:themeFillShade="D9"/>
          </w:tcPr>
          <w:p w14:paraId="49E018E2" w14:textId="42466C51" w:rsidR="006C0C22" w:rsidRPr="00561294" w:rsidRDefault="006C0C22" w:rsidP="00F15E1F">
            <w:pPr>
              <w:jc w:val="center"/>
              <w:rPr>
                <w:rFonts w:ascii="Arial" w:hAnsi="Arial" w:cs="Arial"/>
                <w:sz w:val="22"/>
                <w:szCs w:val="22"/>
              </w:rPr>
            </w:pPr>
            <w:r w:rsidRPr="00561294">
              <w:rPr>
                <w:rFonts w:ascii="Arial" w:hAnsi="Arial" w:cs="Arial"/>
                <w:sz w:val="22"/>
                <w:szCs w:val="22"/>
              </w:rPr>
              <w:t>Significant Quantified but unmonetizable benefits</w:t>
            </w:r>
          </w:p>
        </w:tc>
        <w:tc>
          <w:tcPr>
            <w:tcW w:w="1472" w:type="dxa"/>
          </w:tcPr>
          <w:p w14:paraId="352770C4" w14:textId="77777777" w:rsidR="006C0C22" w:rsidRPr="00561294" w:rsidRDefault="006C0C22" w:rsidP="00F15E1F">
            <w:pPr>
              <w:jc w:val="center"/>
              <w:rPr>
                <w:rFonts w:ascii="Arial" w:hAnsi="Arial" w:cs="Arial"/>
                <w:sz w:val="22"/>
                <w:szCs w:val="22"/>
              </w:rPr>
            </w:pPr>
          </w:p>
        </w:tc>
        <w:tc>
          <w:tcPr>
            <w:tcW w:w="1469" w:type="dxa"/>
          </w:tcPr>
          <w:p w14:paraId="451DE0CD" w14:textId="77777777" w:rsidR="006C0C22" w:rsidRPr="00561294" w:rsidRDefault="006C0C22" w:rsidP="00F15E1F">
            <w:pPr>
              <w:jc w:val="center"/>
              <w:rPr>
                <w:rFonts w:ascii="Arial" w:hAnsi="Arial" w:cs="Arial"/>
                <w:sz w:val="22"/>
                <w:szCs w:val="22"/>
              </w:rPr>
            </w:pPr>
          </w:p>
        </w:tc>
        <w:tc>
          <w:tcPr>
            <w:tcW w:w="1476" w:type="dxa"/>
          </w:tcPr>
          <w:p w14:paraId="2645EAE5" w14:textId="77777777" w:rsidR="006C0C22" w:rsidRPr="00561294" w:rsidRDefault="006C0C22" w:rsidP="00F15E1F">
            <w:pPr>
              <w:jc w:val="center"/>
              <w:rPr>
                <w:rFonts w:ascii="Arial" w:hAnsi="Arial" w:cs="Arial"/>
                <w:sz w:val="22"/>
                <w:szCs w:val="22"/>
              </w:rPr>
            </w:pPr>
          </w:p>
        </w:tc>
        <w:tc>
          <w:tcPr>
            <w:tcW w:w="1476" w:type="dxa"/>
          </w:tcPr>
          <w:p w14:paraId="63512589" w14:textId="77777777" w:rsidR="006C0C22" w:rsidRPr="00561294" w:rsidRDefault="006C0C22" w:rsidP="00F15E1F">
            <w:pPr>
              <w:jc w:val="center"/>
              <w:rPr>
                <w:rFonts w:ascii="Arial" w:hAnsi="Arial" w:cs="Arial"/>
                <w:sz w:val="22"/>
                <w:szCs w:val="22"/>
              </w:rPr>
            </w:pPr>
          </w:p>
        </w:tc>
        <w:tc>
          <w:tcPr>
            <w:tcW w:w="1476" w:type="dxa"/>
          </w:tcPr>
          <w:p w14:paraId="3B19EA83" w14:textId="77777777" w:rsidR="006C0C22" w:rsidRPr="00561294" w:rsidRDefault="006C0C22" w:rsidP="00F15E1F">
            <w:pPr>
              <w:jc w:val="center"/>
              <w:rPr>
                <w:rFonts w:ascii="Arial" w:hAnsi="Arial" w:cs="Arial"/>
                <w:sz w:val="22"/>
                <w:szCs w:val="22"/>
              </w:rPr>
            </w:pPr>
          </w:p>
        </w:tc>
      </w:tr>
      <w:tr w:rsidR="006C0C22" w14:paraId="07E97027" w14:textId="77777777" w:rsidTr="00561294">
        <w:tc>
          <w:tcPr>
            <w:tcW w:w="1647" w:type="dxa"/>
            <w:shd w:val="clear" w:color="auto" w:fill="D9D9D9" w:themeFill="background1" w:themeFillShade="D9"/>
          </w:tcPr>
          <w:p w14:paraId="5AFA320A" w14:textId="07334FAA" w:rsidR="006C0C22" w:rsidRPr="00561294" w:rsidRDefault="006C0C22" w:rsidP="00F15E1F">
            <w:pPr>
              <w:jc w:val="center"/>
              <w:rPr>
                <w:rFonts w:ascii="Arial" w:hAnsi="Arial" w:cs="Arial"/>
                <w:sz w:val="22"/>
                <w:szCs w:val="22"/>
              </w:rPr>
            </w:pPr>
            <w:r w:rsidRPr="00561294">
              <w:rPr>
                <w:rFonts w:ascii="Arial" w:hAnsi="Arial" w:cs="Arial"/>
                <w:sz w:val="22"/>
                <w:szCs w:val="22"/>
              </w:rPr>
              <w:t>Significant unquantifiable benefits</w:t>
            </w:r>
          </w:p>
        </w:tc>
        <w:tc>
          <w:tcPr>
            <w:tcW w:w="1472" w:type="dxa"/>
          </w:tcPr>
          <w:p w14:paraId="4B5E96A7" w14:textId="77777777" w:rsidR="006C0C22" w:rsidRPr="00561294" w:rsidRDefault="006C0C22" w:rsidP="00F15E1F">
            <w:pPr>
              <w:jc w:val="center"/>
              <w:rPr>
                <w:rFonts w:ascii="Arial" w:hAnsi="Arial" w:cs="Arial"/>
                <w:sz w:val="22"/>
                <w:szCs w:val="22"/>
              </w:rPr>
            </w:pPr>
          </w:p>
        </w:tc>
        <w:tc>
          <w:tcPr>
            <w:tcW w:w="1469" w:type="dxa"/>
          </w:tcPr>
          <w:p w14:paraId="06C66986" w14:textId="77777777" w:rsidR="006C0C22" w:rsidRPr="00561294" w:rsidRDefault="006C0C22" w:rsidP="00F15E1F">
            <w:pPr>
              <w:jc w:val="center"/>
              <w:rPr>
                <w:rFonts w:ascii="Arial" w:hAnsi="Arial" w:cs="Arial"/>
                <w:sz w:val="22"/>
                <w:szCs w:val="22"/>
              </w:rPr>
            </w:pPr>
          </w:p>
        </w:tc>
        <w:tc>
          <w:tcPr>
            <w:tcW w:w="1476" w:type="dxa"/>
          </w:tcPr>
          <w:p w14:paraId="04CAFFE4" w14:textId="77777777" w:rsidR="006C0C22" w:rsidRPr="00561294" w:rsidRDefault="006C0C22" w:rsidP="00F15E1F">
            <w:pPr>
              <w:jc w:val="center"/>
              <w:rPr>
                <w:rFonts w:ascii="Arial" w:hAnsi="Arial" w:cs="Arial"/>
                <w:sz w:val="22"/>
                <w:szCs w:val="22"/>
              </w:rPr>
            </w:pPr>
          </w:p>
        </w:tc>
        <w:tc>
          <w:tcPr>
            <w:tcW w:w="1476" w:type="dxa"/>
          </w:tcPr>
          <w:p w14:paraId="7AC788DE" w14:textId="77777777" w:rsidR="006C0C22" w:rsidRPr="00561294" w:rsidRDefault="006C0C22" w:rsidP="00F15E1F">
            <w:pPr>
              <w:jc w:val="center"/>
              <w:rPr>
                <w:rFonts w:ascii="Arial" w:hAnsi="Arial" w:cs="Arial"/>
                <w:sz w:val="22"/>
                <w:szCs w:val="22"/>
              </w:rPr>
            </w:pPr>
          </w:p>
        </w:tc>
        <w:tc>
          <w:tcPr>
            <w:tcW w:w="1476" w:type="dxa"/>
          </w:tcPr>
          <w:p w14:paraId="53DAB1F2" w14:textId="77777777" w:rsidR="006C0C22" w:rsidRPr="00561294" w:rsidRDefault="006C0C22" w:rsidP="00F15E1F">
            <w:pPr>
              <w:jc w:val="center"/>
              <w:rPr>
                <w:rFonts w:ascii="Arial" w:hAnsi="Arial" w:cs="Arial"/>
                <w:sz w:val="22"/>
                <w:szCs w:val="22"/>
              </w:rPr>
            </w:pPr>
          </w:p>
        </w:tc>
      </w:tr>
      <w:tr w:rsidR="006C0C22" w14:paraId="6AA91472" w14:textId="77777777" w:rsidTr="00561294">
        <w:tc>
          <w:tcPr>
            <w:tcW w:w="1647" w:type="dxa"/>
            <w:shd w:val="clear" w:color="auto" w:fill="D9D9D9" w:themeFill="background1" w:themeFillShade="D9"/>
          </w:tcPr>
          <w:p w14:paraId="6DF020B3" w14:textId="0AA4FCE6" w:rsidR="006C0C22" w:rsidRPr="00561294" w:rsidRDefault="006C0C22" w:rsidP="00F15E1F">
            <w:pPr>
              <w:jc w:val="center"/>
              <w:rPr>
                <w:rFonts w:ascii="Arial" w:hAnsi="Arial" w:cs="Arial"/>
                <w:sz w:val="22"/>
                <w:szCs w:val="22"/>
              </w:rPr>
            </w:pPr>
            <w:r w:rsidRPr="00561294">
              <w:rPr>
                <w:rFonts w:ascii="Arial" w:hAnsi="Arial" w:cs="Arial"/>
                <w:sz w:val="22"/>
                <w:szCs w:val="22"/>
              </w:rPr>
              <w:t>Residual risk and optimism bias allowances</w:t>
            </w:r>
          </w:p>
        </w:tc>
        <w:tc>
          <w:tcPr>
            <w:tcW w:w="1472" w:type="dxa"/>
          </w:tcPr>
          <w:p w14:paraId="30236140" w14:textId="77777777" w:rsidR="006C0C22" w:rsidRPr="00561294" w:rsidRDefault="006C0C22" w:rsidP="00F15E1F">
            <w:pPr>
              <w:jc w:val="center"/>
              <w:rPr>
                <w:rFonts w:ascii="Arial" w:hAnsi="Arial" w:cs="Arial"/>
                <w:sz w:val="22"/>
                <w:szCs w:val="22"/>
              </w:rPr>
            </w:pPr>
          </w:p>
        </w:tc>
        <w:tc>
          <w:tcPr>
            <w:tcW w:w="1469" w:type="dxa"/>
          </w:tcPr>
          <w:p w14:paraId="58568F38" w14:textId="77777777" w:rsidR="006C0C22" w:rsidRPr="00561294" w:rsidRDefault="006C0C22" w:rsidP="00F15E1F">
            <w:pPr>
              <w:jc w:val="center"/>
              <w:rPr>
                <w:rFonts w:ascii="Arial" w:hAnsi="Arial" w:cs="Arial"/>
                <w:sz w:val="22"/>
                <w:szCs w:val="22"/>
              </w:rPr>
            </w:pPr>
          </w:p>
        </w:tc>
        <w:tc>
          <w:tcPr>
            <w:tcW w:w="1476" w:type="dxa"/>
          </w:tcPr>
          <w:p w14:paraId="0BC12F50" w14:textId="77777777" w:rsidR="006C0C22" w:rsidRPr="00561294" w:rsidRDefault="006C0C22" w:rsidP="00F15E1F">
            <w:pPr>
              <w:jc w:val="center"/>
              <w:rPr>
                <w:rFonts w:ascii="Arial" w:hAnsi="Arial" w:cs="Arial"/>
                <w:sz w:val="22"/>
                <w:szCs w:val="22"/>
              </w:rPr>
            </w:pPr>
          </w:p>
        </w:tc>
        <w:tc>
          <w:tcPr>
            <w:tcW w:w="1476" w:type="dxa"/>
          </w:tcPr>
          <w:p w14:paraId="0D40CCFC" w14:textId="77777777" w:rsidR="006C0C22" w:rsidRPr="00561294" w:rsidRDefault="006C0C22" w:rsidP="00F15E1F">
            <w:pPr>
              <w:jc w:val="center"/>
              <w:rPr>
                <w:rFonts w:ascii="Arial" w:hAnsi="Arial" w:cs="Arial"/>
                <w:sz w:val="22"/>
                <w:szCs w:val="22"/>
              </w:rPr>
            </w:pPr>
          </w:p>
        </w:tc>
        <w:tc>
          <w:tcPr>
            <w:tcW w:w="1476" w:type="dxa"/>
          </w:tcPr>
          <w:p w14:paraId="0A048683" w14:textId="77777777" w:rsidR="006C0C22" w:rsidRPr="00561294" w:rsidRDefault="006C0C22" w:rsidP="00F15E1F">
            <w:pPr>
              <w:jc w:val="center"/>
              <w:rPr>
                <w:rFonts w:ascii="Arial" w:hAnsi="Arial" w:cs="Arial"/>
                <w:sz w:val="22"/>
                <w:szCs w:val="22"/>
              </w:rPr>
            </w:pPr>
          </w:p>
        </w:tc>
      </w:tr>
      <w:tr w:rsidR="006C0C22" w14:paraId="752F7F8F" w14:textId="77777777" w:rsidTr="00561294">
        <w:tc>
          <w:tcPr>
            <w:tcW w:w="1647" w:type="dxa"/>
            <w:shd w:val="clear" w:color="auto" w:fill="D9D9D9" w:themeFill="background1" w:themeFillShade="D9"/>
          </w:tcPr>
          <w:p w14:paraId="10153A55" w14:textId="7A06ADB6" w:rsidR="006C0C22" w:rsidRPr="00561294" w:rsidRDefault="006C0C22" w:rsidP="00F15E1F">
            <w:pPr>
              <w:jc w:val="center"/>
              <w:rPr>
                <w:rFonts w:ascii="Arial" w:hAnsi="Arial" w:cs="Arial"/>
                <w:sz w:val="22"/>
                <w:szCs w:val="22"/>
              </w:rPr>
            </w:pPr>
            <w:r w:rsidRPr="00561294">
              <w:rPr>
                <w:rFonts w:ascii="Arial" w:hAnsi="Arial" w:cs="Arial"/>
                <w:sz w:val="22"/>
                <w:szCs w:val="22"/>
              </w:rPr>
              <w:t>Switching values of key variables</w:t>
            </w:r>
          </w:p>
        </w:tc>
        <w:tc>
          <w:tcPr>
            <w:tcW w:w="1472" w:type="dxa"/>
          </w:tcPr>
          <w:p w14:paraId="196B8E1F" w14:textId="77777777" w:rsidR="006C0C22" w:rsidRPr="00561294" w:rsidRDefault="006C0C22" w:rsidP="00F15E1F">
            <w:pPr>
              <w:jc w:val="center"/>
              <w:rPr>
                <w:rFonts w:ascii="Arial" w:hAnsi="Arial" w:cs="Arial"/>
                <w:sz w:val="22"/>
                <w:szCs w:val="22"/>
              </w:rPr>
            </w:pPr>
          </w:p>
        </w:tc>
        <w:tc>
          <w:tcPr>
            <w:tcW w:w="1469" w:type="dxa"/>
          </w:tcPr>
          <w:p w14:paraId="4E37FA6D" w14:textId="77777777" w:rsidR="006C0C22" w:rsidRPr="00561294" w:rsidRDefault="006C0C22" w:rsidP="00F15E1F">
            <w:pPr>
              <w:jc w:val="center"/>
              <w:rPr>
                <w:rFonts w:ascii="Arial" w:hAnsi="Arial" w:cs="Arial"/>
                <w:sz w:val="22"/>
                <w:szCs w:val="22"/>
              </w:rPr>
            </w:pPr>
          </w:p>
        </w:tc>
        <w:tc>
          <w:tcPr>
            <w:tcW w:w="1476" w:type="dxa"/>
          </w:tcPr>
          <w:p w14:paraId="548F0628" w14:textId="77777777" w:rsidR="006C0C22" w:rsidRPr="00561294" w:rsidRDefault="006C0C22" w:rsidP="00F15E1F">
            <w:pPr>
              <w:jc w:val="center"/>
              <w:rPr>
                <w:rFonts w:ascii="Arial" w:hAnsi="Arial" w:cs="Arial"/>
                <w:sz w:val="22"/>
                <w:szCs w:val="22"/>
              </w:rPr>
            </w:pPr>
          </w:p>
        </w:tc>
        <w:tc>
          <w:tcPr>
            <w:tcW w:w="1476" w:type="dxa"/>
          </w:tcPr>
          <w:p w14:paraId="0DEC0F37" w14:textId="77777777" w:rsidR="006C0C22" w:rsidRPr="00561294" w:rsidRDefault="006C0C22" w:rsidP="00F15E1F">
            <w:pPr>
              <w:jc w:val="center"/>
              <w:rPr>
                <w:rFonts w:ascii="Arial" w:hAnsi="Arial" w:cs="Arial"/>
                <w:sz w:val="22"/>
                <w:szCs w:val="22"/>
              </w:rPr>
            </w:pPr>
          </w:p>
        </w:tc>
        <w:tc>
          <w:tcPr>
            <w:tcW w:w="1476" w:type="dxa"/>
          </w:tcPr>
          <w:p w14:paraId="34106CED" w14:textId="77777777" w:rsidR="006C0C22" w:rsidRPr="00561294" w:rsidRDefault="006C0C22" w:rsidP="00F15E1F">
            <w:pPr>
              <w:jc w:val="center"/>
              <w:rPr>
                <w:rFonts w:ascii="Arial" w:hAnsi="Arial" w:cs="Arial"/>
                <w:sz w:val="22"/>
                <w:szCs w:val="22"/>
              </w:rPr>
            </w:pPr>
          </w:p>
        </w:tc>
      </w:tr>
      <w:tr w:rsidR="006C0C22" w14:paraId="187E04D9" w14:textId="77777777" w:rsidTr="00561294">
        <w:tc>
          <w:tcPr>
            <w:tcW w:w="1647" w:type="dxa"/>
            <w:shd w:val="clear" w:color="auto" w:fill="D9D9D9" w:themeFill="background1" w:themeFillShade="D9"/>
          </w:tcPr>
          <w:p w14:paraId="6A979EF9" w14:textId="7A699A89" w:rsidR="006C0C22" w:rsidRPr="00561294" w:rsidRDefault="006C0C22" w:rsidP="00F15E1F">
            <w:pPr>
              <w:jc w:val="center"/>
              <w:rPr>
                <w:rFonts w:ascii="Arial" w:hAnsi="Arial" w:cs="Arial"/>
                <w:sz w:val="22"/>
                <w:szCs w:val="22"/>
              </w:rPr>
            </w:pPr>
            <w:r w:rsidRPr="00561294">
              <w:rPr>
                <w:rFonts w:ascii="Arial" w:hAnsi="Arial" w:cs="Arial"/>
                <w:sz w:val="22"/>
                <w:szCs w:val="22"/>
              </w:rPr>
              <w:t>Life span of the option</w:t>
            </w:r>
          </w:p>
        </w:tc>
        <w:tc>
          <w:tcPr>
            <w:tcW w:w="1472" w:type="dxa"/>
          </w:tcPr>
          <w:p w14:paraId="55BA9BD6" w14:textId="77777777" w:rsidR="006C0C22" w:rsidRPr="00561294" w:rsidRDefault="006C0C22" w:rsidP="00F15E1F">
            <w:pPr>
              <w:jc w:val="center"/>
              <w:rPr>
                <w:rFonts w:ascii="Arial" w:hAnsi="Arial" w:cs="Arial"/>
                <w:sz w:val="22"/>
                <w:szCs w:val="22"/>
              </w:rPr>
            </w:pPr>
          </w:p>
        </w:tc>
        <w:tc>
          <w:tcPr>
            <w:tcW w:w="1469" w:type="dxa"/>
          </w:tcPr>
          <w:p w14:paraId="72F9315D" w14:textId="77777777" w:rsidR="006C0C22" w:rsidRPr="00561294" w:rsidRDefault="006C0C22" w:rsidP="00F15E1F">
            <w:pPr>
              <w:jc w:val="center"/>
              <w:rPr>
                <w:rFonts w:ascii="Arial" w:hAnsi="Arial" w:cs="Arial"/>
                <w:sz w:val="22"/>
                <w:szCs w:val="22"/>
              </w:rPr>
            </w:pPr>
          </w:p>
        </w:tc>
        <w:tc>
          <w:tcPr>
            <w:tcW w:w="1476" w:type="dxa"/>
          </w:tcPr>
          <w:p w14:paraId="5CE7A7B5" w14:textId="77777777" w:rsidR="006C0C22" w:rsidRPr="00561294" w:rsidRDefault="006C0C22" w:rsidP="00F15E1F">
            <w:pPr>
              <w:jc w:val="center"/>
              <w:rPr>
                <w:rFonts w:ascii="Arial" w:hAnsi="Arial" w:cs="Arial"/>
                <w:sz w:val="22"/>
                <w:szCs w:val="22"/>
              </w:rPr>
            </w:pPr>
          </w:p>
        </w:tc>
        <w:tc>
          <w:tcPr>
            <w:tcW w:w="1476" w:type="dxa"/>
          </w:tcPr>
          <w:p w14:paraId="3E19AC63" w14:textId="77777777" w:rsidR="006C0C22" w:rsidRPr="00561294" w:rsidRDefault="006C0C22" w:rsidP="00F15E1F">
            <w:pPr>
              <w:jc w:val="center"/>
              <w:rPr>
                <w:rFonts w:ascii="Arial" w:hAnsi="Arial" w:cs="Arial"/>
                <w:sz w:val="22"/>
                <w:szCs w:val="22"/>
              </w:rPr>
            </w:pPr>
          </w:p>
        </w:tc>
        <w:tc>
          <w:tcPr>
            <w:tcW w:w="1476" w:type="dxa"/>
          </w:tcPr>
          <w:p w14:paraId="79F71F70" w14:textId="77777777" w:rsidR="006C0C22" w:rsidRPr="00561294" w:rsidRDefault="006C0C22" w:rsidP="00F15E1F">
            <w:pPr>
              <w:jc w:val="center"/>
              <w:rPr>
                <w:rFonts w:ascii="Arial" w:hAnsi="Arial" w:cs="Arial"/>
                <w:sz w:val="22"/>
                <w:szCs w:val="22"/>
              </w:rPr>
            </w:pPr>
          </w:p>
        </w:tc>
      </w:tr>
    </w:tbl>
    <w:p w14:paraId="6CFDC7D5" w14:textId="77777777" w:rsidR="006C0C22" w:rsidRPr="006C0C22" w:rsidRDefault="006C0C22" w:rsidP="00C14CBE">
      <w:pPr>
        <w:ind w:right="-765"/>
        <w:textAlignment w:val="baseline"/>
        <w:rPr>
          <w:rFonts w:ascii="Segoe UI" w:eastAsia="Times New Roman" w:hAnsi="Segoe UI" w:cs="Segoe UI"/>
          <w:sz w:val="18"/>
          <w:szCs w:val="18"/>
          <w:lang w:eastAsia="en-GB"/>
        </w:rPr>
      </w:pPr>
    </w:p>
    <w:p w14:paraId="5EE81589" w14:textId="2577813C" w:rsidR="006C0C22" w:rsidRDefault="00C14CBE" w:rsidP="006C0C22">
      <w:pPr>
        <w:pStyle w:val="Heading2"/>
      </w:pPr>
      <w:r>
        <w:t>2.3</w:t>
      </w:r>
      <w:r w:rsidR="006C0C22">
        <w:t xml:space="preserve"> benefits appraisal</w:t>
      </w:r>
    </w:p>
    <w:p w14:paraId="088F1CFD" w14:textId="09B4DD42" w:rsidR="006C0C22" w:rsidRPr="00F62FCE" w:rsidRDefault="00C14CBE" w:rsidP="006C0C22">
      <w:pPr>
        <w:rPr>
          <w:rFonts w:ascii="Arial" w:hAnsi="Arial" w:cs="Arial"/>
          <w:sz w:val="22"/>
        </w:rPr>
      </w:pPr>
      <w:r>
        <w:rPr>
          <w:rFonts w:ascii="Arial" w:hAnsi="Arial" w:cs="Arial"/>
          <w:sz w:val="22"/>
        </w:rPr>
        <w:t>Validate</w:t>
      </w:r>
      <w:r w:rsidR="006C0C22" w:rsidRPr="00F62FCE">
        <w:rPr>
          <w:rFonts w:ascii="Arial" w:hAnsi="Arial" w:cs="Arial"/>
          <w:sz w:val="22"/>
        </w:rPr>
        <w:t xml:space="preserve"> the main benefits associated with the achievements of the project’s spending objectives by beneficiary.  Distinguish benefits from outcomes.</w:t>
      </w:r>
    </w:p>
    <w:p w14:paraId="1B5AD5C9" w14:textId="34CE0D0A" w:rsidR="00600232" w:rsidRPr="008E0EBE" w:rsidRDefault="00600232" w:rsidP="00600232">
      <w:pPr>
        <w:rPr>
          <w:rFonts w:ascii="Arial" w:hAnsi="Arial" w:cs="Arial"/>
          <w:sz w:val="22"/>
        </w:rPr>
      </w:pPr>
      <w:r w:rsidRPr="00F62FCE">
        <w:rPr>
          <w:rFonts w:ascii="Arial" w:hAnsi="Arial" w:cs="Arial"/>
          <w:sz w:val="22"/>
        </w:rPr>
        <w:t xml:space="preserve">This should be aligned with the Outline Benefits Realisation Plan </w:t>
      </w:r>
      <w:r>
        <w:rPr>
          <w:rFonts w:ascii="Arial" w:hAnsi="Arial" w:cs="Arial"/>
          <w:sz w:val="22"/>
        </w:rPr>
        <w:t xml:space="preserve">/ MEP </w:t>
      </w:r>
      <w:r w:rsidRPr="00F62FCE">
        <w:rPr>
          <w:rFonts w:ascii="Arial" w:hAnsi="Arial" w:cs="Arial"/>
          <w:sz w:val="22"/>
        </w:rPr>
        <w:t xml:space="preserve">appended to this </w:t>
      </w:r>
      <w:r>
        <w:rPr>
          <w:rFonts w:ascii="Arial" w:hAnsi="Arial" w:cs="Arial"/>
          <w:sz w:val="22"/>
        </w:rPr>
        <w:t>F</w:t>
      </w:r>
      <w:r w:rsidRPr="00F62FCE">
        <w:rPr>
          <w:rFonts w:ascii="Arial" w:hAnsi="Arial" w:cs="Arial"/>
          <w:sz w:val="22"/>
        </w:rPr>
        <w:t>BC.</w:t>
      </w:r>
    </w:p>
    <w:tbl>
      <w:tblPr>
        <w:tblStyle w:val="TableGrid"/>
        <w:tblW w:w="0" w:type="auto"/>
        <w:tblLook w:val="04A0" w:firstRow="1" w:lastRow="0" w:firstColumn="1" w:lastColumn="0" w:noHBand="0" w:noVBand="1"/>
      </w:tblPr>
      <w:tblGrid>
        <w:gridCol w:w="408"/>
        <w:gridCol w:w="2422"/>
        <w:gridCol w:w="1985"/>
        <w:gridCol w:w="4201"/>
      </w:tblGrid>
      <w:tr w:rsidR="00561294" w14:paraId="490C5D86" w14:textId="77777777" w:rsidTr="00561294">
        <w:tc>
          <w:tcPr>
            <w:tcW w:w="9016" w:type="dxa"/>
            <w:gridSpan w:val="4"/>
            <w:shd w:val="clear" w:color="auto" w:fill="FFEAD6" w:themeFill="accent1" w:themeFillTint="33"/>
          </w:tcPr>
          <w:p w14:paraId="63D6F89C" w14:textId="426B1DC1" w:rsidR="00561294" w:rsidRPr="00561294" w:rsidRDefault="00561294" w:rsidP="00561294">
            <w:pPr>
              <w:rPr>
                <w:rFonts w:ascii="Arial" w:hAnsi="Arial" w:cs="Arial"/>
                <w:bCs/>
                <w:i/>
                <w:iCs/>
                <w:sz w:val="22"/>
                <w:szCs w:val="22"/>
              </w:rPr>
            </w:pPr>
            <w:r>
              <w:rPr>
                <w:rFonts w:ascii="Arial" w:hAnsi="Arial" w:cs="Arial"/>
                <w:bCs/>
                <w:i/>
                <w:iCs/>
                <w:sz w:val="22"/>
                <w:szCs w:val="22"/>
              </w:rPr>
              <w:t xml:space="preserve">Table </w:t>
            </w:r>
            <w:r w:rsidR="00543237">
              <w:rPr>
                <w:rFonts w:ascii="Arial" w:hAnsi="Arial" w:cs="Arial"/>
                <w:bCs/>
                <w:i/>
                <w:iCs/>
                <w:sz w:val="22"/>
                <w:szCs w:val="22"/>
              </w:rPr>
              <w:t>8</w:t>
            </w:r>
          </w:p>
        </w:tc>
      </w:tr>
      <w:tr w:rsidR="006C0C22" w14:paraId="1EC9900E" w14:textId="77777777" w:rsidTr="0011301F">
        <w:tc>
          <w:tcPr>
            <w:tcW w:w="408" w:type="dxa"/>
            <w:shd w:val="clear" w:color="auto" w:fill="D9D9D9" w:themeFill="background1" w:themeFillShade="D9"/>
          </w:tcPr>
          <w:p w14:paraId="42405EDF"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w:t>
            </w:r>
          </w:p>
        </w:tc>
        <w:tc>
          <w:tcPr>
            <w:tcW w:w="2422" w:type="dxa"/>
            <w:shd w:val="clear" w:color="auto" w:fill="D9D9D9" w:themeFill="background1" w:themeFillShade="D9"/>
          </w:tcPr>
          <w:p w14:paraId="3A847019"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Benefit</w:t>
            </w:r>
          </w:p>
        </w:tc>
        <w:tc>
          <w:tcPr>
            <w:tcW w:w="1985" w:type="dxa"/>
            <w:shd w:val="clear" w:color="auto" w:fill="D9D9D9" w:themeFill="background1" w:themeFillShade="D9"/>
          </w:tcPr>
          <w:p w14:paraId="05CD35D1"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Beneficiary</w:t>
            </w:r>
          </w:p>
        </w:tc>
        <w:tc>
          <w:tcPr>
            <w:tcW w:w="4201" w:type="dxa"/>
            <w:shd w:val="clear" w:color="auto" w:fill="D9D9D9" w:themeFill="background1" w:themeFillShade="D9"/>
          </w:tcPr>
          <w:p w14:paraId="2C965863"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Type</w:t>
            </w:r>
          </w:p>
        </w:tc>
      </w:tr>
      <w:tr w:rsidR="006C0C22" w14:paraId="2AAABD60" w14:textId="77777777" w:rsidTr="0011301F">
        <w:tc>
          <w:tcPr>
            <w:tcW w:w="408" w:type="dxa"/>
          </w:tcPr>
          <w:p w14:paraId="35A82481"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1.</w:t>
            </w:r>
          </w:p>
        </w:tc>
        <w:tc>
          <w:tcPr>
            <w:tcW w:w="2422" w:type="dxa"/>
          </w:tcPr>
          <w:p w14:paraId="0E8D4447" w14:textId="77777777" w:rsidR="006C0C22" w:rsidRPr="00561294" w:rsidRDefault="006C0C22" w:rsidP="00287A85">
            <w:pPr>
              <w:rPr>
                <w:rFonts w:ascii="Arial" w:hAnsi="Arial" w:cs="Arial"/>
                <w:sz w:val="22"/>
                <w:szCs w:val="22"/>
              </w:rPr>
            </w:pPr>
          </w:p>
        </w:tc>
        <w:tc>
          <w:tcPr>
            <w:tcW w:w="1985" w:type="dxa"/>
          </w:tcPr>
          <w:p w14:paraId="5C812258" w14:textId="77777777" w:rsidR="006C0C22" w:rsidRPr="00561294" w:rsidRDefault="006C0C22" w:rsidP="00287A85">
            <w:pPr>
              <w:rPr>
                <w:rFonts w:ascii="Arial" w:hAnsi="Arial" w:cs="Arial"/>
                <w:sz w:val="22"/>
                <w:szCs w:val="22"/>
              </w:rPr>
            </w:pPr>
          </w:p>
        </w:tc>
        <w:sdt>
          <w:sdtPr>
            <w:rPr>
              <w:rFonts w:ascii="Arial" w:hAnsi="Arial" w:cs="Arial"/>
              <w:sz w:val="22"/>
              <w:szCs w:val="22"/>
            </w:rPr>
            <w:alias w:val="Type of Benefit"/>
            <w:tag w:val="Type of Benefit"/>
            <w:id w:val="-554691079"/>
            <w:placeholder>
              <w:docPart w:val="43A5B4B2BF7341DAB8F60977208F19A2"/>
            </w:placeholder>
            <w:showingPlcHdr/>
            <w:comboBox>
              <w:listItem w:value="Choose an item."/>
              <w:listItem w:displayText="Direct public sector benefits (to originating organisation)" w:value="Direct public sector benefits (to originating organisation)"/>
              <w:listItem w:displayText="Indirect public sector benefits (to other public sector organisations)" w:value="Indirect public sector benefits (to other public sector organisations)"/>
              <w:listItem w:displayText="Wider benefits to UK society (e.g. households, individuals, businesses)" w:value="Wider benefits to UK society (e.g. households, individuals, businesses)"/>
            </w:comboBox>
          </w:sdtPr>
          <w:sdtContent>
            <w:tc>
              <w:tcPr>
                <w:tcW w:w="4201" w:type="dxa"/>
              </w:tcPr>
              <w:p w14:paraId="610F7FE7" w14:textId="6353088C" w:rsidR="006C0C22" w:rsidRPr="0011301F" w:rsidRDefault="0011301F" w:rsidP="0011301F">
                <w:pPr>
                  <w:jc w:val="center"/>
                  <w:rPr>
                    <w:rFonts w:ascii="Arial" w:hAnsi="Arial" w:cs="Arial"/>
                    <w:b/>
                    <w:bCs/>
                    <w:sz w:val="22"/>
                    <w:szCs w:val="22"/>
                  </w:rPr>
                </w:pPr>
                <w:r w:rsidRPr="006A5466">
                  <w:rPr>
                    <w:rStyle w:val="PlaceholderText"/>
                  </w:rPr>
                  <w:t>Choose an item.</w:t>
                </w:r>
              </w:p>
            </w:tc>
          </w:sdtContent>
        </w:sdt>
      </w:tr>
      <w:tr w:rsidR="006C0C22" w14:paraId="2FA2DB46" w14:textId="77777777" w:rsidTr="0011301F">
        <w:tc>
          <w:tcPr>
            <w:tcW w:w="408" w:type="dxa"/>
          </w:tcPr>
          <w:p w14:paraId="732FDA66"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2.</w:t>
            </w:r>
          </w:p>
        </w:tc>
        <w:tc>
          <w:tcPr>
            <w:tcW w:w="2422" w:type="dxa"/>
          </w:tcPr>
          <w:p w14:paraId="0DDA62AF" w14:textId="77777777" w:rsidR="006C0C22" w:rsidRPr="00561294" w:rsidRDefault="006C0C22" w:rsidP="00287A85">
            <w:pPr>
              <w:rPr>
                <w:rFonts w:ascii="Arial" w:hAnsi="Arial" w:cs="Arial"/>
                <w:sz w:val="22"/>
                <w:szCs w:val="22"/>
              </w:rPr>
            </w:pPr>
          </w:p>
        </w:tc>
        <w:tc>
          <w:tcPr>
            <w:tcW w:w="1985" w:type="dxa"/>
          </w:tcPr>
          <w:p w14:paraId="0E088F25" w14:textId="77777777" w:rsidR="006C0C22" w:rsidRPr="00561294" w:rsidRDefault="006C0C22" w:rsidP="00287A85">
            <w:pPr>
              <w:rPr>
                <w:rFonts w:ascii="Arial" w:hAnsi="Arial" w:cs="Arial"/>
                <w:sz w:val="22"/>
                <w:szCs w:val="22"/>
              </w:rPr>
            </w:pPr>
          </w:p>
        </w:tc>
        <w:sdt>
          <w:sdtPr>
            <w:rPr>
              <w:rFonts w:ascii="Arial" w:hAnsi="Arial" w:cs="Arial"/>
              <w:sz w:val="22"/>
              <w:szCs w:val="22"/>
            </w:rPr>
            <w:alias w:val="Type of Benefit"/>
            <w:tag w:val="Type of Benefit"/>
            <w:id w:val="489226761"/>
            <w:placeholder>
              <w:docPart w:val="56DED389887449A99EA97D3433CE275E"/>
            </w:placeholder>
            <w:showingPlcHdr/>
            <w:comboBox>
              <w:listItem w:value="Choose an item."/>
              <w:listItem w:displayText="Direct public sector benefits (to originating organisation)" w:value="Direct public sector benefits (to originating organisation)"/>
              <w:listItem w:displayText="Indirect public sector benefits (to other public sector organisations)" w:value="Indirect public sector benefits (to other public sector organisations)"/>
              <w:listItem w:displayText="Wider benefits to UK society (e.g. households, individuals, businesses)" w:value="Wider benefits to UK society (e.g. households, individuals, businesses)"/>
            </w:comboBox>
          </w:sdtPr>
          <w:sdtContent>
            <w:tc>
              <w:tcPr>
                <w:tcW w:w="4201" w:type="dxa"/>
              </w:tcPr>
              <w:p w14:paraId="7968416D" w14:textId="322CADD6" w:rsidR="006C0C22" w:rsidRPr="00561294" w:rsidRDefault="0011301F" w:rsidP="0011301F">
                <w:pPr>
                  <w:jc w:val="center"/>
                  <w:rPr>
                    <w:rFonts w:ascii="Arial" w:hAnsi="Arial" w:cs="Arial"/>
                    <w:sz w:val="22"/>
                    <w:szCs w:val="22"/>
                  </w:rPr>
                </w:pPr>
                <w:r w:rsidRPr="006A5466">
                  <w:rPr>
                    <w:rStyle w:val="PlaceholderText"/>
                  </w:rPr>
                  <w:t>Choose an item.</w:t>
                </w:r>
              </w:p>
            </w:tc>
          </w:sdtContent>
        </w:sdt>
      </w:tr>
      <w:tr w:rsidR="006C0C22" w14:paraId="6F10EF68" w14:textId="77777777" w:rsidTr="0011301F">
        <w:tc>
          <w:tcPr>
            <w:tcW w:w="408" w:type="dxa"/>
          </w:tcPr>
          <w:p w14:paraId="15C2DCD5"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3.</w:t>
            </w:r>
          </w:p>
        </w:tc>
        <w:tc>
          <w:tcPr>
            <w:tcW w:w="2422" w:type="dxa"/>
          </w:tcPr>
          <w:p w14:paraId="6F9E8708" w14:textId="77777777" w:rsidR="006C0C22" w:rsidRPr="00561294" w:rsidRDefault="006C0C22" w:rsidP="00287A85">
            <w:pPr>
              <w:rPr>
                <w:rFonts w:ascii="Arial" w:hAnsi="Arial" w:cs="Arial"/>
                <w:sz w:val="22"/>
                <w:szCs w:val="22"/>
              </w:rPr>
            </w:pPr>
          </w:p>
        </w:tc>
        <w:tc>
          <w:tcPr>
            <w:tcW w:w="1985" w:type="dxa"/>
          </w:tcPr>
          <w:p w14:paraId="2FAF2BD4" w14:textId="77777777" w:rsidR="006C0C22" w:rsidRPr="00561294" w:rsidRDefault="006C0C22" w:rsidP="00287A85">
            <w:pPr>
              <w:rPr>
                <w:rFonts w:ascii="Arial" w:hAnsi="Arial" w:cs="Arial"/>
                <w:sz w:val="22"/>
                <w:szCs w:val="22"/>
              </w:rPr>
            </w:pPr>
          </w:p>
        </w:tc>
        <w:sdt>
          <w:sdtPr>
            <w:rPr>
              <w:rFonts w:ascii="Arial" w:hAnsi="Arial" w:cs="Arial"/>
              <w:sz w:val="22"/>
              <w:szCs w:val="22"/>
            </w:rPr>
            <w:alias w:val="Type of Benefit"/>
            <w:tag w:val="Type of Benefit"/>
            <w:id w:val="338905041"/>
            <w:placeholder>
              <w:docPart w:val="B4672746BFB345FB9F2854B62E7A013A"/>
            </w:placeholder>
            <w:showingPlcHdr/>
            <w:comboBox>
              <w:listItem w:value="Choose an item."/>
              <w:listItem w:displayText="Direct public sector benefits (to originating organisation)" w:value="Direct public sector benefits (to originating organisation)"/>
              <w:listItem w:displayText="Indirect public sector benefits (to other public sector organisations)" w:value="Indirect public sector benefits (to other public sector organisations)"/>
              <w:listItem w:displayText="Wider benefits to UK society (e.g. households, individuals, businesses)" w:value="Wider benefits to UK society (e.g. households, individuals, businesses)"/>
            </w:comboBox>
          </w:sdtPr>
          <w:sdtContent>
            <w:tc>
              <w:tcPr>
                <w:tcW w:w="4201" w:type="dxa"/>
              </w:tcPr>
              <w:p w14:paraId="6E312979" w14:textId="3B70FBE9" w:rsidR="006C0C22" w:rsidRPr="00561294" w:rsidRDefault="0011301F" w:rsidP="0011301F">
                <w:pPr>
                  <w:jc w:val="center"/>
                  <w:rPr>
                    <w:rFonts w:ascii="Arial" w:hAnsi="Arial" w:cs="Arial"/>
                    <w:sz w:val="22"/>
                    <w:szCs w:val="22"/>
                  </w:rPr>
                </w:pPr>
                <w:r w:rsidRPr="006A5466">
                  <w:rPr>
                    <w:rStyle w:val="PlaceholderText"/>
                  </w:rPr>
                  <w:t>Choose an item.</w:t>
                </w:r>
              </w:p>
            </w:tc>
          </w:sdtContent>
        </w:sdt>
      </w:tr>
      <w:tr w:rsidR="006C0C22" w14:paraId="50734173" w14:textId="77777777" w:rsidTr="0011301F">
        <w:tc>
          <w:tcPr>
            <w:tcW w:w="408" w:type="dxa"/>
          </w:tcPr>
          <w:p w14:paraId="77BD4AB6"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4.</w:t>
            </w:r>
          </w:p>
        </w:tc>
        <w:tc>
          <w:tcPr>
            <w:tcW w:w="2422" w:type="dxa"/>
          </w:tcPr>
          <w:p w14:paraId="33E8118B" w14:textId="77777777" w:rsidR="006C0C22" w:rsidRPr="00561294" w:rsidRDefault="006C0C22" w:rsidP="00287A85">
            <w:pPr>
              <w:rPr>
                <w:rFonts w:ascii="Arial" w:hAnsi="Arial" w:cs="Arial"/>
                <w:sz w:val="22"/>
                <w:szCs w:val="22"/>
              </w:rPr>
            </w:pPr>
          </w:p>
        </w:tc>
        <w:tc>
          <w:tcPr>
            <w:tcW w:w="1985" w:type="dxa"/>
          </w:tcPr>
          <w:p w14:paraId="68F5CAD9" w14:textId="77777777" w:rsidR="006C0C22" w:rsidRPr="00561294" w:rsidRDefault="006C0C22" w:rsidP="00287A85">
            <w:pPr>
              <w:rPr>
                <w:rFonts w:ascii="Arial" w:hAnsi="Arial" w:cs="Arial"/>
                <w:sz w:val="22"/>
                <w:szCs w:val="22"/>
              </w:rPr>
            </w:pPr>
          </w:p>
        </w:tc>
        <w:sdt>
          <w:sdtPr>
            <w:rPr>
              <w:rFonts w:ascii="Arial" w:hAnsi="Arial" w:cs="Arial"/>
              <w:sz w:val="22"/>
              <w:szCs w:val="22"/>
            </w:rPr>
            <w:alias w:val="Type of Benefit"/>
            <w:tag w:val="Type of Benefit"/>
            <w:id w:val="326482814"/>
            <w:placeholder>
              <w:docPart w:val="4D1036E4ED7A4992BCE3CB4C8F4FA2DD"/>
            </w:placeholder>
            <w:showingPlcHdr/>
            <w:comboBox>
              <w:listItem w:value="Choose an item."/>
              <w:listItem w:displayText="Direct public sector benefits (to originating organisation)" w:value="Direct public sector benefits (to originating organisation)"/>
              <w:listItem w:displayText="Indirect public sector benefits (to other public sector organisations)" w:value="Indirect public sector benefits (to other public sector organisations)"/>
              <w:listItem w:displayText="Wider benefits to UK society (e.g. households, individuals, businesses)" w:value="Wider benefits to UK society (e.g. households, individuals, businesses)"/>
            </w:comboBox>
          </w:sdtPr>
          <w:sdtContent>
            <w:tc>
              <w:tcPr>
                <w:tcW w:w="4201" w:type="dxa"/>
              </w:tcPr>
              <w:p w14:paraId="3873E05E" w14:textId="13FC5E16" w:rsidR="006C0C22" w:rsidRPr="00561294" w:rsidRDefault="0011301F" w:rsidP="0011301F">
                <w:pPr>
                  <w:jc w:val="center"/>
                  <w:rPr>
                    <w:rFonts w:ascii="Arial" w:hAnsi="Arial" w:cs="Arial"/>
                    <w:sz w:val="22"/>
                    <w:szCs w:val="22"/>
                  </w:rPr>
                </w:pPr>
                <w:r w:rsidRPr="006A5466">
                  <w:rPr>
                    <w:rStyle w:val="PlaceholderText"/>
                  </w:rPr>
                  <w:t>Choose an item.</w:t>
                </w:r>
              </w:p>
            </w:tc>
          </w:sdtContent>
        </w:sdt>
      </w:tr>
      <w:tr w:rsidR="006C0C22" w14:paraId="32988445" w14:textId="77777777" w:rsidTr="0011301F">
        <w:trPr>
          <w:trHeight w:val="50"/>
        </w:trPr>
        <w:tc>
          <w:tcPr>
            <w:tcW w:w="408" w:type="dxa"/>
          </w:tcPr>
          <w:p w14:paraId="70A2C7AB" w14:textId="77777777" w:rsidR="006C0C22" w:rsidRPr="00561294" w:rsidRDefault="006C0C22" w:rsidP="00287A85">
            <w:pPr>
              <w:jc w:val="center"/>
              <w:rPr>
                <w:rFonts w:ascii="Arial" w:hAnsi="Arial" w:cs="Arial"/>
                <w:b/>
                <w:sz w:val="22"/>
                <w:szCs w:val="22"/>
              </w:rPr>
            </w:pPr>
            <w:r w:rsidRPr="00561294">
              <w:rPr>
                <w:rFonts w:ascii="Arial" w:hAnsi="Arial" w:cs="Arial"/>
                <w:b/>
                <w:sz w:val="22"/>
                <w:szCs w:val="22"/>
              </w:rPr>
              <w:t>5.</w:t>
            </w:r>
          </w:p>
        </w:tc>
        <w:tc>
          <w:tcPr>
            <w:tcW w:w="2422" w:type="dxa"/>
          </w:tcPr>
          <w:p w14:paraId="2FD2E4BB" w14:textId="77777777" w:rsidR="006C0C22" w:rsidRPr="00561294" w:rsidRDefault="006C0C22" w:rsidP="00287A85">
            <w:pPr>
              <w:rPr>
                <w:rFonts w:ascii="Arial" w:hAnsi="Arial" w:cs="Arial"/>
                <w:sz w:val="22"/>
                <w:szCs w:val="22"/>
              </w:rPr>
            </w:pPr>
          </w:p>
        </w:tc>
        <w:tc>
          <w:tcPr>
            <w:tcW w:w="1985" w:type="dxa"/>
          </w:tcPr>
          <w:p w14:paraId="489DAC48" w14:textId="77777777" w:rsidR="006C0C22" w:rsidRPr="00561294" w:rsidRDefault="006C0C22" w:rsidP="00287A85">
            <w:pPr>
              <w:rPr>
                <w:rFonts w:ascii="Arial" w:hAnsi="Arial" w:cs="Arial"/>
                <w:sz w:val="22"/>
                <w:szCs w:val="22"/>
              </w:rPr>
            </w:pPr>
          </w:p>
        </w:tc>
        <w:tc>
          <w:tcPr>
            <w:tcW w:w="4201" w:type="dxa"/>
          </w:tcPr>
          <w:p w14:paraId="63E71188" w14:textId="457B6F05" w:rsidR="006C0C22" w:rsidRPr="00561294" w:rsidRDefault="00000000" w:rsidP="0011301F">
            <w:pPr>
              <w:jc w:val="center"/>
              <w:rPr>
                <w:rFonts w:ascii="Arial" w:hAnsi="Arial" w:cs="Arial"/>
                <w:sz w:val="22"/>
                <w:szCs w:val="22"/>
              </w:rPr>
            </w:pPr>
            <w:sdt>
              <w:sdtPr>
                <w:rPr>
                  <w:rFonts w:ascii="Arial" w:hAnsi="Arial" w:cs="Arial"/>
                  <w:sz w:val="22"/>
                  <w:szCs w:val="22"/>
                </w:rPr>
                <w:alias w:val="Type of Benefit"/>
                <w:tag w:val="Type of Benefit"/>
                <w:id w:val="1420377838"/>
                <w:placeholder>
                  <w:docPart w:val="75442C1A03244B928B4DAFE072A39E5A"/>
                </w:placeholder>
                <w:showingPlcHdr/>
                <w:comboBox>
                  <w:listItem w:value="Choose an item."/>
                  <w:listItem w:displayText="Direct public sector benefits (to originating organisation)" w:value="Direct public sector benefits (to originating organisation)"/>
                  <w:listItem w:displayText="Indirect public sector benefits (to other public sector organisations)" w:value="Indirect public sector benefits (to other public sector organisations)"/>
                  <w:listItem w:displayText="Wider benefits to UK society (e.g. households, individuals, businesses)" w:value="Wider benefits to UK society (e.g. households, individuals, businesses)"/>
                </w:comboBox>
              </w:sdtPr>
              <w:sdtContent>
                <w:r w:rsidR="0011301F" w:rsidRPr="006A5466">
                  <w:rPr>
                    <w:rStyle w:val="PlaceholderText"/>
                  </w:rPr>
                  <w:t>Choose an item.</w:t>
                </w:r>
              </w:sdtContent>
            </w:sdt>
          </w:p>
        </w:tc>
      </w:tr>
    </w:tbl>
    <w:p w14:paraId="6EAA68DC" w14:textId="70C934F3" w:rsidR="00310D2F" w:rsidRDefault="00310D2F"/>
    <w:p w14:paraId="77763B4E" w14:textId="5FD70B47" w:rsidR="00E80D62" w:rsidRDefault="00E80D62" w:rsidP="00E80D62">
      <w:pPr>
        <w:rPr>
          <w:rFonts w:ascii="Arial" w:hAnsi="Arial" w:cs="Arial"/>
          <w:sz w:val="22"/>
          <w:szCs w:val="22"/>
        </w:rPr>
      </w:pPr>
      <w:r>
        <w:rPr>
          <w:rFonts w:ascii="Arial" w:hAnsi="Arial" w:cs="Arial"/>
          <w:sz w:val="22"/>
          <w:szCs w:val="22"/>
        </w:rPr>
        <w:t>Provide quantified benefits for the following items. Note that inclusion here is independent of the social benefits and BCR calculation, and not all items should be included in a Green Book appraisal</w:t>
      </w:r>
      <w:r w:rsidR="00600232">
        <w:rPr>
          <w:rFonts w:ascii="Arial" w:hAnsi="Arial" w:cs="Arial"/>
          <w:sz w:val="22"/>
          <w:szCs w:val="22"/>
        </w:rPr>
        <w:t>.</w:t>
      </w:r>
    </w:p>
    <w:p w14:paraId="2934AD60" w14:textId="77777777" w:rsidR="00600232" w:rsidRDefault="00600232" w:rsidP="00E80D62">
      <w:pPr>
        <w:rPr>
          <w:rFonts w:ascii="Arial" w:hAnsi="Arial" w:cs="Arial"/>
          <w:sz w:val="22"/>
          <w:szCs w:val="22"/>
        </w:rPr>
      </w:pPr>
    </w:p>
    <w:tbl>
      <w:tblPr>
        <w:tblStyle w:val="TableGrid"/>
        <w:tblW w:w="9067" w:type="dxa"/>
        <w:tblLook w:val="04A0" w:firstRow="1" w:lastRow="0" w:firstColumn="1" w:lastColumn="0" w:noHBand="0" w:noVBand="1"/>
      </w:tblPr>
      <w:tblGrid>
        <w:gridCol w:w="1980"/>
        <w:gridCol w:w="4961"/>
        <w:gridCol w:w="2126"/>
      </w:tblGrid>
      <w:tr w:rsidR="00E80D62" w:rsidRPr="000E5872" w14:paraId="345E0855" w14:textId="77777777" w:rsidTr="001B7A31">
        <w:tc>
          <w:tcPr>
            <w:tcW w:w="9016" w:type="dxa"/>
            <w:gridSpan w:val="3"/>
            <w:shd w:val="clear" w:color="auto" w:fill="FFEAD6" w:themeFill="accent1" w:themeFillTint="33"/>
          </w:tcPr>
          <w:p w14:paraId="0DCE09E3" w14:textId="0B6F092F" w:rsidR="00E80D62" w:rsidRPr="000E5872" w:rsidRDefault="00E80D62" w:rsidP="001B7A31">
            <w:pPr>
              <w:rPr>
                <w:rFonts w:ascii="Arial" w:hAnsi="Arial" w:cs="Arial"/>
                <w:bCs/>
                <w:i/>
                <w:iCs/>
                <w:sz w:val="22"/>
                <w:szCs w:val="22"/>
              </w:rPr>
            </w:pPr>
            <w:r w:rsidRPr="000E5872">
              <w:rPr>
                <w:rFonts w:ascii="Arial" w:hAnsi="Arial" w:cs="Arial"/>
                <w:bCs/>
                <w:i/>
                <w:iCs/>
                <w:sz w:val="22"/>
                <w:szCs w:val="22"/>
              </w:rPr>
              <w:lastRenderedPageBreak/>
              <w:t xml:space="preserve">Table </w:t>
            </w:r>
            <w:r w:rsidR="00543237">
              <w:rPr>
                <w:rFonts w:ascii="Arial" w:hAnsi="Arial" w:cs="Arial"/>
                <w:bCs/>
                <w:i/>
                <w:iCs/>
                <w:sz w:val="22"/>
                <w:szCs w:val="22"/>
              </w:rPr>
              <w:t>9</w:t>
            </w:r>
          </w:p>
        </w:tc>
      </w:tr>
      <w:tr w:rsidR="00E80D62" w:rsidRPr="002345D2" w14:paraId="4FF4A68A" w14:textId="77777777" w:rsidTr="001B7A31">
        <w:tc>
          <w:tcPr>
            <w:tcW w:w="1980" w:type="dxa"/>
            <w:shd w:val="clear" w:color="auto" w:fill="D9D9D9" w:themeFill="background1" w:themeFillShade="D9"/>
          </w:tcPr>
          <w:p w14:paraId="16726791" w14:textId="77777777" w:rsidR="00E80D62" w:rsidRPr="002345D2" w:rsidRDefault="00E80D62" w:rsidP="001B7A31">
            <w:pPr>
              <w:jc w:val="center"/>
              <w:rPr>
                <w:rFonts w:ascii="Arial" w:hAnsi="Arial" w:cs="Arial"/>
                <w:b/>
                <w:sz w:val="22"/>
                <w:szCs w:val="22"/>
              </w:rPr>
            </w:pPr>
            <w:r>
              <w:rPr>
                <w:rFonts w:ascii="Arial" w:hAnsi="Arial" w:cs="Arial"/>
                <w:b/>
                <w:sz w:val="22"/>
                <w:szCs w:val="22"/>
              </w:rPr>
              <w:t>Item</w:t>
            </w:r>
          </w:p>
        </w:tc>
        <w:tc>
          <w:tcPr>
            <w:tcW w:w="4961" w:type="dxa"/>
            <w:shd w:val="clear" w:color="auto" w:fill="D9D9D9" w:themeFill="background1" w:themeFillShade="D9"/>
          </w:tcPr>
          <w:p w14:paraId="3DFBF27A" w14:textId="77777777" w:rsidR="00E80D62" w:rsidRPr="002345D2" w:rsidRDefault="00E80D62" w:rsidP="001B7A31">
            <w:pPr>
              <w:jc w:val="center"/>
              <w:rPr>
                <w:rFonts w:ascii="Arial" w:hAnsi="Arial" w:cs="Arial"/>
                <w:b/>
                <w:sz w:val="22"/>
                <w:szCs w:val="22"/>
              </w:rPr>
            </w:pPr>
            <w:r>
              <w:rPr>
                <w:rFonts w:ascii="Arial" w:hAnsi="Arial" w:cs="Arial"/>
                <w:b/>
                <w:sz w:val="22"/>
                <w:szCs w:val="22"/>
              </w:rPr>
              <w:t>Quantified benefit</w:t>
            </w:r>
          </w:p>
        </w:tc>
        <w:tc>
          <w:tcPr>
            <w:tcW w:w="2126" w:type="dxa"/>
            <w:shd w:val="clear" w:color="auto" w:fill="D9D9D9" w:themeFill="background1" w:themeFillShade="D9"/>
          </w:tcPr>
          <w:p w14:paraId="05921322" w14:textId="77777777" w:rsidR="00E80D62" w:rsidRPr="002345D2" w:rsidRDefault="00E80D62" w:rsidP="001B7A31">
            <w:pPr>
              <w:jc w:val="center"/>
              <w:rPr>
                <w:rFonts w:ascii="Arial" w:hAnsi="Arial" w:cs="Arial"/>
                <w:b/>
                <w:sz w:val="22"/>
                <w:szCs w:val="22"/>
              </w:rPr>
            </w:pPr>
            <w:r>
              <w:rPr>
                <w:rFonts w:ascii="Arial" w:hAnsi="Arial" w:cs="Arial"/>
                <w:b/>
                <w:sz w:val="22"/>
                <w:szCs w:val="22"/>
              </w:rPr>
              <w:t>Social benefit included in BCR</w:t>
            </w:r>
          </w:p>
        </w:tc>
      </w:tr>
      <w:tr w:rsidR="00E80D62" w:rsidRPr="002345D2" w14:paraId="40868122" w14:textId="77777777" w:rsidTr="001B7A31">
        <w:tc>
          <w:tcPr>
            <w:tcW w:w="1980" w:type="dxa"/>
          </w:tcPr>
          <w:p w14:paraId="77A5D5E5" w14:textId="77777777" w:rsidR="00E80D62" w:rsidRPr="002345D2" w:rsidRDefault="00E80D62" w:rsidP="001B7A31">
            <w:pPr>
              <w:rPr>
                <w:rFonts w:ascii="Arial" w:hAnsi="Arial" w:cs="Arial"/>
                <w:sz w:val="22"/>
                <w:szCs w:val="22"/>
              </w:rPr>
            </w:pPr>
            <w:r>
              <w:rPr>
                <w:rFonts w:ascii="Arial" w:hAnsi="Arial" w:cs="Arial"/>
                <w:sz w:val="22"/>
                <w:szCs w:val="22"/>
              </w:rPr>
              <w:t>GVA</w:t>
            </w:r>
          </w:p>
        </w:tc>
        <w:tc>
          <w:tcPr>
            <w:tcW w:w="4961" w:type="dxa"/>
          </w:tcPr>
          <w:p w14:paraId="300BA342" w14:textId="77777777" w:rsidR="00E80D62" w:rsidRPr="003E7C61" w:rsidRDefault="00E80D62" w:rsidP="001B7A31">
            <w:pPr>
              <w:rPr>
                <w:rFonts w:ascii="Arial" w:hAnsi="Arial" w:cs="Arial"/>
                <w:i/>
                <w:iCs/>
                <w:sz w:val="22"/>
                <w:szCs w:val="22"/>
              </w:rPr>
            </w:pPr>
            <w:r>
              <w:rPr>
                <w:rFonts w:ascii="Arial" w:hAnsi="Arial" w:cs="Arial"/>
                <w:i/>
                <w:iCs/>
                <w:sz w:val="22"/>
                <w:szCs w:val="22"/>
              </w:rPr>
              <w:t>£m increase in WM GVA over x years</w:t>
            </w:r>
          </w:p>
        </w:tc>
        <w:tc>
          <w:tcPr>
            <w:tcW w:w="2126" w:type="dxa"/>
          </w:tcPr>
          <w:p w14:paraId="4982F890" w14:textId="77777777" w:rsidR="00E80D62" w:rsidRPr="002345D2" w:rsidRDefault="00E80D62" w:rsidP="001B7A31">
            <w:pPr>
              <w:jc w:val="center"/>
              <w:rPr>
                <w:rFonts w:ascii="Arial" w:hAnsi="Arial" w:cs="Arial"/>
                <w:sz w:val="22"/>
                <w:szCs w:val="22"/>
              </w:rPr>
            </w:pPr>
            <w:r>
              <w:rPr>
                <w:rFonts w:ascii="Arial" w:hAnsi="Arial" w:cs="Arial"/>
                <w:sz w:val="22"/>
                <w:szCs w:val="22"/>
              </w:rPr>
              <w:t>N/A</w:t>
            </w:r>
          </w:p>
        </w:tc>
      </w:tr>
      <w:tr w:rsidR="00E80D62" w:rsidRPr="002345D2" w14:paraId="32693ED2" w14:textId="77777777" w:rsidTr="001B7A31">
        <w:tc>
          <w:tcPr>
            <w:tcW w:w="1980" w:type="dxa"/>
          </w:tcPr>
          <w:p w14:paraId="0314C082" w14:textId="77777777" w:rsidR="00E80D62" w:rsidRPr="002345D2" w:rsidRDefault="00E80D62" w:rsidP="001B7A31">
            <w:pPr>
              <w:rPr>
                <w:rFonts w:ascii="Arial" w:hAnsi="Arial" w:cs="Arial"/>
                <w:sz w:val="22"/>
                <w:szCs w:val="22"/>
              </w:rPr>
            </w:pPr>
            <w:r>
              <w:rPr>
                <w:rFonts w:ascii="Arial" w:hAnsi="Arial" w:cs="Arial"/>
                <w:sz w:val="22"/>
                <w:szCs w:val="22"/>
              </w:rPr>
              <w:t>Jobs created</w:t>
            </w:r>
          </w:p>
        </w:tc>
        <w:tc>
          <w:tcPr>
            <w:tcW w:w="4961" w:type="dxa"/>
          </w:tcPr>
          <w:p w14:paraId="4E29F5D2" w14:textId="77777777" w:rsidR="00E80D62" w:rsidRPr="009830CC" w:rsidRDefault="00E80D62" w:rsidP="001B7A31">
            <w:pPr>
              <w:rPr>
                <w:rFonts w:ascii="Arial" w:hAnsi="Arial" w:cs="Arial"/>
                <w:i/>
                <w:iCs/>
                <w:sz w:val="22"/>
                <w:szCs w:val="22"/>
              </w:rPr>
            </w:pPr>
            <w:r>
              <w:rPr>
                <w:rFonts w:ascii="Arial" w:hAnsi="Arial" w:cs="Arial"/>
                <w:i/>
                <w:iCs/>
                <w:sz w:val="22"/>
                <w:szCs w:val="22"/>
              </w:rPr>
              <w:t>Number created in WM over x years</w:t>
            </w:r>
          </w:p>
        </w:tc>
        <w:tc>
          <w:tcPr>
            <w:tcW w:w="2126" w:type="dxa"/>
          </w:tcPr>
          <w:p w14:paraId="3AC854C8" w14:textId="77777777" w:rsidR="00E80D62" w:rsidRPr="002345D2" w:rsidRDefault="00E80D62" w:rsidP="001B7A31">
            <w:pPr>
              <w:jc w:val="center"/>
              <w:rPr>
                <w:rFonts w:ascii="Arial" w:hAnsi="Arial" w:cs="Arial"/>
                <w:sz w:val="22"/>
                <w:szCs w:val="22"/>
              </w:rPr>
            </w:pPr>
            <w:r>
              <w:rPr>
                <w:rFonts w:ascii="Arial" w:hAnsi="Arial" w:cs="Arial"/>
                <w:sz w:val="22"/>
                <w:szCs w:val="22"/>
              </w:rPr>
              <w:t>N/A</w:t>
            </w:r>
          </w:p>
        </w:tc>
      </w:tr>
      <w:tr w:rsidR="00E80D62" w:rsidRPr="002345D2" w14:paraId="72F72CC7" w14:textId="77777777" w:rsidTr="001B7A31">
        <w:tc>
          <w:tcPr>
            <w:tcW w:w="1980" w:type="dxa"/>
          </w:tcPr>
          <w:p w14:paraId="0A9BC0AE" w14:textId="77777777" w:rsidR="00E80D62" w:rsidRPr="002345D2" w:rsidRDefault="00E80D62" w:rsidP="001B7A31">
            <w:pPr>
              <w:rPr>
                <w:rFonts w:ascii="Arial" w:hAnsi="Arial" w:cs="Arial"/>
                <w:sz w:val="22"/>
                <w:szCs w:val="22"/>
              </w:rPr>
            </w:pPr>
            <w:r>
              <w:rPr>
                <w:rFonts w:ascii="Arial" w:hAnsi="Arial" w:cs="Arial"/>
                <w:sz w:val="22"/>
                <w:szCs w:val="22"/>
              </w:rPr>
              <w:t>Houses built</w:t>
            </w:r>
          </w:p>
        </w:tc>
        <w:tc>
          <w:tcPr>
            <w:tcW w:w="4961" w:type="dxa"/>
          </w:tcPr>
          <w:p w14:paraId="143B8424" w14:textId="77777777" w:rsidR="00E80D62" w:rsidRPr="009830CC" w:rsidRDefault="00E80D62" w:rsidP="001B7A31">
            <w:pPr>
              <w:rPr>
                <w:rFonts w:ascii="Arial" w:hAnsi="Arial" w:cs="Arial"/>
                <w:i/>
                <w:iCs/>
                <w:sz w:val="22"/>
                <w:szCs w:val="22"/>
              </w:rPr>
            </w:pPr>
            <w:r>
              <w:rPr>
                <w:rFonts w:ascii="Arial" w:hAnsi="Arial" w:cs="Arial"/>
                <w:i/>
                <w:iCs/>
                <w:sz w:val="22"/>
                <w:szCs w:val="22"/>
              </w:rPr>
              <w:t>Number built in WM over x years</w:t>
            </w:r>
          </w:p>
        </w:tc>
        <w:tc>
          <w:tcPr>
            <w:tcW w:w="2126" w:type="dxa"/>
          </w:tcPr>
          <w:p w14:paraId="4A492402" w14:textId="77777777" w:rsidR="00E80D62" w:rsidRPr="002345D2" w:rsidRDefault="00E80D62" w:rsidP="001B7A31">
            <w:pPr>
              <w:jc w:val="center"/>
              <w:rPr>
                <w:rFonts w:ascii="Arial" w:hAnsi="Arial" w:cs="Arial"/>
                <w:sz w:val="22"/>
                <w:szCs w:val="22"/>
              </w:rPr>
            </w:pPr>
            <w:r>
              <w:rPr>
                <w:rFonts w:ascii="Arial" w:hAnsi="Arial" w:cs="Arial"/>
                <w:sz w:val="22"/>
                <w:szCs w:val="22"/>
              </w:rPr>
              <w:t>N/A</w:t>
            </w:r>
          </w:p>
        </w:tc>
      </w:tr>
      <w:tr w:rsidR="00E80D62" w:rsidRPr="002345D2" w14:paraId="404D7DF7" w14:textId="77777777" w:rsidTr="001B7A31">
        <w:tc>
          <w:tcPr>
            <w:tcW w:w="1980" w:type="dxa"/>
          </w:tcPr>
          <w:p w14:paraId="0F7DB626" w14:textId="77777777" w:rsidR="00E80D62" w:rsidRPr="002345D2" w:rsidRDefault="00E80D62" w:rsidP="001B7A31">
            <w:pPr>
              <w:rPr>
                <w:rFonts w:ascii="Arial" w:hAnsi="Arial" w:cs="Arial"/>
                <w:sz w:val="22"/>
                <w:szCs w:val="22"/>
              </w:rPr>
            </w:pPr>
            <w:r>
              <w:rPr>
                <w:rFonts w:ascii="Arial" w:hAnsi="Arial" w:cs="Arial"/>
                <w:sz w:val="22"/>
                <w:szCs w:val="22"/>
              </w:rPr>
              <w:t>Carbon emissions</w:t>
            </w:r>
          </w:p>
        </w:tc>
        <w:tc>
          <w:tcPr>
            <w:tcW w:w="4961" w:type="dxa"/>
          </w:tcPr>
          <w:p w14:paraId="64C179FD" w14:textId="77777777" w:rsidR="00E80D62" w:rsidRPr="009830CC" w:rsidRDefault="00E80D62" w:rsidP="001B7A31">
            <w:pPr>
              <w:rPr>
                <w:rFonts w:ascii="Arial" w:hAnsi="Arial" w:cs="Arial"/>
                <w:i/>
                <w:iCs/>
                <w:sz w:val="22"/>
                <w:szCs w:val="22"/>
              </w:rPr>
            </w:pPr>
            <w:r>
              <w:rPr>
                <w:rFonts w:ascii="Arial" w:hAnsi="Arial" w:cs="Arial"/>
                <w:i/>
                <w:iCs/>
                <w:sz w:val="22"/>
                <w:szCs w:val="22"/>
              </w:rPr>
              <w:t>X tonnes saved over x years</w:t>
            </w:r>
          </w:p>
        </w:tc>
        <w:tc>
          <w:tcPr>
            <w:tcW w:w="2126" w:type="dxa"/>
          </w:tcPr>
          <w:p w14:paraId="6D71C2DD" w14:textId="77777777" w:rsidR="00E80D62" w:rsidRPr="009830CC" w:rsidRDefault="00E80D62" w:rsidP="001B7A31">
            <w:pPr>
              <w:rPr>
                <w:rFonts w:ascii="Arial" w:hAnsi="Arial" w:cs="Arial"/>
                <w:i/>
                <w:iCs/>
                <w:sz w:val="22"/>
                <w:szCs w:val="22"/>
              </w:rPr>
            </w:pPr>
            <w:r>
              <w:rPr>
                <w:rFonts w:ascii="Arial" w:hAnsi="Arial" w:cs="Arial"/>
                <w:i/>
                <w:iCs/>
                <w:sz w:val="22"/>
                <w:szCs w:val="22"/>
              </w:rPr>
              <w:t>Valued using latest HMT values</w:t>
            </w:r>
          </w:p>
        </w:tc>
      </w:tr>
      <w:tr w:rsidR="00E80D62" w:rsidRPr="002345D2" w14:paraId="370A9754" w14:textId="77777777" w:rsidTr="001B7A31">
        <w:tc>
          <w:tcPr>
            <w:tcW w:w="1980" w:type="dxa"/>
          </w:tcPr>
          <w:p w14:paraId="77E632EF" w14:textId="77777777" w:rsidR="00E80D62" w:rsidRPr="002345D2" w:rsidRDefault="00E80D62" w:rsidP="001B7A31">
            <w:pPr>
              <w:rPr>
                <w:rFonts w:ascii="Arial" w:hAnsi="Arial" w:cs="Arial"/>
                <w:sz w:val="22"/>
                <w:szCs w:val="22"/>
              </w:rPr>
            </w:pPr>
          </w:p>
        </w:tc>
        <w:tc>
          <w:tcPr>
            <w:tcW w:w="4961" w:type="dxa"/>
          </w:tcPr>
          <w:p w14:paraId="553D0298" w14:textId="77777777" w:rsidR="00E80D62" w:rsidRPr="002345D2" w:rsidRDefault="00E80D62" w:rsidP="001B7A31">
            <w:pPr>
              <w:rPr>
                <w:rFonts w:ascii="Arial" w:hAnsi="Arial" w:cs="Arial"/>
                <w:sz w:val="22"/>
                <w:szCs w:val="22"/>
              </w:rPr>
            </w:pPr>
          </w:p>
        </w:tc>
        <w:tc>
          <w:tcPr>
            <w:tcW w:w="2126" w:type="dxa"/>
          </w:tcPr>
          <w:p w14:paraId="20996028" w14:textId="77777777" w:rsidR="00E80D62" w:rsidRPr="002345D2" w:rsidRDefault="00E80D62" w:rsidP="001B7A31">
            <w:pPr>
              <w:rPr>
                <w:rFonts w:ascii="Arial" w:hAnsi="Arial" w:cs="Arial"/>
                <w:sz w:val="22"/>
                <w:szCs w:val="22"/>
              </w:rPr>
            </w:pPr>
          </w:p>
        </w:tc>
      </w:tr>
    </w:tbl>
    <w:p w14:paraId="6D9C9F53" w14:textId="2C992F9C" w:rsidR="00561294" w:rsidRDefault="00561294"/>
    <w:p w14:paraId="1A85B962" w14:textId="538ECED7" w:rsidR="00310D2F" w:rsidRDefault="00C14CBE" w:rsidP="0022030C">
      <w:pPr>
        <w:pStyle w:val="Heading2"/>
      </w:pPr>
      <w:r>
        <w:t>2.4</w:t>
      </w:r>
      <w:r w:rsidR="0022030C">
        <w:t xml:space="preserve"> </w:t>
      </w:r>
      <w:r w:rsidR="006C0C22">
        <w:t>prefered option sensitivity analysis</w:t>
      </w:r>
    </w:p>
    <w:p w14:paraId="12C73107" w14:textId="13B78D20" w:rsidR="00132644" w:rsidRPr="00561294" w:rsidRDefault="006C0C22" w:rsidP="00561294">
      <w:pPr>
        <w:rPr>
          <w:rFonts w:ascii="Arial" w:hAnsi="Arial" w:cs="Arial"/>
          <w:sz w:val="22"/>
        </w:rPr>
      </w:pPr>
      <w:r w:rsidRPr="00F62FCE">
        <w:rPr>
          <w:rFonts w:ascii="Arial" w:hAnsi="Arial" w:cs="Arial"/>
          <w:sz w:val="22"/>
        </w:rPr>
        <w:t>Using the preferred option, undertake a sensitivity analysis as outlined below.</w:t>
      </w:r>
    </w:p>
    <w:tbl>
      <w:tblPr>
        <w:tblStyle w:val="TableGrid"/>
        <w:tblW w:w="9128" w:type="dxa"/>
        <w:tblLook w:val="04A0" w:firstRow="1" w:lastRow="0" w:firstColumn="1" w:lastColumn="0" w:noHBand="0" w:noVBand="1"/>
      </w:tblPr>
      <w:tblGrid>
        <w:gridCol w:w="1500"/>
        <w:gridCol w:w="3246"/>
        <w:gridCol w:w="4382"/>
      </w:tblGrid>
      <w:tr w:rsidR="00561294" w:rsidRPr="00CA27CC" w14:paraId="71EA6C28" w14:textId="77777777" w:rsidTr="00561294">
        <w:trPr>
          <w:trHeight w:val="351"/>
        </w:trPr>
        <w:tc>
          <w:tcPr>
            <w:tcW w:w="9128" w:type="dxa"/>
            <w:gridSpan w:val="3"/>
            <w:shd w:val="clear" w:color="auto" w:fill="FFEAD6" w:themeFill="accent1" w:themeFillTint="33"/>
          </w:tcPr>
          <w:p w14:paraId="1ACAD217" w14:textId="188C5E13" w:rsidR="00561294" w:rsidRPr="00561294" w:rsidRDefault="00561294" w:rsidP="00561294">
            <w:pPr>
              <w:rPr>
                <w:rFonts w:ascii="Arial" w:hAnsi="Arial" w:cs="Arial"/>
                <w:bCs/>
                <w:i/>
                <w:iCs/>
              </w:rPr>
            </w:pPr>
            <w:r>
              <w:rPr>
                <w:rFonts w:ascii="Arial" w:hAnsi="Arial" w:cs="Arial"/>
                <w:bCs/>
                <w:i/>
                <w:iCs/>
              </w:rPr>
              <w:t xml:space="preserve">Table </w:t>
            </w:r>
            <w:r w:rsidR="00543237">
              <w:rPr>
                <w:rFonts w:ascii="Arial" w:hAnsi="Arial" w:cs="Arial"/>
                <w:bCs/>
                <w:i/>
                <w:iCs/>
              </w:rPr>
              <w:t>10</w:t>
            </w:r>
          </w:p>
        </w:tc>
      </w:tr>
      <w:tr w:rsidR="006C0C22" w:rsidRPr="00CA27CC" w14:paraId="24F85E6F" w14:textId="77777777" w:rsidTr="006C0C22">
        <w:trPr>
          <w:trHeight w:val="351"/>
        </w:trPr>
        <w:tc>
          <w:tcPr>
            <w:tcW w:w="1398" w:type="dxa"/>
            <w:shd w:val="clear" w:color="auto" w:fill="D9D9D9" w:themeFill="background1" w:themeFillShade="D9"/>
          </w:tcPr>
          <w:p w14:paraId="6C38B105" w14:textId="470497B4" w:rsidR="006C0C22" w:rsidRPr="00561294" w:rsidRDefault="006C0C22" w:rsidP="00287A85">
            <w:pPr>
              <w:jc w:val="center"/>
              <w:rPr>
                <w:rFonts w:ascii="Arial" w:hAnsi="Arial" w:cs="Arial"/>
                <w:b/>
                <w:sz w:val="22"/>
                <w:szCs w:val="22"/>
              </w:rPr>
            </w:pPr>
            <w:r w:rsidRPr="00561294">
              <w:rPr>
                <w:rFonts w:ascii="Arial" w:hAnsi="Arial" w:cs="Arial"/>
                <w:b/>
                <w:sz w:val="22"/>
                <w:szCs w:val="22"/>
              </w:rPr>
              <w:t>Category</w:t>
            </w:r>
          </w:p>
        </w:tc>
        <w:tc>
          <w:tcPr>
            <w:tcW w:w="3275" w:type="dxa"/>
            <w:shd w:val="clear" w:color="auto" w:fill="D9D9D9" w:themeFill="background1" w:themeFillShade="D9"/>
          </w:tcPr>
          <w:p w14:paraId="55EBF8B6" w14:textId="5A0E7CA5" w:rsidR="006C0C22" w:rsidRPr="00561294" w:rsidRDefault="006C0C22" w:rsidP="00287A85">
            <w:pPr>
              <w:jc w:val="center"/>
              <w:rPr>
                <w:rFonts w:ascii="Arial" w:hAnsi="Arial" w:cs="Arial"/>
                <w:b/>
                <w:sz w:val="22"/>
                <w:szCs w:val="22"/>
              </w:rPr>
            </w:pPr>
            <w:r w:rsidRPr="00561294">
              <w:rPr>
                <w:rFonts w:ascii="Arial" w:hAnsi="Arial" w:cs="Arial"/>
                <w:b/>
                <w:sz w:val="22"/>
                <w:szCs w:val="22"/>
              </w:rPr>
              <w:t>Assumptions and Estimates</w:t>
            </w:r>
          </w:p>
        </w:tc>
        <w:tc>
          <w:tcPr>
            <w:tcW w:w="4455" w:type="dxa"/>
            <w:shd w:val="clear" w:color="auto" w:fill="D9D9D9" w:themeFill="background1" w:themeFillShade="D9"/>
          </w:tcPr>
          <w:p w14:paraId="58B14D89" w14:textId="43B3FE14" w:rsidR="006C0C22" w:rsidRPr="00561294" w:rsidRDefault="006C0C22" w:rsidP="00287A85">
            <w:pPr>
              <w:jc w:val="center"/>
              <w:rPr>
                <w:rFonts w:ascii="Arial" w:hAnsi="Arial" w:cs="Arial"/>
                <w:b/>
                <w:sz w:val="22"/>
                <w:szCs w:val="22"/>
              </w:rPr>
            </w:pPr>
          </w:p>
        </w:tc>
      </w:tr>
      <w:tr w:rsidR="006C0C22" w14:paraId="4F15F3E0" w14:textId="77777777" w:rsidTr="006C0C22">
        <w:trPr>
          <w:trHeight w:val="351"/>
        </w:trPr>
        <w:tc>
          <w:tcPr>
            <w:tcW w:w="1398" w:type="dxa"/>
            <w:vMerge w:val="restart"/>
            <w:vAlign w:val="center"/>
          </w:tcPr>
          <w:p w14:paraId="674B7DBF" w14:textId="4EF214DC" w:rsidR="006C0C22" w:rsidRPr="00561294" w:rsidRDefault="006C0C22" w:rsidP="006C0C22">
            <w:pPr>
              <w:jc w:val="center"/>
              <w:rPr>
                <w:rFonts w:ascii="Arial" w:hAnsi="Arial" w:cs="Arial"/>
                <w:b/>
                <w:sz w:val="22"/>
                <w:szCs w:val="22"/>
              </w:rPr>
            </w:pPr>
            <w:r w:rsidRPr="00561294">
              <w:rPr>
                <w:rFonts w:ascii="Arial" w:hAnsi="Arial" w:cs="Arial"/>
                <w:b/>
                <w:sz w:val="22"/>
                <w:szCs w:val="22"/>
              </w:rPr>
              <w:t>Costs and Benefits (£)</w:t>
            </w:r>
          </w:p>
        </w:tc>
        <w:tc>
          <w:tcPr>
            <w:tcW w:w="3275" w:type="dxa"/>
          </w:tcPr>
          <w:p w14:paraId="5623F5C8" w14:textId="531D744C" w:rsidR="006C0C22" w:rsidRPr="00561294" w:rsidRDefault="006C0C22" w:rsidP="00287A85">
            <w:pPr>
              <w:rPr>
                <w:rFonts w:ascii="Arial" w:hAnsi="Arial" w:cs="Arial"/>
                <w:sz w:val="22"/>
                <w:szCs w:val="22"/>
              </w:rPr>
            </w:pPr>
            <w:r w:rsidRPr="00561294">
              <w:rPr>
                <w:rFonts w:ascii="Arial" w:hAnsi="Arial" w:cs="Arial"/>
                <w:sz w:val="22"/>
                <w:szCs w:val="22"/>
              </w:rPr>
              <w:t>Capital Costs</w:t>
            </w:r>
          </w:p>
        </w:tc>
        <w:tc>
          <w:tcPr>
            <w:tcW w:w="4455" w:type="dxa"/>
          </w:tcPr>
          <w:p w14:paraId="3C98DAFD" w14:textId="77777777" w:rsidR="006C0C22" w:rsidRPr="00561294" w:rsidRDefault="006C0C22" w:rsidP="00287A85">
            <w:pPr>
              <w:rPr>
                <w:rFonts w:ascii="Arial" w:hAnsi="Arial" w:cs="Arial"/>
                <w:sz w:val="22"/>
                <w:szCs w:val="22"/>
              </w:rPr>
            </w:pPr>
          </w:p>
        </w:tc>
      </w:tr>
      <w:tr w:rsidR="006C0C22" w14:paraId="796D284B" w14:textId="77777777" w:rsidTr="006C0C22">
        <w:trPr>
          <w:trHeight w:val="351"/>
        </w:trPr>
        <w:tc>
          <w:tcPr>
            <w:tcW w:w="1398" w:type="dxa"/>
            <w:vMerge/>
          </w:tcPr>
          <w:p w14:paraId="1839BBA8" w14:textId="2FF3F2AC" w:rsidR="006C0C22" w:rsidRPr="00561294" w:rsidRDefault="006C0C22" w:rsidP="00287A85">
            <w:pPr>
              <w:jc w:val="center"/>
              <w:rPr>
                <w:rFonts w:ascii="Arial" w:hAnsi="Arial" w:cs="Arial"/>
                <w:b/>
                <w:sz w:val="22"/>
                <w:szCs w:val="22"/>
              </w:rPr>
            </w:pPr>
          </w:p>
        </w:tc>
        <w:tc>
          <w:tcPr>
            <w:tcW w:w="3275" w:type="dxa"/>
          </w:tcPr>
          <w:p w14:paraId="79E0E95B" w14:textId="15E2B2CB" w:rsidR="006C0C22" w:rsidRPr="00561294" w:rsidRDefault="006C0C22" w:rsidP="00287A85">
            <w:pPr>
              <w:rPr>
                <w:rFonts w:ascii="Arial" w:hAnsi="Arial" w:cs="Arial"/>
                <w:sz w:val="22"/>
                <w:szCs w:val="22"/>
              </w:rPr>
            </w:pPr>
            <w:r w:rsidRPr="00561294">
              <w:rPr>
                <w:rFonts w:ascii="Arial" w:hAnsi="Arial" w:cs="Arial"/>
                <w:sz w:val="22"/>
                <w:szCs w:val="22"/>
              </w:rPr>
              <w:t>Lifecycle Costs</w:t>
            </w:r>
          </w:p>
        </w:tc>
        <w:tc>
          <w:tcPr>
            <w:tcW w:w="4455" w:type="dxa"/>
          </w:tcPr>
          <w:p w14:paraId="44653348" w14:textId="77777777" w:rsidR="006C0C22" w:rsidRPr="00561294" w:rsidRDefault="006C0C22" w:rsidP="00287A85">
            <w:pPr>
              <w:rPr>
                <w:rFonts w:ascii="Arial" w:hAnsi="Arial" w:cs="Arial"/>
                <w:sz w:val="22"/>
                <w:szCs w:val="22"/>
              </w:rPr>
            </w:pPr>
          </w:p>
        </w:tc>
      </w:tr>
      <w:tr w:rsidR="006C0C22" w14:paraId="64126C3F" w14:textId="77777777" w:rsidTr="006C0C22">
        <w:trPr>
          <w:trHeight w:val="351"/>
        </w:trPr>
        <w:tc>
          <w:tcPr>
            <w:tcW w:w="1398" w:type="dxa"/>
            <w:vMerge/>
          </w:tcPr>
          <w:p w14:paraId="6BAFCEF6" w14:textId="7CB7DACB" w:rsidR="006C0C22" w:rsidRPr="00561294" w:rsidRDefault="006C0C22" w:rsidP="00287A85">
            <w:pPr>
              <w:jc w:val="center"/>
              <w:rPr>
                <w:rFonts w:ascii="Arial" w:hAnsi="Arial" w:cs="Arial"/>
                <w:b/>
                <w:sz w:val="22"/>
                <w:szCs w:val="22"/>
              </w:rPr>
            </w:pPr>
          </w:p>
        </w:tc>
        <w:tc>
          <w:tcPr>
            <w:tcW w:w="3275" w:type="dxa"/>
          </w:tcPr>
          <w:p w14:paraId="52A3AE2D" w14:textId="26F68B7C" w:rsidR="006C0C22" w:rsidRPr="00561294" w:rsidRDefault="006C0C22" w:rsidP="00287A85">
            <w:pPr>
              <w:rPr>
                <w:rFonts w:ascii="Arial" w:hAnsi="Arial" w:cs="Arial"/>
                <w:sz w:val="22"/>
                <w:szCs w:val="22"/>
              </w:rPr>
            </w:pPr>
            <w:r w:rsidRPr="00561294">
              <w:rPr>
                <w:rFonts w:ascii="Arial" w:hAnsi="Arial" w:cs="Arial"/>
                <w:sz w:val="22"/>
                <w:szCs w:val="22"/>
              </w:rPr>
              <w:t>Costs of Core Services</w:t>
            </w:r>
          </w:p>
        </w:tc>
        <w:tc>
          <w:tcPr>
            <w:tcW w:w="4455" w:type="dxa"/>
          </w:tcPr>
          <w:p w14:paraId="6C5DC318" w14:textId="77777777" w:rsidR="006C0C22" w:rsidRPr="00561294" w:rsidRDefault="006C0C22" w:rsidP="00287A85">
            <w:pPr>
              <w:rPr>
                <w:rFonts w:ascii="Arial" w:hAnsi="Arial" w:cs="Arial"/>
                <w:sz w:val="22"/>
                <w:szCs w:val="22"/>
              </w:rPr>
            </w:pPr>
          </w:p>
        </w:tc>
      </w:tr>
      <w:tr w:rsidR="006C0C22" w14:paraId="13B909B3" w14:textId="77777777" w:rsidTr="006C0C22">
        <w:trPr>
          <w:trHeight w:val="50"/>
        </w:trPr>
        <w:tc>
          <w:tcPr>
            <w:tcW w:w="1398" w:type="dxa"/>
            <w:vMerge/>
          </w:tcPr>
          <w:p w14:paraId="31CFA8E5" w14:textId="3236EDBF" w:rsidR="006C0C22" w:rsidRPr="00561294" w:rsidRDefault="006C0C22" w:rsidP="00287A85">
            <w:pPr>
              <w:jc w:val="center"/>
              <w:rPr>
                <w:rFonts w:ascii="Arial" w:hAnsi="Arial" w:cs="Arial"/>
                <w:b/>
                <w:sz w:val="22"/>
                <w:szCs w:val="22"/>
              </w:rPr>
            </w:pPr>
          </w:p>
        </w:tc>
        <w:tc>
          <w:tcPr>
            <w:tcW w:w="3275" w:type="dxa"/>
          </w:tcPr>
          <w:p w14:paraId="068F2446" w14:textId="0A9F15BF" w:rsidR="006C0C22" w:rsidRPr="00561294" w:rsidRDefault="006C0C22" w:rsidP="00287A85">
            <w:pPr>
              <w:rPr>
                <w:rFonts w:ascii="Arial" w:hAnsi="Arial" w:cs="Arial"/>
                <w:sz w:val="22"/>
                <w:szCs w:val="22"/>
              </w:rPr>
            </w:pPr>
            <w:r w:rsidRPr="00561294">
              <w:rPr>
                <w:rFonts w:ascii="Arial" w:hAnsi="Arial" w:cs="Arial"/>
                <w:sz w:val="22"/>
                <w:szCs w:val="22"/>
              </w:rPr>
              <w:t>Costs of Non-core Services</w:t>
            </w:r>
          </w:p>
        </w:tc>
        <w:tc>
          <w:tcPr>
            <w:tcW w:w="4455" w:type="dxa"/>
          </w:tcPr>
          <w:p w14:paraId="3C6F450E" w14:textId="77777777" w:rsidR="006C0C22" w:rsidRPr="00561294" w:rsidRDefault="006C0C22" w:rsidP="00287A85">
            <w:pPr>
              <w:rPr>
                <w:rFonts w:ascii="Arial" w:hAnsi="Arial" w:cs="Arial"/>
                <w:sz w:val="22"/>
                <w:szCs w:val="22"/>
              </w:rPr>
            </w:pPr>
          </w:p>
        </w:tc>
      </w:tr>
      <w:tr w:rsidR="006C0C22" w14:paraId="5575A599" w14:textId="77777777" w:rsidTr="006C0C22">
        <w:trPr>
          <w:trHeight w:val="53"/>
        </w:trPr>
        <w:tc>
          <w:tcPr>
            <w:tcW w:w="1398" w:type="dxa"/>
            <w:vMerge/>
          </w:tcPr>
          <w:p w14:paraId="3CB5C2D0" w14:textId="4EAC5029" w:rsidR="006C0C22" w:rsidRPr="00561294" w:rsidRDefault="006C0C22" w:rsidP="00287A85">
            <w:pPr>
              <w:jc w:val="center"/>
              <w:rPr>
                <w:rFonts w:ascii="Arial" w:hAnsi="Arial" w:cs="Arial"/>
                <w:b/>
                <w:sz w:val="22"/>
                <w:szCs w:val="22"/>
              </w:rPr>
            </w:pPr>
          </w:p>
        </w:tc>
        <w:tc>
          <w:tcPr>
            <w:tcW w:w="3275" w:type="dxa"/>
          </w:tcPr>
          <w:p w14:paraId="23FF748A" w14:textId="68FCEC58" w:rsidR="006C0C22" w:rsidRPr="00561294" w:rsidRDefault="006C0C22" w:rsidP="00287A85">
            <w:pPr>
              <w:rPr>
                <w:rFonts w:ascii="Arial" w:hAnsi="Arial" w:cs="Arial"/>
                <w:sz w:val="22"/>
                <w:szCs w:val="22"/>
              </w:rPr>
            </w:pPr>
            <w:r w:rsidRPr="00561294">
              <w:rPr>
                <w:rFonts w:ascii="Arial" w:hAnsi="Arial" w:cs="Arial"/>
                <w:sz w:val="22"/>
                <w:szCs w:val="22"/>
              </w:rPr>
              <w:t>Benefits Valued in Monetary Terms</w:t>
            </w:r>
          </w:p>
        </w:tc>
        <w:tc>
          <w:tcPr>
            <w:tcW w:w="4455" w:type="dxa"/>
          </w:tcPr>
          <w:p w14:paraId="1A2696D8" w14:textId="77777777" w:rsidR="006C0C22" w:rsidRPr="00561294" w:rsidRDefault="006C0C22" w:rsidP="00287A85">
            <w:pPr>
              <w:rPr>
                <w:rFonts w:ascii="Arial" w:hAnsi="Arial" w:cs="Arial"/>
                <w:sz w:val="22"/>
                <w:szCs w:val="22"/>
              </w:rPr>
            </w:pPr>
          </w:p>
        </w:tc>
      </w:tr>
      <w:tr w:rsidR="006C0C22" w14:paraId="210555F9" w14:textId="77777777" w:rsidTr="00561294">
        <w:trPr>
          <w:trHeight w:val="54"/>
        </w:trPr>
        <w:tc>
          <w:tcPr>
            <w:tcW w:w="1398" w:type="dxa"/>
          </w:tcPr>
          <w:p w14:paraId="038C3112" w14:textId="34C2BE04" w:rsidR="006C0C22" w:rsidRPr="00561294" w:rsidRDefault="006C0C22" w:rsidP="00287A85">
            <w:pPr>
              <w:jc w:val="center"/>
              <w:rPr>
                <w:rFonts w:ascii="Arial" w:hAnsi="Arial" w:cs="Arial"/>
                <w:b/>
                <w:sz w:val="22"/>
                <w:szCs w:val="22"/>
              </w:rPr>
            </w:pPr>
            <w:r w:rsidRPr="00561294">
              <w:rPr>
                <w:rFonts w:ascii="Arial" w:hAnsi="Arial" w:cs="Arial"/>
                <w:b/>
                <w:sz w:val="22"/>
                <w:szCs w:val="22"/>
              </w:rPr>
              <w:t>Non-</w:t>
            </w:r>
            <w:proofErr w:type="spellStart"/>
            <w:r w:rsidRPr="00561294">
              <w:rPr>
                <w:rFonts w:ascii="Arial" w:hAnsi="Arial" w:cs="Arial"/>
                <w:b/>
                <w:sz w:val="22"/>
                <w:szCs w:val="22"/>
              </w:rPr>
              <w:t>monetisable</w:t>
            </w:r>
            <w:proofErr w:type="spellEnd"/>
            <w:r w:rsidRPr="00561294">
              <w:rPr>
                <w:rFonts w:ascii="Arial" w:hAnsi="Arial" w:cs="Arial"/>
                <w:b/>
                <w:sz w:val="22"/>
                <w:szCs w:val="22"/>
              </w:rPr>
              <w:t xml:space="preserve"> Benefits</w:t>
            </w:r>
          </w:p>
        </w:tc>
        <w:tc>
          <w:tcPr>
            <w:tcW w:w="3275" w:type="dxa"/>
          </w:tcPr>
          <w:p w14:paraId="34433A95" w14:textId="6BCDE846" w:rsidR="006C0C22" w:rsidRPr="00561294" w:rsidRDefault="006C0C22" w:rsidP="00287A85">
            <w:pPr>
              <w:rPr>
                <w:rFonts w:ascii="Arial" w:hAnsi="Arial" w:cs="Arial"/>
                <w:sz w:val="22"/>
                <w:szCs w:val="22"/>
              </w:rPr>
            </w:pPr>
            <w:r w:rsidRPr="00561294">
              <w:rPr>
                <w:rFonts w:ascii="Arial" w:hAnsi="Arial" w:cs="Arial"/>
                <w:sz w:val="22"/>
                <w:szCs w:val="22"/>
              </w:rPr>
              <w:t>Quantifiable and Qualitative</w:t>
            </w:r>
          </w:p>
        </w:tc>
        <w:tc>
          <w:tcPr>
            <w:tcW w:w="4455" w:type="dxa"/>
          </w:tcPr>
          <w:p w14:paraId="122B4511" w14:textId="77777777" w:rsidR="006C0C22" w:rsidRPr="00561294" w:rsidRDefault="006C0C22" w:rsidP="00287A85">
            <w:pPr>
              <w:rPr>
                <w:rFonts w:ascii="Arial" w:hAnsi="Arial" w:cs="Arial"/>
                <w:sz w:val="22"/>
                <w:szCs w:val="22"/>
              </w:rPr>
            </w:pPr>
          </w:p>
        </w:tc>
      </w:tr>
      <w:tr w:rsidR="006C0C22" w14:paraId="171C49A6" w14:textId="77777777" w:rsidTr="006C0C22">
        <w:trPr>
          <w:trHeight w:val="53"/>
        </w:trPr>
        <w:tc>
          <w:tcPr>
            <w:tcW w:w="1398" w:type="dxa"/>
          </w:tcPr>
          <w:p w14:paraId="201A133D" w14:textId="2F03B70D" w:rsidR="006C0C22" w:rsidRPr="00561294" w:rsidRDefault="006C0C22" w:rsidP="00287A85">
            <w:pPr>
              <w:jc w:val="center"/>
              <w:rPr>
                <w:rFonts w:ascii="Arial" w:hAnsi="Arial" w:cs="Arial"/>
                <w:b/>
                <w:sz w:val="22"/>
                <w:szCs w:val="22"/>
              </w:rPr>
            </w:pPr>
            <w:r w:rsidRPr="00561294">
              <w:rPr>
                <w:rFonts w:ascii="Arial" w:hAnsi="Arial" w:cs="Arial"/>
                <w:b/>
                <w:sz w:val="22"/>
                <w:szCs w:val="22"/>
              </w:rPr>
              <w:t>Timing</w:t>
            </w:r>
          </w:p>
        </w:tc>
        <w:tc>
          <w:tcPr>
            <w:tcW w:w="3275" w:type="dxa"/>
          </w:tcPr>
          <w:p w14:paraId="2360D1F8" w14:textId="312B8D15" w:rsidR="006C0C22" w:rsidRPr="00561294" w:rsidRDefault="006C0C22" w:rsidP="00287A85">
            <w:pPr>
              <w:rPr>
                <w:rFonts w:ascii="Arial" w:hAnsi="Arial" w:cs="Arial"/>
                <w:sz w:val="22"/>
                <w:szCs w:val="22"/>
              </w:rPr>
            </w:pPr>
            <w:r w:rsidRPr="00561294">
              <w:rPr>
                <w:rFonts w:ascii="Arial" w:hAnsi="Arial" w:cs="Arial"/>
                <w:sz w:val="22"/>
                <w:szCs w:val="22"/>
              </w:rPr>
              <w:t>Delays in Project</w:t>
            </w:r>
          </w:p>
        </w:tc>
        <w:tc>
          <w:tcPr>
            <w:tcW w:w="4455" w:type="dxa"/>
          </w:tcPr>
          <w:p w14:paraId="5463E385" w14:textId="77777777" w:rsidR="006C0C22" w:rsidRPr="00561294" w:rsidRDefault="006C0C22" w:rsidP="00287A85">
            <w:pPr>
              <w:rPr>
                <w:rFonts w:ascii="Arial" w:hAnsi="Arial" w:cs="Arial"/>
                <w:sz w:val="22"/>
                <w:szCs w:val="22"/>
              </w:rPr>
            </w:pPr>
          </w:p>
        </w:tc>
      </w:tr>
    </w:tbl>
    <w:p w14:paraId="3C27D932" w14:textId="77777777" w:rsidR="006C0C22" w:rsidRDefault="006C0C22"/>
    <w:p w14:paraId="3E8E2999" w14:textId="77777777" w:rsidR="00601A74" w:rsidRDefault="00601A74">
      <w:pPr>
        <w:sectPr w:rsidR="00601A74" w:rsidSect="00E45C2A">
          <w:footerReference w:type="first" r:id="rId34"/>
          <w:pgSz w:w="11906" w:h="16838"/>
          <w:pgMar w:top="0" w:right="1440" w:bottom="1440" w:left="1440" w:header="907" w:footer="624" w:gutter="0"/>
          <w:cols w:space="708"/>
          <w:docGrid w:linePitch="360"/>
        </w:sectPr>
      </w:pPr>
    </w:p>
    <w:p w14:paraId="3532AA60" w14:textId="1F5F085E" w:rsidR="0022030C" w:rsidRPr="0022030C" w:rsidRDefault="0022030C" w:rsidP="0022030C">
      <w:pPr>
        <w:pStyle w:val="Heading1"/>
      </w:pPr>
      <w:r>
        <w:lastRenderedPageBreak/>
        <w:t>3 commercial case</w:t>
      </w:r>
      <w:r>
        <w:br/>
      </w:r>
      <w:r w:rsidRPr="0022030C">
        <w:rPr>
          <w:i/>
        </w:rPr>
        <w:t>commercially viable and attractive to the supply side</w:t>
      </w:r>
    </w:p>
    <w:p w14:paraId="554F135E" w14:textId="3003AFFF" w:rsidR="0022030C" w:rsidRDefault="0022030C" w:rsidP="0022030C">
      <w:pPr>
        <w:pStyle w:val="Heading2"/>
      </w:pPr>
      <w:r>
        <w:t xml:space="preserve">3.1 </w:t>
      </w:r>
      <w:r w:rsidR="00F73482">
        <w:t xml:space="preserve">procurement </w:t>
      </w:r>
      <w:r w:rsidR="00C14CBE">
        <w:t>arrangements</w:t>
      </w:r>
    </w:p>
    <w:p w14:paraId="332A2A86" w14:textId="48F554B7" w:rsidR="00F73482" w:rsidRDefault="00C14CBE" w:rsidP="00C14CBE">
      <w:pPr>
        <w:rPr>
          <w:rFonts w:ascii="Arial" w:hAnsi="Arial" w:cs="Arial"/>
          <w:sz w:val="22"/>
        </w:rPr>
      </w:pPr>
      <w:r w:rsidRPr="00C14CBE">
        <w:rPr>
          <w:rFonts w:ascii="Arial" w:hAnsi="Arial" w:cs="Arial"/>
          <w:sz w:val="22"/>
        </w:rPr>
        <w:t>Provide an overview of the procurement arrangements in place to ensure the pre</w:t>
      </w:r>
      <w:r>
        <w:rPr>
          <w:rFonts w:ascii="Arial" w:hAnsi="Arial" w:cs="Arial"/>
          <w:sz w:val="22"/>
        </w:rPr>
        <w:t xml:space="preserve">ferred option can be delivered. </w:t>
      </w:r>
      <w:r w:rsidRPr="00C14CBE">
        <w:rPr>
          <w:rFonts w:ascii="Arial" w:hAnsi="Arial" w:cs="Arial"/>
          <w:sz w:val="22"/>
        </w:rPr>
        <w:t xml:space="preserve">This </w:t>
      </w:r>
      <w:r w:rsidR="009E07E9">
        <w:rPr>
          <w:rFonts w:ascii="Arial" w:hAnsi="Arial" w:cs="Arial"/>
          <w:sz w:val="22"/>
        </w:rPr>
        <w:t>section</w:t>
      </w:r>
      <w:r w:rsidRPr="00C14CBE">
        <w:rPr>
          <w:rFonts w:ascii="Arial" w:hAnsi="Arial" w:cs="Arial"/>
          <w:sz w:val="22"/>
        </w:rPr>
        <w:t xml:space="preserve"> should identify the market-place opportunity which offers optimum </w:t>
      </w:r>
      <w:proofErr w:type="spellStart"/>
      <w:r w:rsidRPr="00C14CBE">
        <w:rPr>
          <w:rFonts w:ascii="Arial" w:hAnsi="Arial" w:cs="Arial"/>
          <w:sz w:val="22"/>
        </w:rPr>
        <w:t>VfM</w:t>
      </w:r>
      <w:proofErr w:type="spellEnd"/>
      <w:r w:rsidRPr="00C14CBE">
        <w:rPr>
          <w:rFonts w:ascii="Arial" w:hAnsi="Arial" w:cs="Arial"/>
          <w:sz w:val="22"/>
        </w:rPr>
        <w:t xml:space="preserve"> and set out an overview of the commercial and contractual arrangements for the negotiated deal.</w:t>
      </w:r>
    </w:p>
    <w:p w14:paraId="3E31ACDF" w14:textId="77777777" w:rsidR="00F73482" w:rsidRDefault="00F73482">
      <w:pPr>
        <w:rPr>
          <w:rFonts w:ascii="Arial" w:hAnsi="Arial" w:cs="Arial"/>
          <w:sz w:val="22"/>
        </w:rPr>
      </w:pPr>
    </w:p>
    <w:p w14:paraId="12C1C294" w14:textId="77777777" w:rsidR="00F73482" w:rsidRDefault="00F73482">
      <w:pPr>
        <w:rPr>
          <w:rFonts w:ascii="Arial" w:hAnsi="Arial" w:cs="Arial"/>
          <w:sz w:val="22"/>
        </w:rPr>
      </w:pPr>
    </w:p>
    <w:p w14:paraId="2E5259E5" w14:textId="77777777" w:rsidR="00F73482" w:rsidRDefault="00F73482">
      <w:pPr>
        <w:rPr>
          <w:rFonts w:ascii="Arial" w:hAnsi="Arial" w:cs="Arial"/>
          <w:sz w:val="22"/>
        </w:rPr>
      </w:pPr>
    </w:p>
    <w:p w14:paraId="284F6D86" w14:textId="77777777" w:rsidR="00F73482" w:rsidRDefault="00F73482">
      <w:pPr>
        <w:rPr>
          <w:rFonts w:ascii="Arial" w:hAnsi="Arial" w:cs="Arial"/>
          <w:sz w:val="22"/>
        </w:rPr>
      </w:pPr>
    </w:p>
    <w:p w14:paraId="73AE1564" w14:textId="77777777" w:rsidR="00F73482" w:rsidRDefault="00F73482">
      <w:pPr>
        <w:rPr>
          <w:rFonts w:ascii="Arial" w:hAnsi="Arial" w:cs="Arial"/>
          <w:sz w:val="22"/>
        </w:rPr>
      </w:pPr>
    </w:p>
    <w:p w14:paraId="78779ECD" w14:textId="201419E2" w:rsidR="00F73482" w:rsidRDefault="00F73482" w:rsidP="00F73482">
      <w:pPr>
        <w:pStyle w:val="Heading2"/>
      </w:pPr>
      <w:r>
        <w:t xml:space="preserve">3.2 service requirements and outputs </w:t>
      </w:r>
    </w:p>
    <w:p w14:paraId="520F075D" w14:textId="5B9F4E6E" w:rsidR="0022030C" w:rsidRPr="00F73482" w:rsidRDefault="00F73482" w:rsidP="00F73482">
      <w:pPr>
        <w:rPr>
          <w:rFonts w:ascii="Arial" w:hAnsi="Arial" w:cs="Arial"/>
          <w:sz w:val="22"/>
        </w:rPr>
      </w:pPr>
      <w:r w:rsidRPr="00F73482">
        <w:rPr>
          <w:rFonts w:ascii="Arial" w:hAnsi="Arial" w:cs="Arial"/>
          <w:sz w:val="22"/>
        </w:rPr>
        <w:t>Identify the project’s service streams and required outputs and the scope and content of a potential Deal to be made between public and private sector service providers. Attach a copy of the advertisement, if applicable.</w:t>
      </w:r>
    </w:p>
    <w:p w14:paraId="259A4C3C" w14:textId="77777777" w:rsidR="0022030C" w:rsidRDefault="0022030C"/>
    <w:p w14:paraId="74EF6F57" w14:textId="03ADADC4" w:rsidR="00866261" w:rsidRDefault="00866261"/>
    <w:p w14:paraId="4EB0E820" w14:textId="77777777" w:rsidR="00561294" w:rsidRDefault="00561294"/>
    <w:p w14:paraId="510CCABE" w14:textId="77777777" w:rsidR="0022030C" w:rsidRDefault="0022030C"/>
    <w:p w14:paraId="335486A8" w14:textId="77777777" w:rsidR="00F73482" w:rsidRDefault="00F73482"/>
    <w:p w14:paraId="44574150" w14:textId="77777777" w:rsidR="00866261" w:rsidRDefault="00866261" w:rsidP="00866261"/>
    <w:p w14:paraId="6271832F" w14:textId="77777777" w:rsidR="00866261" w:rsidRDefault="00866261" w:rsidP="00866261">
      <w:pPr>
        <w:pStyle w:val="Heading2"/>
      </w:pPr>
      <w:r>
        <w:t xml:space="preserve">3.3 supplier capacity and capability </w:t>
      </w:r>
    </w:p>
    <w:p w14:paraId="37C29C35" w14:textId="77777777" w:rsidR="00866261" w:rsidRPr="00CA07ED" w:rsidRDefault="00866261" w:rsidP="00866261">
      <w:pPr>
        <w:rPr>
          <w:rFonts w:ascii="Arial" w:hAnsi="Arial" w:cs="Arial"/>
          <w:sz w:val="22"/>
          <w:szCs w:val="22"/>
        </w:rPr>
      </w:pPr>
      <w:r w:rsidRPr="00CA07ED">
        <w:rPr>
          <w:rFonts w:ascii="Arial" w:hAnsi="Arial" w:cs="Arial"/>
          <w:sz w:val="22"/>
          <w:szCs w:val="22"/>
        </w:rPr>
        <w:t xml:space="preserve">Confirm the capacity and </w:t>
      </w:r>
      <w:r w:rsidRPr="00CA07ED">
        <w:rPr>
          <w:rFonts w:ascii="Arial" w:eastAsia="Times New Roman" w:hAnsi="Arial" w:cs="Arial"/>
          <w:color w:val="242424"/>
          <w:sz w:val="22"/>
          <w:szCs w:val="22"/>
          <w:lang w:eastAsia="en-GB"/>
        </w:rPr>
        <w:t>capability of the suppliers to meet the needs of this project</w:t>
      </w:r>
    </w:p>
    <w:p w14:paraId="4CBEA7E3" w14:textId="77777777" w:rsidR="00F73482" w:rsidRDefault="00F73482"/>
    <w:p w14:paraId="3FEF79F1" w14:textId="77777777" w:rsidR="00866261" w:rsidRDefault="00866261"/>
    <w:p w14:paraId="6125E079" w14:textId="77777777" w:rsidR="00866261" w:rsidRDefault="00866261"/>
    <w:p w14:paraId="05217E91" w14:textId="77777777" w:rsidR="00866261" w:rsidRDefault="00866261"/>
    <w:p w14:paraId="72CACC03" w14:textId="73C5F900" w:rsidR="0022030C" w:rsidRDefault="0022030C"/>
    <w:p w14:paraId="0CEE6BFD" w14:textId="31B18D79" w:rsidR="00561294" w:rsidRDefault="00561294"/>
    <w:p w14:paraId="1BC26AFA" w14:textId="416A6AAC" w:rsidR="005B48E0" w:rsidRDefault="00866261" w:rsidP="00F73482">
      <w:pPr>
        <w:pStyle w:val="Heading2"/>
      </w:pPr>
      <w:r>
        <w:t>3.4</w:t>
      </w:r>
      <w:r w:rsidR="00F73482">
        <w:t xml:space="preserve"> risk a</w:t>
      </w:r>
      <w:r w:rsidR="00166BE8">
        <w:t>PPORTIONMENT</w:t>
      </w:r>
    </w:p>
    <w:p w14:paraId="3B666B9F" w14:textId="0C60A128" w:rsidR="00F73482" w:rsidRDefault="00C14CBE" w:rsidP="00F73482">
      <w:pPr>
        <w:rPr>
          <w:rFonts w:ascii="Arial" w:hAnsi="Arial" w:cs="Arial"/>
          <w:sz w:val="22"/>
        </w:rPr>
      </w:pPr>
      <w:r>
        <w:rPr>
          <w:rFonts w:ascii="Arial" w:hAnsi="Arial" w:cs="Arial"/>
          <w:sz w:val="22"/>
        </w:rPr>
        <w:lastRenderedPageBreak/>
        <w:t>Clarify the</w:t>
      </w:r>
      <w:r w:rsidR="00F73482" w:rsidRPr="00F73482">
        <w:rPr>
          <w:rFonts w:ascii="Arial" w:hAnsi="Arial" w:cs="Arial"/>
          <w:sz w:val="22"/>
        </w:rPr>
        <w:t xml:space="preserve"> potential risk apportionment and identify how the service risks in the design, build, funding and operational (DBFO) phases of the project may be apportioned between the public and private sectors.</w:t>
      </w:r>
      <w:r w:rsidR="00F73482">
        <w:rPr>
          <w:rFonts w:ascii="Arial" w:hAnsi="Arial" w:cs="Arial"/>
          <w:sz w:val="22"/>
        </w:rPr>
        <w:t xml:space="preserve"> </w:t>
      </w:r>
    </w:p>
    <w:p w14:paraId="5E31AA87" w14:textId="3122F1C9" w:rsidR="00F73482" w:rsidRPr="00F73482" w:rsidRDefault="00F73482" w:rsidP="00F73482">
      <w:pPr>
        <w:rPr>
          <w:rFonts w:ascii="Arial" w:hAnsi="Arial" w:cs="Arial"/>
          <w:sz w:val="22"/>
        </w:rPr>
      </w:pPr>
      <w:r>
        <w:rPr>
          <w:rFonts w:ascii="Arial" w:hAnsi="Arial" w:cs="Arial"/>
          <w:sz w:val="22"/>
        </w:rPr>
        <w:t xml:space="preserve">This should align to the Risk Register </w:t>
      </w:r>
      <w:r w:rsidR="00F62FCE">
        <w:rPr>
          <w:rFonts w:ascii="Arial" w:hAnsi="Arial" w:cs="Arial"/>
          <w:sz w:val="22"/>
        </w:rPr>
        <w:t xml:space="preserve">and Risk Management Strategy </w:t>
      </w:r>
      <w:r w:rsidR="00C14CBE">
        <w:rPr>
          <w:rFonts w:ascii="Arial" w:hAnsi="Arial" w:cs="Arial"/>
          <w:sz w:val="22"/>
        </w:rPr>
        <w:t>appended to this F</w:t>
      </w:r>
      <w:r>
        <w:rPr>
          <w:rFonts w:ascii="Arial" w:hAnsi="Arial" w:cs="Arial"/>
          <w:sz w:val="22"/>
        </w:rPr>
        <w:t>BC.</w:t>
      </w:r>
    </w:p>
    <w:p w14:paraId="1988E20B" w14:textId="77777777" w:rsidR="00F73482" w:rsidRDefault="00F73482" w:rsidP="005B48E0"/>
    <w:p w14:paraId="678EFA0F" w14:textId="77777777" w:rsidR="00F62FCE" w:rsidRDefault="00F62FCE" w:rsidP="005B48E0"/>
    <w:p w14:paraId="731BF5DA" w14:textId="77777777" w:rsidR="00F62FCE" w:rsidRDefault="00F62FCE" w:rsidP="005B48E0"/>
    <w:p w14:paraId="4CE79A73" w14:textId="77777777" w:rsidR="005B48E0" w:rsidRDefault="005B48E0" w:rsidP="005B48E0"/>
    <w:p w14:paraId="6C1D0E22" w14:textId="0AB177D1" w:rsidR="005B48E0" w:rsidRDefault="00866261" w:rsidP="00F73482">
      <w:pPr>
        <w:pStyle w:val="Heading2"/>
      </w:pPr>
      <w:r>
        <w:t>3.5</w:t>
      </w:r>
      <w:r w:rsidR="00F73482">
        <w:t xml:space="preserve"> charging mechanism</w:t>
      </w:r>
    </w:p>
    <w:p w14:paraId="31B41ED2" w14:textId="1DD4C949" w:rsidR="005B48E0" w:rsidRPr="00F73482" w:rsidRDefault="00C14CBE" w:rsidP="005B48E0">
      <w:pPr>
        <w:rPr>
          <w:rFonts w:ascii="Arial" w:hAnsi="Arial" w:cs="Arial"/>
          <w:sz w:val="22"/>
        </w:rPr>
      </w:pPr>
      <w:r>
        <w:rPr>
          <w:rFonts w:ascii="Arial" w:hAnsi="Arial" w:cs="Arial"/>
          <w:sz w:val="22"/>
        </w:rPr>
        <w:t>State</w:t>
      </w:r>
      <w:r w:rsidR="00F73482" w:rsidRPr="00F73482">
        <w:rPr>
          <w:rFonts w:ascii="Arial" w:hAnsi="Arial" w:cs="Arial"/>
          <w:sz w:val="22"/>
        </w:rPr>
        <w:t xml:space="preserve"> how the project intends to make payment for its key services and outputs over the expected lifespan of the contract(s) and to tie down risks in the charging mechanism.</w:t>
      </w:r>
    </w:p>
    <w:p w14:paraId="660F2A7D" w14:textId="77777777" w:rsidR="005B48E0" w:rsidRDefault="005B48E0" w:rsidP="005B48E0"/>
    <w:p w14:paraId="6EDDF332" w14:textId="77777777" w:rsidR="005B48E0" w:rsidRDefault="005B48E0" w:rsidP="005B48E0"/>
    <w:p w14:paraId="493B9F1C" w14:textId="77777777" w:rsidR="00F73482" w:rsidRDefault="00F73482" w:rsidP="005B48E0"/>
    <w:p w14:paraId="0F53C161" w14:textId="77777777" w:rsidR="00F73482" w:rsidRDefault="00F73482" w:rsidP="005B48E0"/>
    <w:p w14:paraId="1B2E4F4D" w14:textId="77777777" w:rsidR="00F73482" w:rsidRDefault="00F73482" w:rsidP="005B48E0"/>
    <w:p w14:paraId="4F9167FD" w14:textId="77777777" w:rsidR="00F73482" w:rsidRDefault="00F73482" w:rsidP="005B48E0"/>
    <w:p w14:paraId="184F3DD0" w14:textId="77777777" w:rsidR="00F73482" w:rsidRDefault="00F73482" w:rsidP="005B48E0"/>
    <w:p w14:paraId="3303136E" w14:textId="77777777" w:rsidR="00F73482" w:rsidRDefault="00F73482" w:rsidP="005B48E0"/>
    <w:p w14:paraId="63C9C4F3" w14:textId="77777777" w:rsidR="00F73482" w:rsidRDefault="00F73482" w:rsidP="005B48E0"/>
    <w:p w14:paraId="4E95780A" w14:textId="52A4F297" w:rsidR="00F73482" w:rsidRDefault="00866261" w:rsidP="00F73482">
      <w:pPr>
        <w:pStyle w:val="Heading2"/>
      </w:pPr>
      <w:r>
        <w:t>3.</w:t>
      </w:r>
      <w:r w:rsidR="00150D1C">
        <w:t>6</w:t>
      </w:r>
      <w:r w:rsidR="00F73482">
        <w:t xml:space="preserve"> key contractual arrangements</w:t>
      </w:r>
    </w:p>
    <w:p w14:paraId="685A6195" w14:textId="42FE210B" w:rsidR="00C14CBE" w:rsidRDefault="00C14CBE" w:rsidP="005B48E0">
      <w:pPr>
        <w:rPr>
          <w:rFonts w:ascii="Arial" w:hAnsi="Arial" w:cs="Arial"/>
          <w:sz w:val="22"/>
        </w:rPr>
      </w:pPr>
      <w:r>
        <w:rPr>
          <w:rFonts w:ascii="Arial" w:hAnsi="Arial" w:cs="Arial"/>
          <w:sz w:val="22"/>
        </w:rPr>
        <w:t>Explain</w:t>
      </w:r>
      <w:r w:rsidR="00F73482" w:rsidRPr="00F73482">
        <w:rPr>
          <w:rFonts w:ascii="Arial" w:hAnsi="Arial" w:cs="Arial"/>
          <w:sz w:val="22"/>
        </w:rPr>
        <w:t xml:space="preserve"> the contractual arrangements for the project, contract to be used, and the key contractual issues for the Deal and its accountancy and personnel implications </w:t>
      </w:r>
      <w:r w:rsidR="00270C1C" w:rsidRPr="00270C1C">
        <w:rPr>
          <w:rFonts w:ascii="Arial" w:hAnsi="Arial" w:cs="Arial"/>
          <w:sz w:val="22"/>
        </w:rPr>
        <w:t xml:space="preserve">(i.e., legal or personnel/HR implications) and how these will be managed. </w:t>
      </w:r>
      <w:r>
        <w:rPr>
          <w:rFonts w:ascii="Arial" w:hAnsi="Arial" w:cs="Arial"/>
          <w:sz w:val="22"/>
        </w:rPr>
        <w:t xml:space="preserve"> </w:t>
      </w:r>
    </w:p>
    <w:p w14:paraId="572B08B3" w14:textId="6E5E7EAC" w:rsidR="00F73482" w:rsidRPr="00F73482" w:rsidRDefault="00C14CBE" w:rsidP="005B48E0">
      <w:pPr>
        <w:rPr>
          <w:rFonts w:ascii="Arial" w:hAnsi="Arial" w:cs="Arial"/>
          <w:sz w:val="22"/>
        </w:rPr>
      </w:pPr>
      <w:r>
        <w:rPr>
          <w:rFonts w:ascii="Arial" w:hAnsi="Arial" w:cs="Arial"/>
          <w:sz w:val="22"/>
        </w:rPr>
        <w:t>This answer should align to the Agreed Deal attached to this FBC (if available), if not, please state when an Agreed Deal will be completed.</w:t>
      </w:r>
    </w:p>
    <w:p w14:paraId="28F9988A" w14:textId="77777777" w:rsidR="00F73482" w:rsidRDefault="00F73482" w:rsidP="005B48E0"/>
    <w:p w14:paraId="0A5DB3FD" w14:textId="77777777" w:rsidR="00F73482" w:rsidRDefault="00F73482" w:rsidP="005B48E0"/>
    <w:p w14:paraId="225270B9" w14:textId="77777777" w:rsidR="00F73482" w:rsidRDefault="00F73482" w:rsidP="005B48E0"/>
    <w:p w14:paraId="091112C1" w14:textId="27392E01" w:rsidR="005B48E0" w:rsidRDefault="005B48E0" w:rsidP="005B48E0">
      <w:pPr>
        <w:pStyle w:val="Heading1"/>
      </w:pPr>
      <w:r>
        <w:t>4 financial case</w:t>
      </w:r>
    </w:p>
    <w:p w14:paraId="03AC007A" w14:textId="4B0C545E" w:rsidR="005B48E0" w:rsidRPr="005B48E0" w:rsidRDefault="005B48E0" w:rsidP="005B48E0">
      <w:pPr>
        <w:pStyle w:val="Heading1"/>
        <w:rPr>
          <w:i/>
        </w:rPr>
      </w:pPr>
      <w:r>
        <w:rPr>
          <w:i/>
        </w:rPr>
        <w:t>affordable and fundable over time</w:t>
      </w:r>
    </w:p>
    <w:p w14:paraId="3C9AACF5" w14:textId="34038D36" w:rsidR="005B48E0" w:rsidRPr="00EF1BCB" w:rsidRDefault="00EF1BCB" w:rsidP="005B48E0">
      <w:pPr>
        <w:rPr>
          <w:rFonts w:ascii="Arial" w:hAnsi="Arial" w:cs="Arial"/>
          <w:sz w:val="22"/>
          <w:szCs w:val="22"/>
        </w:rPr>
      </w:pPr>
      <w:bookmarkStart w:id="2" w:name="_Hlk116551469"/>
      <w:r w:rsidRPr="00EF1BCB">
        <w:rPr>
          <w:rFonts w:ascii="Arial" w:hAnsi="Arial" w:cs="Arial"/>
          <w:sz w:val="22"/>
          <w:szCs w:val="22"/>
        </w:rPr>
        <w:lastRenderedPageBreak/>
        <w:t>Unrounded figures should be used throughout the Financial Case.</w:t>
      </w:r>
    </w:p>
    <w:bookmarkEnd w:id="2"/>
    <w:p w14:paraId="702294D2" w14:textId="094F0758" w:rsidR="00F73482" w:rsidRPr="00F73482" w:rsidRDefault="005B48E0" w:rsidP="00F73482">
      <w:pPr>
        <w:pStyle w:val="Heading2"/>
      </w:pPr>
      <w:r>
        <w:t>4.1 cap</w:t>
      </w:r>
      <w:r w:rsidR="0067529E">
        <w:t>i</w:t>
      </w:r>
      <w:r>
        <w:t xml:space="preserve">tal </w:t>
      </w:r>
      <w:r w:rsidR="00F73482">
        <w:t xml:space="preserve">and revenue </w:t>
      </w:r>
      <w:r>
        <w:t>funding</w:t>
      </w:r>
      <w:r w:rsidR="00F73482">
        <w:t xml:space="preserve"> statement</w:t>
      </w:r>
    </w:p>
    <w:p w14:paraId="776E8DB0" w14:textId="074D14A8" w:rsidR="00EF1BCB" w:rsidRPr="002345D2" w:rsidRDefault="00EF1BCB" w:rsidP="00EF1BCB">
      <w:pPr>
        <w:rPr>
          <w:rFonts w:ascii="Arial" w:hAnsi="Arial" w:cs="Arial"/>
          <w:sz w:val="22"/>
          <w:szCs w:val="22"/>
        </w:rPr>
      </w:pPr>
      <w:r w:rsidRPr="002345D2">
        <w:rPr>
          <w:rFonts w:ascii="Arial" w:hAnsi="Arial" w:cs="Arial"/>
          <w:sz w:val="22"/>
          <w:szCs w:val="22"/>
        </w:rPr>
        <w:t xml:space="preserve">A summary of the overall affordability of the project and the funding that has been secured to date must be provided. </w:t>
      </w:r>
    </w:p>
    <w:p w14:paraId="0A7F8FF2" w14:textId="22A87BBD" w:rsidR="00601A74" w:rsidRPr="00561294" w:rsidRDefault="00EF1BCB" w:rsidP="00561294">
      <w:pPr>
        <w:rPr>
          <w:rFonts w:ascii="Arial" w:hAnsi="Arial" w:cs="Arial"/>
          <w:sz w:val="22"/>
          <w:szCs w:val="22"/>
        </w:rPr>
      </w:pPr>
      <w:r w:rsidRPr="002345D2">
        <w:rPr>
          <w:rFonts w:ascii="Arial" w:hAnsi="Arial" w:cs="Arial"/>
          <w:sz w:val="22"/>
          <w:szCs w:val="22"/>
        </w:rPr>
        <w:t xml:space="preserve">All secured funding identified below should be verified by a written confirmation attached to this </w:t>
      </w:r>
      <w:r>
        <w:rPr>
          <w:rFonts w:ascii="Arial" w:hAnsi="Arial" w:cs="Arial"/>
          <w:sz w:val="22"/>
          <w:szCs w:val="22"/>
        </w:rPr>
        <w:t>FBC</w:t>
      </w:r>
      <w:r w:rsidRPr="002345D2">
        <w:rPr>
          <w:rFonts w:ascii="Arial" w:hAnsi="Arial" w:cs="Arial"/>
          <w:sz w:val="22"/>
          <w:szCs w:val="22"/>
        </w:rPr>
        <w:t xml:space="preserve"> with details of any conditions etc.</w:t>
      </w:r>
      <w:r w:rsidR="0067529E">
        <w:rPr>
          <w:rFonts w:ascii="Arial" w:hAnsi="Arial" w:cs="Arial"/>
          <w:sz w:val="22"/>
          <w:szCs w:val="22"/>
        </w:rPr>
        <w:t xml:space="preserve"> </w:t>
      </w:r>
      <w:r w:rsidR="0067529E" w:rsidRPr="0067529E">
        <w:rPr>
          <w:rFonts w:ascii="Arial" w:hAnsi="Arial" w:cs="Arial"/>
          <w:sz w:val="22"/>
          <w:szCs w:val="22"/>
        </w:rPr>
        <w:t xml:space="preserve">Note that any funding requested via this </w:t>
      </w:r>
      <w:r w:rsidR="0067529E">
        <w:rPr>
          <w:rFonts w:ascii="Arial" w:hAnsi="Arial" w:cs="Arial"/>
          <w:sz w:val="22"/>
          <w:szCs w:val="22"/>
        </w:rPr>
        <w:t>FBC</w:t>
      </w:r>
      <w:r w:rsidR="0067529E" w:rsidRPr="0067529E">
        <w:rPr>
          <w:rFonts w:ascii="Arial" w:hAnsi="Arial" w:cs="Arial"/>
          <w:sz w:val="22"/>
          <w:szCs w:val="22"/>
        </w:rPr>
        <w:t xml:space="preserve"> is “unsecured” until approval of the business case.</w:t>
      </w:r>
    </w:p>
    <w:tbl>
      <w:tblPr>
        <w:tblStyle w:val="TableGrid"/>
        <w:tblW w:w="0" w:type="auto"/>
        <w:tblLook w:val="04A0" w:firstRow="1" w:lastRow="0" w:firstColumn="1" w:lastColumn="0" w:noHBand="0" w:noVBand="1"/>
      </w:tblPr>
      <w:tblGrid>
        <w:gridCol w:w="3005"/>
        <w:gridCol w:w="3005"/>
        <w:gridCol w:w="3006"/>
      </w:tblGrid>
      <w:tr w:rsidR="00561294" w14:paraId="5DC53097" w14:textId="77777777" w:rsidTr="00561294">
        <w:tc>
          <w:tcPr>
            <w:tcW w:w="9016" w:type="dxa"/>
            <w:gridSpan w:val="3"/>
            <w:shd w:val="clear" w:color="auto" w:fill="FFEAD6" w:themeFill="accent1" w:themeFillTint="33"/>
          </w:tcPr>
          <w:p w14:paraId="1957F0FF" w14:textId="0F72FB6E" w:rsidR="00561294" w:rsidRPr="00561294" w:rsidRDefault="00561294" w:rsidP="00F73482">
            <w:pPr>
              <w:rPr>
                <w:rFonts w:ascii="Arial" w:hAnsi="Arial" w:cs="Arial"/>
                <w:bCs/>
                <w:i/>
                <w:iCs/>
                <w:color w:val="000000" w:themeColor="text1"/>
                <w:sz w:val="22"/>
              </w:rPr>
            </w:pPr>
            <w:r w:rsidRPr="00561294">
              <w:rPr>
                <w:rFonts w:ascii="Arial" w:hAnsi="Arial" w:cs="Arial"/>
                <w:bCs/>
                <w:i/>
                <w:iCs/>
                <w:color w:val="000000" w:themeColor="text1"/>
                <w:sz w:val="22"/>
              </w:rPr>
              <w:t xml:space="preserve">Table </w:t>
            </w:r>
            <w:r w:rsidR="00543237">
              <w:rPr>
                <w:rFonts w:ascii="Arial" w:hAnsi="Arial" w:cs="Arial"/>
                <w:bCs/>
                <w:i/>
                <w:iCs/>
                <w:color w:val="000000" w:themeColor="text1"/>
                <w:sz w:val="22"/>
              </w:rPr>
              <w:t>11</w:t>
            </w:r>
          </w:p>
        </w:tc>
      </w:tr>
      <w:tr w:rsidR="00F73482" w14:paraId="2F34CA17" w14:textId="77777777" w:rsidTr="00F73482">
        <w:tc>
          <w:tcPr>
            <w:tcW w:w="3005" w:type="dxa"/>
            <w:shd w:val="clear" w:color="auto" w:fill="D9D9D9" w:themeFill="background1" w:themeFillShade="D9"/>
          </w:tcPr>
          <w:p w14:paraId="43563FB2" w14:textId="77777777" w:rsidR="00F73482" w:rsidRPr="00F73482" w:rsidRDefault="00F73482" w:rsidP="00F73482">
            <w:pPr>
              <w:rPr>
                <w:rFonts w:ascii="Arial" w:hAnsi="Arial" w:cs="Arial"/>
                <w:b/>
                <w:color w:val="000000" w:themeColor="text1"/>
                <w:sz w:val="22"/>
              </w:rPr>
            </w:pPr>
          </w:p>
        </w:tc>
        <w:tc>
          <w:tcPr>
            <w:tcW w:w="3005" w:type="dxa"/>
            <w:shd w:val="clear" w:color="auto" w:fill="D9D9D9" w:themeFill="background1" w:themeFillShade="D9"/>
          </w:tcPr>
          <w:p w14:paraId="590B46FE" w14:textId="77777777"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Status</w:t>
            </w:r>
          </w:p>
          <w:p w14:paraId="5ED65D37" w14:textId="39715EE1" w:rsidR="00F73482" w:rsidRPr="00F73482" w:rsidRDefault="00F73482" w:rsidP="00F73482">
            <w:pPr>
              <w:rPr>
                <w:rFonts w:ascii="Arial" w:hAnsi="Arial" w:cs="Arial"/>
                <w:b/>
                <w:i/>
                <w:color w:val="000000" w:themeColor="text1"/>
                <w:sz w:val="22"/>
              </w:rPr>
            </w:pPr>
            <w:r w:rsidRPr="00F73482">
              <w:rPr>
                <w:rFonts w:ascii="Arial" w:hAnsi="Arial" w:cs="Arial"/>
                <w:b/>
                <w:i/>
                <w:color w:val="000000" w:themeColor="text1"/>
                <w:sz w:val="22"/>
              </w:rPr>
              <w:t>(Secured / Not Secured )</w:t>
            </w:r>
          </w:p>
        </w:tc>
        <w:tc>
          <w:tcPr>
            <w:tcW w:w="3006" w:type="dxa"/>
            <w:shd w:val="clear" w:color="auto" w:fill="D9D9D9" w:themeFill="background1" w:themeFillShade="D9"/>
          </w:tcPr>
          <w:p w14:paraId="60C2E0BE" w14:textId="5B430098"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£M</w:t>
            </w:r>
          </w:p>
        </w:tc>
      </w:tr>
      <w:tr w:rsidR="00F73482" w14:paraId="076CFEBE" w14:textId="77777777" w:rsidTr="00F73482">
        <w:tc>
          <w:tcPr>
            <w:tcW w:w="3005" w:type="dxa"/>
            <w:shd w:val="clear" w:color="auto" w:fill="D9D9D9" w:themeFill="background1" w:themeFillShade="D9"/>
          </w:tcPr>
          <w:p w14:paraId="1F8ADC9A" w14:textId="0B582EE1"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Revenue</w:t>
            </w:r>
          </w:p>
        </w:tc>
        <w:tc>
          <w:tcPr>
            <w:tcW w:w="3005" w:type="dxa"/>
          </w:tcPr>
          <w:p w14:paraId="2D3DBFB6" w14:textId="77777777" w:rsidR="00F73482" w:rsidRPr="00F73482" w:rsidRDefault="00F73482" w:rsidP="00F73482">
            <w:pPr>
              <w:rPr>
                <w:rFonts w:ascii="Arial" w:hAnsi="Arial" w:cs="Arial"/>
                <w:color w:val="000000" w:themeColor="text1"/>
                <w:sz w:val="22"/>
              </w:rPr>
            </w:pPr>
          </w:p>
        </w:tc>
        <w:tc>
          <w:tcPr>
            <w:tcW w:w="3006" w:type="dxa"/>
          </w:tcPr>
          <w:p w14:paraId="34F072B3" w14:textId="77777777" w:rsidR="00F73482" w:rsidRPr="00F73482" w:rsidRDefault="00F73482" w:rsidP="00F73482">
            <w:pPr>
              <w:rPr>
                <w:rFonts w:ascii="Arial" w:hAnsi="Arial" w:cs="Arial"/>
                <w:color w:val="000000" w:themeColor="text1"/>
                <w:sz w:val="22"/>
              </w:rPr>
            </w:pPr>
          </w:p>
        </w:tc>
      </w:tr>
      <w:tr w:rsidR="00F73482" w14:paraId="4E9DF790" w14:textId="77777777" w:rsidTr="00F73482">
        <w:tc>
          <w:tcPr>
            <w:tcW w:w="3005" w:type="dxa"/>
            <w:shd w:val="clear" w:color="auto" w:fill="D9D9D9" w:themeFill="background1" w:themeFillShade="D9"/>
          </w:tcPr>
          <w:p w14:paraId="70D7B128" w14:textId="23710F55" w:rsidR="00F73482" w:rsidRPr="00F73482" w:rsidRDefault="00F73482" w:rsidP="00F73482">
            <w:pPr>
              <w:rPr>
                <w:rFonts w:ascii="Arial" w:hAnsi="Arial" w:cs="Arial"/>
                <w:b/>
                <w:color w:val="000000" w:themeColor="text1"/>
                <w:sz w:val="22"/>
              </w:rPr>
            </w:pPr>
            <w:r w:rsidRPr="00F73482">
              <w:rPr>
                <w:rFonts w:ascii="Arial" w:hAnsi="Arial" w:cs="Arial"/>
                <w:b/>
                <w:color w:val="000000" w:themeColor="text1"/>
                <w:sz w:val="22"/>
              </w:rPr>
              <w:t>Capital</w:t>
            </w:r>
          </w:p>
        </w:tc>
        <w:tc>
          <w:tcPr>
            <w:tcW w:w="3005" w:type="dxa"/>
          </w:tcPr>
          <w:p w14:paraId="1DB43868" w14:textId="77777777" w:rsidR="00F73482" w:rsidRPr="00F73482" w:rsidRDefault="00F73482" w:rsidP="00F73482">
            <w:pPr>
              <w:rPr>
                <w:rFonts w:ascii="Arial" w:hAnsi="Arial" w:cs="Arial"/>
                <w:color w:val="000000" w:themeColor="text1"/>
                <w:sz w:val="22"/>
              </w:rPr>
            </w:pPr>
          </w:p>
        </w:tc>
        <w:tc>
          <w:tcPr>
            <w:tcW w:w="3006" w:type="dxa"/>
          </w:tcPr>
          <w:p w14:paraId="25E49E69" w14:textId="77777777" w:rsidR="00F73482" w:rsidRPr="00F73482" w:rsidRDefault="00F73482" w:rsidP="00F73482">
            <w:pPr>
              <w:rPr>
                <w:rFonts w:ascii="Arial" w:hAnsi="Arial" w:cs="Arial"/>
                <w:color w:val="000000" w:themeColor="text1"/>
                <w:sz w:val="22"/>
              </w:rPr>
            </w:pPr>
          </w:p>
        </w:tc>
      </w:tr>
      <w:tr w:rsidR="0067529E" w14:paraId="067727FB" w14:textId="77777777" w:rsidTr="00F73482">
        <w:tc>
          <w:tcPr>
            <w:tcW w:w="3005" w:type="dxa"/>
            <w:shd w:val="clear" w:color="auto" w:fill="D9D9D9" w:themeFill="background1" w:themeFillShade="D9"/>
          </w:tcPr>
          <w:p w14:paraId="030D2ED8" w14:textId="244BBD4E" w:rsidR="0067529E" w:rsidRPr="00F73482" w:rsidRDefault="0067529E" w:rsidP="00F73482">
            <w:pPr>
              <w:rPr>
                <w:rFonts w:ascii="Arial" w:hAnsi="Arial" w:cs="Arial"/>
                <w:b/>
                <w:color w:val="000000" w:themeColor="text1"/>
                <w:sz w:val="22"/>
              </w:rPr>
            </w:pPr>
            <w:r>
              <w:rPr>
                <w:rFonts w:ascii="Arial" w:hAnsi="Arial" w:cs="Arial"/>
                <w:b/>
                <w:color w:val="000000" w:themeColor="text1"/>
                <w:sz w:val="22"/>
              </w:rPr>
              <w:t>Total</w:t>
            </w:r>
          </w:p>
        </w:tc>
        <w:tc>
          <w:tcPr>
            <w:tcW w:w="3005" w:type="dxa"/>
          </w:tcPr>
          <w:p w14:paraId="2BCAC732" w14:textId="77777777" w:rsidR="0067529E" w:rsidRPr="00F73482" w:rsidRDefault="0067529E" w:rsidP="00F73482">
            <w:pPr>
              <w:rPr>
                <w:rFonts w:ascii="Arial" w:hAnsi="Arial" w:cs="Arial"/>
                <w:color w:val="000000" w:themeColor="text1"/>
                <w:sz w:val="22"/>
              </w:rPr>
            </w:pPr>
          </w:p>
        </w:tc>
        <w:tc>
          <w:tcPr>
            <w:tcW w:w="3006" w:type="dxa"/>
          </w:tcPr>
          <w:p w14:paraId="1D48A1E2" w14:textId="77777777" w:rsidR="0067529E" w:rsidRPr="00F73482" w:rsidRDefault="0067529E" w:rsidP="00F73482">
            <w:pPr>
              <w:rPr>
                <w:rFonts w:ascii="Arial" w:hAnsi="Arial" w:cs="Arial"/>
                <w:color w:val="000000" w:themeColor="text1"/>
                <w:sz w:val="22"/>
              </w:rPr>
            </w:pPr>
          </w:p>
        </w:tc>
      </w:tr>
    </w:tbl>
    <w:p w14:paraId="01F710D2" w14:textId="77777777" w:rsidR="00F73482" w:rsidRPr="00332D4F" w:rsidRDefault="00F73482" w:rsidP="00F73482">
      <w:pPr>
        <w:rPr>
          <w:rFonts w:ascii="Arial" w:hAnsi="Arial" w:cs="Arial"/>
          <w:i/>
          <w:color w:val="000000" w:themeColor="text1"/>
        </w:rPr>
      </w:pPr>
    </w:p>
    <w:tbl>
      <w:tblPr>
        <w:tblW w:w="92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019"/>
        <w:gridCol w:w="1633"/>
        <w:gridCol w:w="1670"/>
        <w:gridCol w:w="2312"/>
      </w:tblGrid>
      <w:tr w:rsidR="00561294" w:rsidRPr="005B48E0" w14:paraId="3433D66A" w14:textId="77777777" w:rsidTr="00561294">
        <w:trPr>
          <w:trHeight w:val="387"/>
        </w:trPr>
        <w:tc>
          <w:tcPr>
            <w:tcW w:w="9249" w:type="dxa"/>
            <w:gridSpan w:val="5"/>
            <w:shd w:val="clear" w:color="auto" w:fill="FFEAD6" w:themeFill="accent1" w:themeFillTint="33"/>
          </w:tcPr>
          <w:p w14:paraId="0BF0E953" w14:textId="11733571" w:rsidR="00561294" w:rsidRPr="00561294" w:rsidRDefault="00561294" w:rsidP="00561294">
            <w:pPr>
              <w:spacing w:before="0" w:after="0" w:line="240" w:lineRule="auto"/>
              <w:rPr>
                <w:rFonts w:ascii="Arial" w:eastAsia="Times New Roman" w:hAnsi="Arial" w:cs="Arial"/>
                <w:i/>
                <w:iCs/>
                <w:color w:val="000000"/>
                <w:sz w:val="22"/>
                <w:szCs w:val="22"/>
                <w:lang w:eastAsia="en-GB"/>
              </w:rPr>
            </w:pPr>
            <w:r w:rsidRPr="00561294">
              <w:rPr>
                <w:rFonts w:ascii="Arial" w:eastAsia="Times New Roman" w:hAnsi="Arial" w:cs="Arial"/>
                <w:i/>
                <w:iCs/>
                <w:color w:val="000000"/>
                <w:sz w:val="22"/>
                <w:szCs w:val="22"/>
                <w:lang w:eastAsia="en-GB"/>
              </w:rPr>
              <w:t xml:space="preserve">Table </w:t>
            </w:r>
            <w:r w:rsidR="00C726EB">
              <w:rPr>
                <w:rFonts w:ascii="Arial" w:eastAsia="Times New Roman" w:hAnsi="Arial" w:cs="Arial"/>
                <w:i/>
                <w:iCs/>
                <w:color w:val="000000"/>
                <w:sz w:val="22"/>
                <w:szCs w:val="22"/>
                <w:lang w:eastAsia="en-GB"/>
              </w:rPr>
              <w:t>1</w:t>
            </w:r>
            <w:r w:rsidR="00543237">
              <w:rPr>
                <w:rFonts w:ascii="Arial" w:eastAsia="Times New Roman" w:hAnsi="Arial" w:cs="Arial"/>
                <w:i/>
                <w:iCs/>
                <w:color w:val="000000"/>
                <w:sz w:val="22"/>
                <w:szCs w:val="22"/>
                <w:lang w:eastAsia="en-GB"/>
              </w:rPr>
              <w:t>2</w:t>
            </w:r>
          </w:p>
        </w:tc>
      </w:tr>
      <w:tr w:rsidR="00F73482" w:rsidRPr="005B48E0" w14:paraId="0086DB0E" w14:textId="77777777" w:rsidTr="00287A85">
        <w:trPr>
          <w:trHeight w:val="1122"/>
        </w:trPr>
        <w:tc>
          <w:tcPr>
            <w:tcW w:w="1615" w:type="dxa"/>
            <w:shd w:val="clear" w:color="auto" w:fill="D9D9D9" w:themeFill="background1" w:themeFillShade="D9"/>
            <w:hideMark/>
          </w:tcPr>
          <w:p w14:paraId="15F35E0F" w14:textId="1C768A9A" w:rsidR="00F73482" w:rsidRPr="00561294" w:rsidRDefault="00F73482" w:rsidP="005B48E0">
            <w:pPr>
              <w:spacing w:before="0" w:after="0" w:line="240" w:lineRule="auto"/>
              <w:jc w:val="center"/>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Funder</w:t>
            </w:r>
          </w:p>
        </w:tc>
        <w:tc>
          <w:tcPr>
            <w:tcW w:w="2019" w:type="dxa"/>
            <w:shd w:val="clear" w:color="auto" w:fill="D9D9D9" w:themeFill="background1" w:themeFillShade="D9"/>
            <w:hideMark/>
          </w:tcPr>
          <w:p w14:paraId="346C2271" w14:textId="77777777" w:rsidR="00F73482" w:rsidRPr="00561294" w:rsidRDefault="00F73482" w:rsidP="005B48E0">
            <w:pPr>
              <w:spacing w:before="0" w:after="0" w:line="240" w:lineRule="auto"/>
              <w:jc w:val="center"/>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Amount</w:t>
            </w:r>
          </w:p>
        </w:tc>
        <w:tc>
          <w:tcPr>
            <w:tcW w:w="1633" w:type="dxa"/>
            <w:shd w:val="clear" w:color="auto" w:fill="D9D9D9" w:themeFill="background1" w:themeFillShade="D9"/>
            <w:hideMark/>
          </w:tcPr>
          <w:p w14:paraId="33721D59" w14:textId="77777777" w:rsidR="00F73482" w:rsidRPr="00561294" w:rsidRDefault="00F73482" w:rsidP="005B48E0">
            <w:pPr>
              <w:spacing w:before="0" w:after="0" w:line="240" w:lineRule="auto"/>
              <w:jc w:val="center"/>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 of Total</w:t>
            </w:r>
          </w:p>
        </w:tc>
        <w:tc>
          <w:tcPr>
            <w:tcW w:w="1670" w:type="dxa"/>
            <w:shd w:val="clear" w:color="auto" w:fill="D9D9D9" w:themeFill="background1" w:themeFillShade="D9"/>
            <w:hideMark/>
          </w:tcPr>
          <w:p w14:paraId="7AA7E97D" w14:textId="77777777" w:rsidR="00F73482" w:rsidRPr="00561294" w:rsidRDefault="00F73482" w:rsidP="005B48E0">
            <w:pPr>
              <w:spacing w:before="0" w:after="0" w:line="240" w:lineRule="auto"/>
              <w:jc w:val="center"/>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Status</w:t>
            </w:r>
          </w:p>
          <w:p w14:paraId="4EFE8E91" w14:textId="77777777" w:rsidR="00F73482" w:rsidRPr="00561294" w:rsidRDefault="00F73482" w:rsidP="00F73482">
            <w:pPr>
              <w:spacing w:before="0" w:after="0" w:line="240" w:lineRule="auto"/>
              <w:rPr>
                <w:rFonts w:ascii="Arial" w:eastAsia="Times New Roman" w:hAnsi="Arial" w:cs="Arial"/>
                <w:i/>
                <w:iCs/>
                <w:color w:val="000000"/>
                <w:sz w:val="22"/>
                <w:szCs w:val="22"/>
                <w:lang w:eastAsia="en-GB"/>
              </w:rPr>
            </w:pPr>
          </w:p>
          <w:p w14:paraId="3BDCA012" w14:textId="10CDE5DA" w:rsidR="00F73482" w:rsidRPr="00561294" w:rsidRDefault="00F73482" w:rsidP="00F73482">
            <w:pPr>
              <w:spacing w:before="0" w:after="0" w:line="240" w:lineRule="auto"/>
              <w:rPr>
                <w:rFonts w:ascii="Arial" w:eastAsia="Times New Roman" w:hAnsi="Arial" w:cs="Arial"/>
                <w:b/>
                <w:bCs/>
                <w:color w:val="000000"/>
                <w:sz w:val="22"/>
                <w:szCs w:val="22"/>
                <w:lang w:eastAsia="en-GB"/>
              </w:rPr>
            </w:pPr>
            <w:r w:rsidRPr="00561294">
              <w:rPr>
                <w:rFonts w:ascii="Arial" w:eastAsia="Times New Roman" w:hAnsi="Arial" w:cs="Arial"/>
                <w:b/>
                <w:i/>
                <w:iCs/>
                <w:color w:val="000000"/>
                <w:sz w:val="22"/>
                <w:szCs w:val="22"/>
                <w:lang w:eastAsia="en-GB"/>
              </w:rPr>
              <w:t>(Secured / Not Secured)</w:t>
            </w:r>
          </w:p>
        </w:tc>
        <w:tc>
          <w:tcPr>
            <w:tcW w:w="2312" w:type="dxa"/>
            <w:shd w:val="clear" w:color="auto" w:fill="D9D9D9" w:themeFill="background1" w:themeFillShade="D9"/>
            <w:hideMark/>
          </w:tcPr>
          <w:p w14:paraId="19F5A9FC" w14:textId="77777777" w:rsidR="00F73482" w:rsidRPr="00561294" w:rsidRDefault="00F73482" w:rsidP="005B48E0">
            <w:pPr>
              <w:spacing w:before="0" w:after="0" w:line="240" w:lineRule="auto"/>
              <w:jc w:val="center"/>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Details of Funding Status / Timing / Conditions etc.</w:t>
            </w:r>
          </w:p>
        </w:tc>
      </w:tr>
      <w:tr w:rsidR="005B48E0" w:rsidRPr="005B48E0" w14:paraId="212910A0" w14:textId="77777777" w:rsidTr="005B48E0">
        <w:trPr>
          <w:trHeight w:val="299"/>
        </w:trPr>
        <w:tc>
          <w:tcPr>
            <w:tcW w:w="1615" w:type="dxa"/>
            <w:shd w:val="clear" w:color="auto" w:fill="auto"/>
            <w:vAlign w:val="center"/>
            <w:hideMark/>
          </w:tcPr>
          <w:p w14:paraId="223B035B"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019" w:type="dxa"/>
            <w:shd w:val="clear" w:color="auto" w:fill="auto"/>
            <w:vAlign w:val="center"/>
            <w:hideMark/>
          </w:tcPr>
          <w:p w14:paraId="4CFC8583"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33" w:type="dxa"/>
            <w:shd w:val="clear" w:color="auto" w:fill="auto"/>
            <w:vAlign w:val="center"/>
            <w:hideMark/>
          </w:tcPr>
          <w:p w14:paraId="0E9AC90F"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70" w:type="dxa"/>
            <w:shd w:val="clear" w:color="auto" w:fill="auto"/>
            <w:vAlign w:val="center"/>
            <w:hideMark/>
          </w:tcPr>
          <w:p w14:paraId="63200F73"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312" w:type="dxa"/>
            <w:shd w:val="clear" w:color="auto" w:fill="auto"/>
            <w:vAlign w:val="center"/>
            <w:hideMark/>
          </w:tcPr>
          <w:p w14:paraId="5FFDA829"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r>
      <w:tr w:rsidR="005B48E0" w:rsidRPr="005B48E0" w14:paraId="04AC8526" w14:textId="77777777" w:rsidTr="005B48E0">
        <w:trPr>
          <w:trHeight w:val="299"/>
        </w:trPr>
        <w:tc>
          <w:tcPr>
            <w:tcW w:w="1615" w:type="dxa"/>
            <w:shd w:val="clear" w:color="auto" w:fill="auto"/>
            <w:vAlign w:val="center"/>
            <w:hideMark/>
          </w:tcPr>
          <w:p w14:paraId="3F6F9AE6"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019" w:type="dxa"/>
            <w:shd w:val="clear" w:color="auto" w:fill="auto"/>
            <w:vAlign w:val="center"/>
            <w:hideMark/>
          </w:tcPr>
          <w:p w14:paraId="37963C0D"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33" w:type="dxa"/>
            <w:shd w:val="clear" w:color="auto" w:fill="auto"/>
            <w:vAlign w:val="center"/>
            <w:hideMark/>
          </w:tcPr>
          <w:p w14:paraId="198A980A"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70" w:type="dxa"/>
            <w:shd w:val="clear" w:color="auto" w:fill="auto"/>
            <w:vAlign w:val="center"/>
            <w:hideMark/>
          </w:tcPr>
          <w:p w14:paraId="74F77EE3"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312" w:type="dxa"/>
            <w:shd w:val="clear" w:color="auto" w:fill="auto"/>
            <w:vAlign w:val="center"/>
            <w:hideMark/>
          </w:tcPr>
          <w:p w14:paraId="55CBC0B3"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r>
      <w:tr w:rsidR="005B48E0" w:rsidRPr="005B48E0" w14:paraId="76BA1BD6" w14:textId="77777777" w:rsidTr="005B48E0">
        <w:trPr>
          <w:trHeight w:val="299"/>
        </w:trPr>
        <w:tc>
          <w:tcPr>
            <w:tcW w:w="1615" w:type="dxa"/>
            <w:shd w:val="clear" w:color="auto" w:fill="auto"/>
            <w:vAlign w:val="center"/>
            <w:hideMark/>
          </w:tcPr>
          <w:p w14:paraId="697CA86B"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019" w:type="dxa"/>
            <w:shd w:val="clear" w:color="auto" w:fill="auto"/>
            <w:vAlign w:val="center"/>
            <w:hideMark/>
          </w:tcPr>
          <w:p w14:paraId="6E55F1C0"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33" w:type="dxa"/>
            <w:shd w:val="clear" w:color="auto" w:fill="auto"/>
            <w:vAlign w:val="center"/>
            <w:hideMark/>
          </w:tcPr>
          <w:p w14:paraId="72284DA1"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70" w:type="dxa"/>
            <w:shd w:val="clear" w:color="auto" w:fill="auto"/>
            <w:vAlign w:val="center"/>
            <w:hideMark/>
          </w:tcPr>
          <w:p w14:paraId="0F37157F"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312" w:type="dxa"/>
            <w:shd w:val="clear" w:color="auto" w:fill="auto"/>
            <w:vAlign w:val="center"/>
            <w:hideMark/>
          </w:tcPr>
          <w:p w14:paraId="4F40744A"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r>
      <w:tr w:rsidR="005B48E0" w:rsidRPr="005B48E0" w14:paraId="58469B5B" w14:textId="77777777" w:rsidTr="005B48E0">
        <w:trPr>
          <w:trHeight w:val="299"/>
        </w:trPr>
        <w:tc>
          <w:tcPr>
            <w:tcW w:w="1615" w:type="dxa"/>
            <w:shd w:val="clear" w:color="auto" w:fill="auto"/>
            <w:vAlign w:val="center"/>
            <w:hideMark/>
          </w:tcPr>
          <w:p w14:paraId="5CCAE297" w14:textId="1C0789F9"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019" w:type="dxa"/>
            <w:shd w:val="clear" w:color="auto" w:fill="auto"/>
            <w:vAlign w:val="center"/>
            <w:hideMark/>
          </w:tcPr>
          <w:p w14:paraId="6E63B2D0"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33" w:type="dxa"/>
            <w:shd w:val="clear" w:color="auto" w:fill="auto"/>
            <w:vAlign w:val="center"/>
            <w:hideMark/>
          </w:tcPr>
          <w:p w14:paraId="01CFCE5A"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1670" w:type="dxa"/>
            <w:shd w:val="clear" w:color="auto" w:fill="auto"/>
            <w:vAlign w:val="center"/>
            <w:hideMark/>
          </w:tcPr>
          <w:p w14:paraId="1C2BFEAE"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312" w:type="dxa"/>
            <w:shd w:val="clear" w:color="auto" w:fill="auto"/>
            <w:vAlign w:val="center"/>
            <w:hideMark/>
          </w:tcPr>
          <w:p w14:paraId="5ED62497"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r>
      <w:tr w:rsidR="005B48E0" w:rsidRPr="005B48E0" w14:paraId="481ADB9F" w14:textId="77777777" w:rsidTr="005B48E0">
        <w:trPr>
          <w:trHeight w:val="299"/>
        </w:trPr>
        <w:tc>
          <w:tcPr>
            <w:tcW w:w="1615" w:type="dxa"/>
            <w:shd w:val="clear" w:color="auto" w:fill="FFEAD6" w:themeFill="accent1" w:themeFillTint="33"/>
            <w:vAlign w:val="center"/>
            <w:hideMark/>
          </w:tcPr>
          <w:p w14:paraId="27C2DE7B" w14:textId="77777777" w:rsidR="005B48E0" w:rsidRPr="00561294" w:rsidRDefault="005B48E0" w:rsidP="005B48E0">
            <w:pPr>
              <w:spacing w:before="0" w:after="0" w:line="240" w:lineRule="auto"/>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Total</w:t>
            </w:r>
          </w:p>
        </w:tc>
        <w:tc>
          <w:tcPr>
            <w:tcW w:w="2019" w:type="dxa"/>
            <w:shd w:val="clear" w:color="auto" w:fill="FFEAD6" w:themeFill="accent1" w:themeFillTint="33"/>
            <w:vAlign w:val="center"/>
            <w:hideMark/>
          </w:tcPr>
          <w:p w14:paraId="79DDE827" w14:textId="77777777" w:rsidR="005B48E0" w:rsidRPr="00561294" w:rsidRDefault="005B48E0" w:rsidP="005B48E0">
            <w:pPr>
              <w:spacing w:before="0" w:after="0" w:line="240" w:lineRule="auto"/>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 </w:t>
            </w:r>
          </w:p>
        </w:tc>
        <w:tc>
          <w:tcPr>
            <w:tcW w:w="1633" w:type="dxa"/>
            <w:shd w:val="clear" w:color="auto" w:fill="FFEAD6" w:themeFill="accent1" w:themeFillTint="33"/>
            <w:vAlign w:val="center"/>
            <w:hideMark/>
          </w:tcPr>
          <w:p w14:paraId="51200758" w14:textId="77777777" w:rsidR="005B48E0" w:rsidRPr="00561294" w:rsidRDefault="005B48E0" w:rsidP="005B48E0">
            <w:pPr>
              <w:spacing w:before="0" w:after="0" w:line="240" w:lineRule="auto"/>
              <w:rPr>
                <w:rFonts w:ascii="Arial" w:eastAsia="Times New Roman" w:hAnsi="Arial" w:cs="Arial"/>
                <w:b/>
                <w:bCs/>
                <w:color w:val="000000"/>
                <w:sz w:val="22"/>
                <w:szCs w:val="22"/>
                <w:lang w:eastAsia="en-GB"/>
              </w:rPr>
            </w:pPr>
            <w:r w:rsidRPr="00561294">
              <w:rPr>
                <w:rFonts w:ascii="Arial" w:eastAsia="Times New Roman" w:hAnsi="Arial" w:cs="Arial"/>
                <w:b/>
                <w:bCs/>
                <w:color w:val="000000"/>
                <w:sz w:val="22"/>
                <w:szCs w:val="22"/>
                <w:lang w:eastAsia="en-GB"/>
              </w:rPr>
              <w:t> </w:t>
            </w:r>
          </w:p>
        </w:tc>
        <w:tc>
          <w:tcPr>
            <w:tcW w:w="1670" w:type="dxa"/>
            <w:shd w:val="clear" w:color="000000" w:fill="000000"/>
            <w:vAlign w:val="center"/>
            <w:hideMark/>
          </w:tcPr>
          <w:p w14:paraId="54C69974"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c>
          <w:tcPr>
            <w:tcW w:w="2312" w:type="dxa"/>
            <w:shd w:val="clear" w:color="000000" w:fill="000000"/>
            <w:vAlign w:val="center"/>
            <w:hideMark/>
          </w:tcPr>
          <w:p w14:paraId="61F9D2DA" w14:textId="77777777" w:rsidR="005B48E0" w:rsidRPr="00561294" w:rsidRDefault="005B48E0" w:rsidP="005B48E0">
            <w:pPr>
              <w:spacing w:before="0" w:after="0" w:line="240" w:lineRule="auto"/>
              <w:rPr>
                <w:rFonts w:ascii="Arial" w:eastAsia="Times New Roman" w:hAnsi="Arial" w:cs="Arial"/>
                <w:color w:val="000000"/>
                <w:sz w:val="22"/>
                <w:szCs w:val="22"/>
                <w:lang w:eastAsia="en-GB"/>
              </w:rPr>
            </w:pPr>
            <w:r w:rsidRPr="00561294">
              <w:rPr>
                <w:rFonts w:ascii="Arial" w:eastAsia="Times New Roman" w:hAnsi="Arial" w:cs="Arial"/>
                <w:color w:val="000000"/>
                <w:sz w:val="22"/>
                <w:szCs w:val="22"/>
                <w:lang w:eastAsia="en-GB"/>
              </w:rPr>
              <w:t> </w:t>
            </w:r>
          </w:p>
        </w:tc>
      </w:tr>
    </w:tbl>
    <w:p w14:paraId="5AD7B4C7" w14:textId="74D9E8FB" w:rsidR="00386F9C" w:rsidRDefault="00386F9C">
      <w:pPr>
        <w:rPr>
          <w:caps/>
          <w:spacing w:val="15"/>
        </w:rPr>
      </w:pPr>
    </w:p>
    <w:p w14:paraId="4684AC72" w14:textId="4193B6C7" w:rsidR="005B48E0" w:rsidRDefault="00F73482" w:rsidP="005B48E0">
      <w:pPr>
        <w:pStyle w:val="Heading2"/>
      </w:pPr>
      <w:r>
        <w:t>4.2</w:t>
      </w:r>
      <w:r w:rsidR="005B48E0">
        <w:t xml:space="preserve"> overview of </w:t>
      </w:r>
      <w:r>
        <w:t>funding</w:t>
      </w:r>
      <w:r w:rsidR="00CE5A2D">
        <w:t xml:space="preserve"> and affordability</w:t>
      </w:r>
      <w:r>
        <w:t xml:space="preserve"> summary</w:t>
      </w:r>
    </w:p>
    <w:p w14:paraId="7A53C10F" w14:textId="2EA39A89" w:rsidR="00CE5A2D" w:rsidRDefault="003A082D" w:rsidP="005B48E0">
      <w:pPr>
        <w:rPr>
          <w:rFonts w:ascii="Arial" w:hAnsi="Arial" w:cs="Arial"/>
          <w:sz w:val="22"/>
          <w:szCs w:val="22"/>
        </w:rPr>
      </w:pPr>
      <w:r>
        <w:rPr>
          <w:rStyle w:val="normaltextrun"/>
          <w:rFonts w:ascii="Arial" w:hAnsi="Arial" w:cs="Arial"/>
          <w:color w:val="000000"/>
          <w:sz w:val="22"/>
          <w:szCs w:val="22"/>
          <w:shd w:val="clear" w:color="auto" w:fill="FFFFFF"/>
        </w:rPr>
        <w:t xml:space="preserve">A written summary of the overall affordability of the project and the funding that has been secured to date must be provided. Where there is a shortfall in available funding, provide details of how this will be </w:t>
      </w:r>
      <w:r w:rsidR="00561294">
        <w:rPr>
          <w:rStyle w:val="normaltextrun"/>
          <w:rFonts w:ascii="Arial" w:hAnsi="Arial" w:cs="Arial"/>
          <w:color w:val="000000"/>
          <w:sz w:val="22"/>
          <w:szCs w:val="22"/>
          <w:shd w:val="clear" w:color="auto" w:fill="FFFFFF"/>
        </w:rPr>
        <w:t>addressed,</w:t>
      </w:r>
      <w:r>
        <w:rPr>
          <w:rStyle w:val="normaltextrun"/>
          <w:rFonts w:ascii="Arial" w:hAnsi="Arial" w:cs="Arial"/>
          <w:color w:val="000000"/>
          <w:sz w:val="22"/>
          <w:szCs w:val="22"/>
          <w:shd w:val="clear" w:color="auto" w:fill="FFFFFF"/>
        </w:rPr>
        <w:t xml:space="preserve"> and the level of contingency included.</w:t>
      </w:r>
      <w:r>
        <w:rPr>
          <w:rStyle w:val="eop"/>
          <w:rFonts w:ascii="Arial" w:hAnsi="Arial" w:cs="Arial"/>
          <w:color w:val="000000"/>
          <w:sz w:val="22"/>
          <w:szCs w:val="22"/>
          <w:shd w:val="clear" w:color="auto" w:fill="FFFFFF"/>
        </w:rPr>
        <w:t> </w:t>
      </w:r>
    </w:p>
    <w:p w14:paraId="7A225D2C" w14:textId="77777777" w:rsidR="00CE5A2D" w:rsidRDefault="00CE5A2D" w:rsidP="005B48E0">
      <w:pPr>
        <w:rPr>
          <w:rFonts w:ascii="Arial" w:hAnsi="Arial" w:cs="Arial"/>
          <w:sz w:val="22"/>
          <w:szCs w:val="22"/>
        </w:rPr>
      </w:pPr>
    </w:p>
    <w:p w14:paraId="0F5E7BD5" w14:textId="77777777" w:rsidR="00CE5A2D" w:rsidRDefault="00CE5A2D" w:rsidP="005B48E0">
      <w:pPr>
        <w:rPr>
          <w:rFonts w:ascii="Arial" w:hAnsi="Arial" w:cs="Arial"/>
          <w:sz w:val="22"/>
          <w:szCs w:val="22"/>
        </w:rPr>
      </w:pPr>
    </w:p>
    <w:p w14:paraId="36C14BAF" w14:textId="77777777" w:rsidR="00CE5A2D" w:rsidRDefault="00CE5A2D" w:rsidP="005B48E0">
      <w:pPr>
        <w:rPr>
          <w:rFonts w:ascii="Arial" w:hAnsi="Arial" w:cs="Arial"/>
          <w:sz w:val="22"/>
          <w:szCs w:val="22"/>
        </w:rPr>
      </w:pPr>
    </w:p>
    <w:p w14:paraId="30813FFB" w14:textId="34C83C43" w:rsidR="00CE5A2D" w:rsidRDefault="00CE5A2D" w:rsidP="005B48E0">
      <w:pPr>
        <w:rPr>
          <w:rFonts w:ascii="Arial" w:hAnsi="Arial" w:cs="Arial"/>
          <w:sz w:val="22"/>
          <w:szCs w:val="22"/>
        </w:rPr>
      </w:pPr>
    </w:p>
    <w:p w14:paraId="00BCAFE2" w14:textId="61B426E6" w:rsidR="00561294" w:rsidRDefault="00561294" w:rsidP="005B48E0">
      <w:pPr>
        <w:rPr>
          <w:rFonts w:ascii="Arial" w:hAnsi="Arial" w:cs="Arial"/>
          <w:sz w:val="22"/>
          <w:szCs w:val="22"/>
        </w:rPr>
      </w:pPr>
    </w:p>
    <w:p w14:paraId="57452F6E" w14:textId="14396728" w:rsidR="00561294" w:rsidRDefault="00561294" w:rsidP="005B48E0">
      <w:pPr>
        <w:rPr>
          <w:rFonts w:ascii="Arial" w:hAnsi="Arial" w:cs="Arial"/>
          <w:sz w:val="22"/>
          <w:szCs w:val="22"/>
        </w:rPr>
      </w:pPr>
    </w:p>
    <w:p w14:paraId="793714FD" w14:textId="77777777" w:rsidR="00561294" w:rsidRDefault="00561294" w:rsidP="005B48E0">
      <w:pPr>
        <w:rPr>
          <w:rFonts w:ascii="Arial" w:hAnsi="Arial" w:cs="Arial"/>
          <w:sz w:val="22"/>
          <w:szCs w:val="22"/>
        </w:rPr>
      </w:pPr>
    </w:p>
    <w:p w14:paraId="696D2859" w14:textId="130620F1" w:rsidR="00601A74" w:rsidRPr="00561294" w:rsidRDefault="00F829F7" w:rsidP="00561294">
      <w:pPr>
        <w:rPr>
          <w:rFonts w:ascii="Arial" w:hAnsi="Arial" w:cs="Arial"/>
          <w:sz w:val="22"/>
          <w:szCs w:val="22"/>
        </w:rPr>
      </w:pPr>
      <w:r w:rsidRPr="00F829F7">
        <w:rPr>
          <w:rFonts w:ascii="Arial" w:hAnsi="Arial" w:cs="Arial"/>
          <w:sz w:val="22"/>
          <w:szCs w:val="22"/>
        </w:rPr>
        <w:lastRenderedPageBreak/>
        <w:t>Complete the table bel</w:t>
      </w:r>
      <w:r w:rsidR="006B15FA">
        <w:rPr>
          <w:rFonts w:ascii="Arial" w:hAnsi="Arial" w:cs="Arial"/>
          <w:sz w:val="22"/>
          <w:szCs w:val="22"/>
        </w:rPr>
        <w:t>ow to provide an overview of WMCA</w:t>
      </w:r>
      <w:r w:rsidRPr="00F829F7">
        <w:rPr>
          <w:rFonts w:ascii="Arial" w:hAnsi="Arial" w:cs="Arial"/>
          <w:sz w:val="22"/>
          <w:szCs w:val="22"/>
        </w:rPr>
        <w:t xml:space="preserve"> </w:t>
      </w:r>
      <w:r w:rsidR="00CE5A2D">
        <w:rPr>
          <w:rFonts w:ascii="Arial" w:hAnsi="Arial" w:cs="Arial"/>
          <w:sz w:val="22"/>
          <w:szCs w:val="22"/>
        </w:rPr>
        <w:t>funding</w:t>
      </w:r>
      <w:r w:rsidR="00AB1E10">
        <w:rPr>
          <w:rFonts w:ascii="Arial" w:hAnsi="Arial" w:cs="Arial"/>
          <w:sz w:val="22"/>
          <w:szCs w:val="22"/>
        </w:rPr>
        <w:t>:</w:t>
      </w:r>
    </w:p>
    <w:tbl>
      <w:tblPr>
        <w:tblStyle w:val="TableGrid"/>
        <w:tblW w:w="0" w:type="auto"/>
        <w:tblLook w:val="04A0" w:firstRow="1" w:lastRow="0" w:firstColumn="1" w:lastColumn="0" w:noHBand="0" w:noVBand="1"/>
      </w:tblPr>
      <w:tblGrid>
        <w:gridCol w:w="4508"/>
        <w:gridCol w:w="4508"/>
      </w:tblGrid>
      <w:tr w:rsidR="00561294" w14:paraId="0899A113" w14:textId="77777777" w:rsidTr="00561294">
        <w:tc>
          <w:tcPr>
            <w:tcW w:w="9016" w:type="dxa"/>
            <w:gridSpan w:val="2"/>
            <w:shd w:val="clear" w:color="auto" w:fill="FFEAD6" w:themeFill="accent1" w:themeFillTint="33"/>
          </w:tcPr>
          <w:p w14:paraId="3D4B30BD" w14:textId="2A6382BD" w:rsidR="00561294" w:rsidRPr="00561294" w:rsidRDefault="00561294" w:rsidP="005B48E0">
            <w:pPr>
              <w:rPr>
                <w:rFonts w:ascii="Arial" w:hAnsi="Arial" w:cs="Arial"/>
                <w:i/>
                <w:sz w:val="22"/>
                <w:szCs w:val="22"/>
              </w:rPr>
            </w:pPr>
            <w:r>
              <w:rPr>
                <w:rFonts w:ascii="Arial" w:hAnsi="Arial" w:cs="Arial"/>
                <w:i/>
                <w:sz w:val="22"/>
                <w:szCs w:val="22"/>
              </w:rPr>
              <w:t xml:space="preserve">Table </w:t>
            </w:r>
            <w:r w:rsidR="00784C9B">
              <w:rPr>
                <w:rFonts w:ascii="Arial" w:hAnsi="Arial" w:cs="Arial"/>
                <w:i/>
                <w:sz w:val="22"/>
                <w:szCs w:val="22"/>
              </w:rPr>
              <w:t>1</w:t>
            </w:r>
            <w:r w:rsidR="00543237">
              <w:rPr>
                <w:rFonts w:ascii="Arial" w:hAnsi="Arial" w:cs="Arial"/>
                <w:i/>
                <w:sz w:val="22"/>
                <w:szCs w:val="22"/>
              </w:rPr>
              <w:t>3</w:t>
            </w:r>
          </w:p>
        </w:tc>
      </w:tr>
      <w:tr w:rsidR="00F829F7" w14:paraId="0885EA61" w14:textId="77777777" w:rsidTr="00F829F7">
        <w:tc>
          <w:tcPr>
            <w:tcW w:w="4508" w:type="dxa"/>
            <w:shd w:val="clear" w:color="auto" w:fill="D9D9D9" w:themeFill="background1" w:themeFillShade="D9"/>
          </w:tcPr>
          <w:p w14:paraId="69F35723" w14:textId="77777777" w:rsidR="00F829F7" w:rsidRPr="00561294" w:rsidRDefault="00F829F7" w:rsidP="005B48E0">
            <w:pPr>
              <w:rPr>
                <w:rFonts w:ascii="Arial" w:hAnsi="Arial" w:cs="Arial"/>
                <w:b/>
                <w:sz w:val="22"/>
                <w:szCs w:val="22"/>
              </w:rPr>
            </w:pPr>
            <w:r w:rsidRPr="00561294">
              <w:rPr>
                <w:rFonts w:ascii="Arial" w:hAnsi="Arial" w:cs="Arial"/>
                <w:b/>
                <w:sz w:val="22"/>
                <w:szCs w:val="22"/>
              </w:rPr>
              <w:t>Funding Type</w:t>
            </w:r>
          </w:p>
          <w:p w14:paraId="4E22F8F5" w14:textId="3762B8BA" w:rsidR="00F829F7" w:rsidRPr="00561294" w:rsidRDefault="00F829F7" w:rsidP="005B48E0">
            <w:pPr>
              <w:rPr>
                <w:rFonts w:ascii="Arial" w:hAnsi="Arial" w:cs="Arial"/>
                <w:sz w:val="22"/>
                <w:szCs w:val="22"/>
              </w:rPr>
            </w:pPr>
            <w:r w:rsidRPr="00561294">
              <w:rPr>
                <w:rFonts w:ascii="Arial" w:hAnsi="Arial" w:cs="Arial"/>
                <w:i/>
                <w:sz w:val="22"/>
                <w:szCs w:val="22"/>
              </w:rPr>
              <w:t>Grant / Cashflow (repayable) / Underwrite</w:t>
            </w:r>
          </w:p>
        </w:tc>
        <w:tc>
          <w:tcPr>
            <w:tcW w:w="4508" w:type="dxa"/>
          </w:tcPr>
          <w:p w14:paraId="2EB59E48" w14:textId="61557755" w:rsidR="00F829F7" w:rsidRPr="00561294" w:rsidRDefault="00F829F7" w:rsidP="005B48E0">
            <w:pPr>
              <w:rPr>
                <w:rFonts w:ascii="Arial" w:hAnsi="Arial" w:cs="Arial"/>
                <w:i/>
                <w:sz w:val="22"/>
                <w:szCs w:val="22"/>
              </w:rPr>
            </w:pPr>
          </w:p>
        </w:tc>
      </w:tr>
      <w:tr w:rsidR="00F829F7" w14:paraId="79FB7003" w14:textId="77777777" w:rsidTr="00F829F7">
        <w:tc>
          <w:tcPr>
            <w:tcW w:w="4508" w:type="dxa"/>
            <w:shd w:val="clear" w:color="auto" w:fill="D9D9D9" w:themeFill="background1" w:themeFillShade="D9"/>
          </w:tcPr>
          <w:p w14:paraId="65374AA4" w14:textId="77777777" w:rsidR="00F829F7" w:rsidRPr="00561294" w:rsidRDefault="00F829F7" w:rsidP="005B48E0">
            <w:pPr>
              <w:rPr>
                <w:rFonts w:ascii="Arial" w:hAnsi="Arial" w:cs="Arial"/>
                <w:b/>
                <w:sz w:val="22"/>
                <w:szCs w:val="22"/>
              </w:rPr>
            </w:pPr>
            <w:r w:rsidRPr="00561294">
              <w:rPr>
                <w:rFonts w:ascii="Arial" w:hAnsi="Arial" w:cs="Arial"/>
                <w:b/>
                <w:sz w:val="22"/>
                <w:szCs w:val="22"/>
              </w:rPr>
              <w:t>Funding Commencement Date</w:t>
            </w:r>
          </w:p>
          <w:p w14:paraId="147D43E3" w14:textId="715B5342" w:rsidR="00F829F7" w:rsidRPr="00561294" w:rsidRDefault="00F829F7" w:rsidP="005B48E0">
            <w:pPr>
              <w:rPr>
                <w:rFonts w:ascii="Arial" w:hAnsi="Arial" w:cs="Arial"/>
                <w:sz w:val="22"/>
                <w:szCs w:val="22"/>
              </w:rPr>
            </w:pPr>
          </w:p>
        </w:tc>
        <w:tc>
          <w:tcPr>
            <w:tcW w:w="4508" w:type="dxa"/>
          </w:tcPr>
          <w:p w14:paraId="24A21B3B" w14:textId="1537502B" w:rsidR="00F829F7" w:rsidRPr="00561294" w:rsidRDefault="00F829F7" w:rsidP="005B48E0">
            <w:pPr>
              <w:rPr>
                <w:rFonts w:ascii="Arial" w:hAnsi="Arial" w:cs="Arial"/>
                <w:i/>
                <w:sz w:val="22"/>
                <w:szCs w:val="22"/>
              </w:rPr>
            </w:pPr>
            <w:r w:rsidRPr="00561294">
              <w:rPr>
                <w:rFonts w:ascii="Arial" w:hAnsi="Arial" w:cs="Arial"/>
                <w:i/>
                <w:sz w:val="22"/>
                <w:szCs w:val="22"/>
              </w:rPr>
              <w:t>DD/MM/YY</w:t>
            </w:r>
          </w:p>
        </w:tc>
      </w:tr>
      <w:tr w:rsidR="00F829F7" w14:paraId="6A5250D6" w14:textId="77777777" w:rsidTr="00F829F7">
        <w:tc>
          <w:tcPr>
            <w:tcW w:w="4508" w:type="dxa"/>
            <w:shd w:val="clear" w:color="auto" w:fill="D9D9D9" w:themeFill="background1" w:themeFillShade="D9"/>
          </w:tcPr>
          <w:p w14:paraId="6E80FB58" w14:textId="77777777" w:rsidR="00F829F7" w:rsidRPr="00561294" w:rsidRDefault="00F829F7" w:rsidP="005B48E0">
            <w:pPr>
              <w:rPr>
                <w:rFonts w:ascii="Arial" w:hAnsi="Arial" w:cs="Arial"/>
                <w:b/>
                <w:sz w:val="22"/>
                <w:szCs w:val="22"/>
              </w:rPr>
            </w:pPr>
            <w:r w:rsidRPr="00561294">
              <w:rPr>
                <w:rFonts w:ascii="Arial" w:hAnsi="Arial" w:cs="Arial"/>
                <w:b/>
                <w:sz w:val="22"/>
                <w:szCs w:val="22"/>
              </w:rPr>
              <w:t xml:space="preserve">Funding Completion Date </w:t>
            </w:r>
          </w:p>
          <w:p w14:paraId="3E050B2A" w14:textId="3D553990" w:rsidR="00F829F7" w:rsidRPr="00561294" w:rsidRDefault="00F829F7" w:rsidP="005B48E0">
            <w:pPr>
              <w:rPr>
                <w:rFonts w:ascii="Arial" w:hAnsi="Arial" w:cs="Arial"/>
                <w:sz w:val="22"/>
                <w:szCs w:val="22"/>
              </w:rPr>
            </w:pPr>
          </w:p>
        </w:tc>
        <w:tc>
          <w:tcPr>
            <w:tcW w:w="4508" w:type="dxa"/>
          </w:tcPr>
          <w:p w14:paraId="628A2FA2" w14:textId="060B4C41" w:rsidR="00F829F7" w:rsidRPr="00561294" w:rsidRDefault="00F829F7" w:rsidP="005B48E0">
            <w:pPr>
              <w:rPr>
                <w:rFonts w:ascii="Arial" w:hAnsi="Arial" w:cs="Arial"/>
                <w:i/>
                <w:sz w:val="22"/>
                <w:szCs w:val="22"/>
              </w:rPr>
            </w:pPr>
            <w:r w:rsidRPr="00561294">
              <w:rPr>
                <w:rFonts w:ascii="Arial" w:hAnsi="Arial" w:cs="Arial"/>
                <w:i/>
                <w:sz w:val="22"/>
                <w:szCs w:val="22"/>
              </w:rPr>
              <w:t>DD/MM/YY</w:t>
            </w:r>
          </w:p>
        </w:tc>
      </w:tr>
      <w:tr w:rsidR="00F829F7" w14:paraId="0C036516" w14:textId="77777777" w:rsidTr="00F829F7">
        <w:tc>
          <w:tcPr>
            <w:tcW w:w="4508" w:type="dxa"/>
            <w:shd w:val="clear" w:color="auto" w:fill="D9D9D9" w:themeFill="background1" w:themeFillShade="D9"/>
          </w:tcPr>
          <w:p w14:paraId="7C34CAF5" w14:textId="77777777" w:rsidR="00F829F7" w:rsidRPr="00561294" w:rsidRDefault="00F829F7" w:rsidP="005B48E0">
            <w:pPr>
              <w:rPr>
                <w:rFonts w:ascii="Arial" w:hAnsi="Arial" w:cs="Arial"/>
                <w:b/>
                <w:sz w:val="22"/>
                <w:szCs w:val="22"/>
              </w:rPr>
            </w:pPr>
            <w:r w:rsidRPr="00561294">
              <w:rPr>
                <w:rFonts w:ascii="Arial" w:hAnsi="Arial" w:cs="Arial"/>
                <w:b/>
                <w:sz w:val="22"/>
                <w:szCs w:val="22"/>
              </w:rPr>
              <w:t>Basis of Reimbursement</w:t>
            </w:r>
          </w:p>
          <w:p w14:paraId="72F40CA9" w14:textId="105B013B" w:rsidR="00F829F7" w:rsidRPr="00561294" w:rsidRDefault="00F829F7" w:rsidP="005B48E0">
            <w:pPr>
              <w:rPr>
                <w:rFonts w:ascii="Arial" w:hAnsi="Arial" w:cs="Arial"/>
                <w:i/>
                <w:sz w:val="22"/>
                <w:szCs w:val="22"/>
              </w:rPr>
            </w:pPr>
            <w:r w:rsidRPr="00561294">
              <w:rPr>
                <w:rFonts w:ascii="Arial" w:hAnsi="Arial" w:cs="Arial"/>
                <w:i/>
                <w:sz w:val="22"/>
                <w:szCs w:val="22"/>
              </w:rPr>
              <w:t>Quarterly in arrears of expenditure incurred (WMCA Standard)</w:t>
            </w:r>
          </w:p>
        </w:tc>
        <w:tc>
          <w:tcPr>
            <w:tcW w:w="4508" w:type="dxa"/>
          </w:tcPr>
          <w:p w14:paraId="1796B751" w14:textId="0E4B0163" w:rsidR="00F829F7" w:rsidRPr="00561294" w:rsidRDefault="00F829F7" w:rsidP="005B48E0">
            <w:pPr>
              <w:rPr>
                <w:rFonts w:ascii="Arial" w:hAnsi="Arial" w:cs="Arial"/>
                <w:sz w:val="22"/>
                <w:szCs w:val="22"/>
              </w:rPr>
            </w:pPr>
          </w:p>
        </w:tc>
      </w:tr>
      <w:tr w:rsidR="00F829F7" w14:paraId="4BEF8118" w14:textId="77777777" w:rsidTr="00F829F7">
        <w:tc>
          <w:tcPr>
            <w:tcW w:w="4508" w:type="dxa"/>
            <w:shd w:val="clear" w:color="auto" w:fill="D9D9D9" w:themeFill="background1" w:themeFillShade="D9"/>
          </w:tcPr>
          <w:p w14:paraId="336B48F8" w14:textId="77777777" w:rsidR="00F829F7" w:rsidRPr="00561294" w:rsidRDefault="00F829F7" w:rsidP="005B48E0">
            <w:pPr>
              <w:rPr>
                <w:rFonts w:ascii="Arial" w:hAnsi="Arial" w:cs="Arial"/>
                <w:b/>
                <w:sz w:val="22"/>
                <w:szCs w:val="22"/>
              </w:rPr>
            </w:pPr>
            <w:r w:rsidRPr="00561294">
              <w:rPr>
                <w:rFonts w:ascii="Arial" w:hAnsi="Arial" w:cs="Arial"/>
                <w:b/>
                <w:sz w:val="22"/>
                <w:szCs w:val="22"/>
              </w:rPr>
              <w:t>Any Conditions Precedent?</w:t>
            </w:r>
          </w:p>
          <w:p w14:paraId="35DB16BB" w14:textId="77777777" w:rsidR="00F829F7" w:rsidRPr="00561294" w:rsidRDefault="00F829F7" w:rsidP="005B48E0">
            <w:pPr>
              <w:rPr>
                <w:rFonts w:ascii="Arial" w:hAnsi="Arial" w:cs="Arial"/>
                <w:sz w:val="22"/>
                <w:szCs w:val="22"/>
              </w:rPr>
            </w:pPr>
          </w:p>
          <w:p w14:paraId="7949BB7B" w14:textId="30F9938E" w:rsidR="00F829F7" w:rsidRPr="00561294" w:rsidRDefault="00F829F7" w:rsidP="005B48E0">
            <w:pPr>
              <w:rPr>
                <w:rFonts w:ascii="Arial" w:hAnsi="Arial" w:cs="Arial"/>
                <w:i/>
                <w:sz w:val="22"/>
                <w:szCs w:val="22"/>
              </w:rPr>
            </w:pPr>
            <w:r w:rsidRPr="00561294">
              <w:rPr>
                <w:rFonts w:ascii="Arial" w:hAnsi="Arial" w:cs="Arial"/>
                <w:i/>
                <w:sz w:val="22"/>
                <w:szCs w:val="22"/>
              </w:rPr>
              <w:t>e.g. securing DfT funding</w:t>
            </w:r>
            <w:r w:rsidR="00EF1BCB" w:rsidRPr="00561294">
              <w:rPr>
                <w:rFonts w:ascii="Arial" w:hAnsi="Arial" w:cs="Arial"/>
                <w:i/>
                <w:sz w:val="22"/>
                <w:szCs w:val="22"/>
              </w:rPr>
              <w:t>. Include any spend deadline/s, eligible spend outputs and high priority items likely to be included in any Conditional Grant offers or development agreements in principle (Heads of Terms)</w:t>
            </w:r>
          </w:p>
        </w:tc>
        <w:tc>
          <w:tcPr>
            <w:tcW w:w="4508" w:type="dxa"/>
          </w:tcPr>
          <w:p w14:paraId="1CAA4A42" w14:textId="77777777" w:rsidR="00F829F7" w:rsidRPr="00561294" w:rsidRDefault="00F829F7" w:rsidP="005B48E0">
            <w:pPr>
              <w:rPr>
                <w:rFonts w:ascii="Arial" w:hAnsi="Arial" w:cs="Arial"/>
                <w:sz w:val="22"/>
                <w:szCs w:val="22"/>
              </w:rPr>
            </w:pPr>
          </w:p>
        </w:tc>
      </w:tr>
      <w:tr w:rsidR="00F829F7" w14:paraId="43C12F8C" w14:textId="77777777" w:rsidTr="00F829F7">
        <w:tc>
          <w:tcPr>
            <w:tcW w:w="4508" w:type="dxa"/>
            <w:shd w:val="clear" w:color="auto" w:fill="D9D9D9" w:themeFill="background1" w:themeFillShade="D9"/>
          </w:tcPr>
          <w:p w14:paraId="41FA0208" w14:textId="2F2CB883" w:rsidR="00F829F7" w:rsidRPr="00561294" w:rsidRDefault="00F829F7" w:rsidP="005B48E0">
            <w:pPr>
              <w:rPr>
                <w:rFonts w:ascii="Arial" w:hAnsi="Arial" w:cs="Arial"/>
                <w:b/>
                <w:sz w:val="22"/>
                <w:szCs w:val="22"/>
              </w:rPr>
            </w:pPr>
            <w:r w:rsidRPr="00561294">
              <w:rPr>
                <w:rFonts w:ascii="Arial" w:hAnsi="Arial" w:cs="Arial"/>
                <w:b/>
                <w:sz w:val="22"/>
                <w:szCs w:val="22"/>
              </w:rPr>
              <w:t>Order in which WMCA Funding is to be drawn</w:t>
            </w:r>
          </w:p>
          <w:p w14:paraId="5A7450B0" w14:textId="77777777" w:rsidR="00F829F7" w:rsidRPr="00561294" w:rsidRDefault="00F829F7" w:rsidP="005B48E0">
            <w:pPr>
              <w:rPr>
                <w:rFonts w:ascii="Arial" w:hAnsi="Arial" w:cs="Arial"/>
                <w:i/>
                <w:sz w:val="22"/>
                <w:szCs w:val="22"/>
              </w:rPr>
            </w:pPr>
            <w:r w:rsidRPr="00561294">
              <w:rPr>
                <w:rFonts w:ascii="Arial" w:hAnsi="Arial" w:cs="Arial"/>
                <w:i/>
                <w:sz w:val="22"/>
                <w:szCs w:val="22"/>
              </w:rPr>
              <w:t>1</w:t>
            </w:r>
            <w:r w:rsidRPr="00561294">
              <w:rPr>
                <w:rFonts w:ascii="Arial" w:hAnsi="Arial" w:cs="Arial"/>
                <w:i/>
                <w:sz w:val="22"/>
                <w:szCs w:val="22"/>
                <w:vertAlign w:val="superscript"/>
              </w:rPr>
              <w:t>st</w:t>
            </w:r>
            <w:r w:rsidRPr="00561294">
              <w:rPr>
                <w:rFonts w:ascii="Arial" w:hAnsi="Arial" w:cs="Arial"/>
                <w:i/>
                <w:sz w:val="22"/>
                <w:szCs w:val="22"/>
              </w:rPr>
              <w:t>/2</w:t>
            </w:r>
            <w:r w:rsidRPr="00561294">
              <w:rPr>
                <w:rFonts w:ascii="Arial" w:hAnsi="Arial" w:cs="Arial"/>
                <w:i/>
                <w:sz w:val="22"/>
                <w:szCs w:val="22"/>
                <w:vertAlign w:val="superscript"/>
              </w:rPr>
              <w:t>nd</w:t>
            </w:r>
            <w:r w:rsidRPr="00561294">
              <w:rPr>
                <w:rFonts w:ascii="Arial" w:hAnsi="Arial" w:cs="Arial"/>
                <w:i/>
                <w:sz w:val="22"/>
                <w:szCs w:val="22"/>
              </w:rPr>
              <w:t>/3</w:t>
            </w:r>
            <w:r w:rsidRPr="00561294">
              <w:rPr>
                <w:rFonts w:ascii="Arial" w:hAnsi="Arial" w:cs="Arial"/>
                <w:i/>
                <w:sz w:val="22"/>
                <w:szCs w:val="22"/>
                <w:vertAlign w:val="superscript"/>
              </w:rPr>
              <w:t>rd</w:t>
            </w:r>
          </w:p>
          <w:p w14:paraId="3E385B9F" w14:textId="0E1BCECF" w:rsidR="00F829F7" w:rsidRPr="00561294" w:rsidRDefault="00F829F7" w:rsidP="005B48E0">
            <w:pPr>
              <w:rPr>
                <w:rFonts w:ascii="Arial" w:hAnsi="Arial" w:cs="Arial"/>
                <w:i/>
                <w:sz w:val="22"/>
                <w:szCs w:val="22"/>
              </w:rPr>
            </w:pPr>
          </w:p>
        </w:tc>
        <w:tc>
          <w:tcPr>
            <w:tcW w:w="4508" w:type="dxa"/>
          </w:tcPr>
          <w:p w14:paraId="131FBDCD" w14:textId="77777777" w:rsidR="00F829F7" w:rsidRPr="00561294" w:rsidRDefault="00F829F7" w:rsidP="005B48E0">
            <w:pPr>
              <w:rPr>
                <w:rFonts w:ascii="Arial" w:hAnsi="Arial" w:cs="Arial"/>
                <w:sz w:val="22"/>
                <w:szCs w:val="22"/>
              </w:rPr>
            </w:pPr>
          </w:p>
        </w:tc>
      </w:tr>
      <w:tr w:rsidR="00F829F7" w14:paraId="3C6CB454" w14:textId="77777777" w:rsidTr="00F829F7">
        <w:tc>
          <w:tcPr>
            <w:tcW w:w="4508" w:type="dxa"/>
            <w:shd w:val="clear" w:color="auto" w:fill="D9D9D9" w:themeFill="background1" w:themeFillShade="D9"/>
          </w:tcPr>
          <w:p w14:paraId="35A3EFAD" w14:textId="1F3C0E9E" w:rsidR="00F829F7" w:rsidRPr="00561294" w:rsidRDefault="00F829F7" w:rsidP="005B48E0">
            <w:pPr>
              <w:rPr>
                <w:rFonts w:ascii="Arial" w:hAnsi="Arial" w:cs="Arial"/>
                <w:b/>
                <w:sz w:val="22"/>
                <w:szCs w:val="22"/>
              </w:rPr>
            </w:pPr>
            <w:r w:rsidRPr="00561294">
              <w:rPr>
                <w:rFonts w:ascii="Arial" w:hAnsi="Arial" w:cs="Arial"/>
                <w:b/>
                <w:sz w:val="22"/>
                <w:szCs w:val="22"/>
              </w:rPr>
              <w:t>Work streams for which WMCA Funding is available to be drawn against</w:t>
            </w:r>
          </w:p>
          <w:p w14:paraId="5E097DC4" w14:textId="77777777" w:rsidR="00F829F7" w:rsidRPr="00561294" w:rsidRDefault="00F829F7" w:rsidP="005B48E0">
            <w:pPr>
              <w:rPr>
                <w:rFonts w:ascii="Arial" w:hAnsi="Arial" w:cs="Arial"/>
                <w:sz w:val="22"/>
                <w:szCs w:val="22"/>
              </w:rPr>
            </w:pPr>
          </w:p>
          <w:p w14:paraId="6549F209" w14:textId="2D2AB526" w:rsidR="00F829F7" w:rsidRPr="00561294" w:rsidRDefault="00F829F7" w:rsidP="005B48E0">
            <w:pPr>
              <w:rPr>
                <w:rFonts w:ascii="Arial" w:hAnsi="Arial" w:cs="Arial"/>
                <w:i/>
                <w:sz w:val="22"/>
                <w:szCs w:val="22"/>
              </w:rPr>
            </w:pPr>
            <w:r w:rsidRPr="00561294">
              <w:rPr>
                <w:rFonts w:ascii="Arial" w:hAnsi="Arial" w:cs="Arial"/>
                <w:i/>
                <w:sz w:val="22"/>
                <w:szCs w:val="22"/>
              </w:rPr>
              <w:t>e.g. all / workstream 1, 3 and 4 etc.</w:t>
            </w:r>
          </w:p>
        </w:tc>
        <w:tc>
          <w:tcPr>
            <w:tcW w:w="4508" w:type="dxa"/>
          </w:tcPr>
          <w:p w14:paraId="60D73DDA" w14:textId="77777777" w:rsidR="00F829F7" w:rsidRPr="00561294" w:rsidRDefault="00F829F7" w:rsidP="005B48E0">
            <w:pPr>
              <w:rPr>
                <w:rFonts w:ascii="Arial" w:hAnsi="Arial" w:cs="Arial"/>
                <w:sz w:val="22"/>
                <w:szCs w:val="22"/>
              </w:rPr>
            </w:pPr>
          </w:p>
        </w:tc>
      </w:tr>
    </w:tbl>
    <w:p w14:paraId="60341C65" w14:textId="77777777" w:rsidR="009E07E9" w:rsidRDefault="009E07E9" w:rsidP="009E07E9">
      <w:pPr>
        <w:pStyle w:val="Heading2"/>
      </w:pPr>
      <w:r>
        <w:t>4.3 CASHFLOW</w:t>
      </w:r>
    </w:p>
    <w:p w14:paraId="4A322A07" w14:textId="77777777" w:rsidR="009E07E9" w:rsidRPr="00C4193A" w:rsidRDefault="009E07E9" w:rsidP="009E07E9">
      <w:pPr>
        <w:rPr>
          <w:rFonts w:ascii="Arial" w:hAnsi="Arial" w:cs="Arial"/>
          <w:sz w:val="22"/>
          <w:szCs w:val="22"/>
        </w:rPr>
      </w:pPr>
      <w:r w:rsidRPr="00C4193A">
        <w:rPr>
          <w:rFonts w:ascii="Arial" w:hAnsi="Arial" w:cs="Arial"/>
          <w:sz w:val="22"/>
          <w:szCs w:val="22"/>
        </w:rPr>
        <w:t>Complete the cashflow table below</w:t>
      </w:r>
      <w:r>
        <w:rPr>
          <w:rFonts w:ascii="Arial" w:hAnsi="Arial" w:cs="Arial"/>
          <w:sz w:val="22"/>
          <w:szCs w:val="22"/>
        </w:rPr>
        <w:t xml:space="preserve"> setting out both income and expenditure.</w:t>
      </w:r>
      <w:r w:rsidRPr="00C4193A">
        <w:rPr>
          <w:rFonts w:ascii="Arial" w:hAnsi="Arial" w:cs="Arial"/>
          <w:sz w:val="22"/>
          <w:szCs w:val="22"/>
        </w:rPr>
        <w:t xml:space="preserve"> </w:t>
      </w:r>
      <w:r>
        <w:rPr>
          <w:rFonts w:ascii="Arial" w:hAnsi="Arial" w:cs="Arial"/>
          <w:sz w:val="22"/>
          <w:szCs w:val="22"/>
        </w:rPr>
        <w:t>A</w:t>
      </w:r>
      <w:r w:rsidRPr="00C4193A">
        <w:rPr>
          <w:rFonts w:ascii="Arial" w:hAnsi="Arial" w:cs="Arial"/>
          <w:sz w:val="22"/>
          <w:szCs w:val="22"/>
        </w:rPr>
        <w:t>mend fiscal year dates as required and number of funding sources.</w:t>
      </w:r>
    </w:p>
    <w:tbl>
      <w:tblPr>
        <w:tblStyle w:val="TableGrid1"/>
        <w:tblW w:w="9207" w:type="dxa"/>
        <w:tblLook w:val="04A0" w:firstRow="1" w:lastRow="0" w:firstColumn="1" w:lastColumn="0" w:noHBand="0" w:noVBand="1"/>
      </w:tblPr>
      <w:tblGrid>
        <w:gridCol w:w="2204"/>
        <w:gridCol w:w="1741"/>
        <w:gridCol w:w="1806"/>
        <w:gridCol w:w="1739"/>
        <w:gridCol w:w="1717"/>
      </w:tblGrid>
      <w:tr w:rsidR="009E07E9" w:rsidRPr="00C4193A" w14:paraId="221B0D78" w14:textId="77777777" w:rsidTr="00D31FF2">
        <w:trPr>
          <w:trHeight w:val="272"/>
        </w:trPr>
        <w:tc>
          <w:tcPr>
            <w:tcW w:w="9207" w:type="dxa"/>
            <w:gridSpan w:val="5"/>
            <w:shd w:val="clear" w:color="auto" w:fill="FFEAD6" w:themeFill="accent1" w:themeFillTint="33"/>
          </w:tcPr>
          <w:p w14:paraId="0183387F" w14:textId="506508F1" w:rsidR="009E07E9" w:rsidRPr="002345D2" w:rsidRDefault="009E07E9" w:rsidP="00D31FF2">
            <w:pPr>
              <w:rPr>
                <w:rFonts w:ascii="Arial" w:hAnsi="Arial" w:cs="Arial"/>
                <w:i/>
                <w:iCs/>
              </w:rPr>
            </w:pPr>
            <w:r w:rsidRPr="002345D2">
              <w:rPr>
                <w:rFonts w:ascii="Arial" w:hAnsi="Arial" w:cs="Arial"/>
                <w:i/>
                <w:iCs/>
              </w:rPr>
              <w:t>Table 1</w:t>
            </w:r>
            <w:r w:rsidR="00543237">
              <w:rPr>
                <w:rFonts w:ascii="Arial" w:hAnsi="Arial" w:cs="Arial"/>
                <w:i/>
                <w:iCs/>
              </w:rPr>
              <w:t>4</w:t>
            </w:r>
          </w:p>
        </w:tc>
      </w:tr>
      <w:tr w:rsidR="00733B27" w:rsidRPr="00C4193A" w14:paraId="4D573458" w14:textId="77777777" w:rsidTr="00D31FF2">
        <w:trPr>
          <w:trHeight w:val="1245"/>
        </w:trPr>
        <w:tc>
          <w:tcPr>
            <w:tcW w:w="2204" w:type="dxa"/>
            <w:shd w:val="clear" w:color="auto" w:fill="D9D9D9" w:themeFill="background1" w:themeFillShade="D9"/>
          </w:tcPr>
          <w:p w14:paraId="02E08A51" w14:textId="77777777" w:rsidR="00733B27" w:rsidRPr="00C4193A" w:rsidRDefault="00733B27" w:rsidP="00733B27">
            <w:pPr>
              <w:rPr>
                <w:rFonts w:ascii="Arial" w:hAnsi="Arial" w:cs="Arial"/>
                <w:b/>
                <w:bCs/>
              </w:rPr>
            </w:pPr>
            <w:r w:rsidRPr="00C4193A">
              <w:rPr>
                <w:rFonts w:ascii="Arial" w:hAnsi="Arial" w:cs="Arial"/>
                <w:b/>
                <w:bCs/>
              </w:rPr>
              <w:t>Year (fiscal)</w:t>
            </w:r>
          </w:p>
        </w:tc>
        <w:tc>
          <w:tcPr>
            <w:tcW w:w="1741" w:type="dxa"/>
            <w:shd w:val="clear" w:color="auto" w:fill="D9D9D9" w:themeFill="background1" w:themeFillShade="D9"/>
          </w:tcPr>
          <w:p w14:paraId="4FAC8358" w14:textId="77777777" w:rsidR="00733B27" w:rsidRPr="00C4193A" w:rsidRDefault="00733B27" w:rsidP="00733B27">
            <w:pPr>
              <w:rPr>
                <w:rFonts w:ascii="Arial" w:hAnsi="Arial" w:cs="Arial"/>
                <w:b/>
                <w:bCs/>
              </w:rPr>
            </w:pPr>
            <w:r w:rsidRPr="00C4193A">
              <w:rPr>
                <w:rFonts w:ascii="Arial" w:hAnsi="Arial" w:cs="Arial"/>
                <w:b/>
                <w:bCs/>
              </w:rPr>
              <w:t>Q3-4</w:t>
            </w:r>
          </w:p>
          <w:p w14:paraId="21B5D131" w14:textId="2837974B" w:rsidR="00733B27" w:rsidRPr="00C4193A" w:rsidRDefault="00733B27" w:rsidP="00733B27">
            <w:pPr>
              <w:rPr>
                <w:rFonts w:ascii="Arial" w:hAnsi="Arial" w:cs="Arial"/>
                <w:b/>
                <w:bCs/>
              </w:rPr>
            </w:pPr>
            <w:r w:rsidRPr="00C4193A">
              <w:rPr>
                <w:rFonts w:ascii="Arial" w:hAnsi="Arial" w:cs="Arial"/>
                <w:b/>
                <w:bCs/>
              </w:rPr>
              <w:t>22-23</w:t>
            </w:r>
          </w:p>
        </w:tc>
        <w:tc>
          <w:tcPr>
            <w:tcW w:w="1806" w:type="dxa"/>
            <w:shd w:val="clear" w:color="auto" w:fill="D9D9D9" w:themeFill="background1" w:themeFillShade="D9"/>
          </w:tcPr>
          <w:p w14:paraId="4BBD1A49" w14:textId="77777777" w:rsidR="00733B27" w:rsidRPr="00C4193A" w:rsidRDefault="00733B27" w:rsidP="00733B27">
            <w:pPr>
              <w:rPr>
                <w:rFonts w:ascii="Arial" w:hAnsi="Arial" w:cs="Arial"/>
                <w:b/>
                <w:bCs/>
              </w:rPr>
            </w:pPr>
            <w:r w:rsidRPr="00C4193A">
              <w:rPr>
                <w:rFonts w:ascii="Arial" w:hAnsi="Arial" w:cs="Arial"/>
                <w:b/>
                <w:bCs/>
              </w:rPr>
              <w:t>Q1-2</w:t>
            </w:r>
          </w:p>
          <w:p w14:paraId="1181DA41" w14:textId="30A64E0B" w:rsidR="00733B27" w:rsidRPr="00C4193A" w:rsidRDefault="00733B27" w:rsidP="00733B27">
            <w:pPr>
              <w:rPr>
                <w:rFonts w:ascii="Arial" w:hAnsi="Arial" w:cs="Arial"/>
                <w:b/>
                <w:bCs/>
              </w:rPr>
            </w:pPr>
            <w:r w:rsidRPr="00C4193A">
              <w:rPr>
                <w:rFonts w:ascii="Arial" w:hAnsi="Arial" w:cs="Arial"/>
                <w:b/>
                <w:bCs/>
              </w:rPr>
              <w:t>23-24</w:t>
            </w:r>
          </w:p>
        </w:tc>
        <w:tc>
          <w:tcPr>
            <w:tcW w:w="1739" w:type="dxa"/>
            <w:shd w:val="clear" w:color="auto" w:fill="D9D9D9" w:themeFill="background1" w:themeFillShade="D9"/>
          </w:tcPr>
          <w:p w14:paraId="40777B4E" w14:textId="77777777" w:rsidR="00733B27" w:rsidRPr="00C4193A" w:rsidRDefault="00733B27" w:rsidP="00733B27">
            <w:pPr>
              <w:rPr>
                <w:rFonts w:ascii="Arial" w:hAnsi="Arial" w:cs="Arial"/>
                <w:b/>
                <w:bCs/>
              </w:rPr>
            </w:pPr>
            <w:r w:rsidRPr="00C4193A">
              <w:rPr>
                <w:rFonts w:ascii="Arial" w:hAnsi="Arial" w:cs="Arial"/>
                <w:b/>
                <w:bCs/>
              </w:rPr>
              <w:t>Q3-4</w:t>
            </w:r>
          </w:p>
          <w:p w14:paraId="0C789D49" w14:textId="42C23953" w:rsidR="00733B27" w:rsidRPr="00C4193A" w:rsidRDefault="00733B27" w:rsidP="00733B27">
            <w:pPr>
              <w:rPr>
                <w:rFonts w:ascii="Arial" w:hAnsi="Arial" w:cs="Arial"/>
                <w:b/>
                <w:bCs/>
              </w:rPr>
            </w:pPr>
            <w:r w:rsidRPr="00C4193A">
              <w:rPr>
                <w:rFonts w:ascii="Arial" w:hAnsi="Arial" w:cs="Arial"/>
                <w:b/>
                <w:bCs/>
              </w:rPr>
              <w:t>23-24</w:t>
            </w:r>
          </w:p>
        </w:tc>
        <w:tc>
          <w:tcPr>
            <w:tcW w:w="1717" w:type="dxa"/>
            <w:shd w:val="clear" w:color="auto" w:fill="D9D9D9" w:themeFill="background1" w:themeFillShade="D9"/>
          </w:tcPr>
          <w:p w14:paraId="0A36B7CA" w14:textId="71EDDFBA" w:rsidR="00733B27" w:rsidRPr="00C4193A" w:rsidRDefault="00733B27" w:rsidP="00733B27">
            <w:pPr>
              <w:rPr>
                <w:rFonts w:ascii="Arial" w:hAnsi="Arial" w:cs="Arial"/>
                <w:b/>
                <w:bCs/>
              </w:rPr>
            </w:pPr>
            <w:r w:rsidRPr="00C4193A">
              <w:rPr>
                <w:rFonts w:ascii="Arial" w:hAnsi="Arial" w:cs="Arial"/>
                <w:b/>
                <w:bCs/>
              </w:rPr>
              <w:t>Q</w:t>
            </w:r>
            <w:r>
              <w:rPr>
                <w:rFonts w:ascii="Arial" w:hAnsi="Arial" w:cs="Arial"/>
                <w:b/>
                <w:bCs/>
              </w:rPr>
              <w:t>1</w:t>
            </w:r>
            <w:r w:rsidRPr="00C4193A">
              <w:rPr>
                <w:rFonts w:ascii="Arial" w:hAnsi="Arial" w:cs="Arial"/>
                <w:b/>
                <w:bCs/>
              </w:rPr>
              <w:t>-</w:t>
            </w:r>
            <w:r>
              <w:rPr>
                <w:rFonts w:ascii="Arial" w:hAnsi="Arial" w:cs="Arial"/>
                <w:b/>
                <w:bCs/>
              </w:rPr>
              <w:t>2</w:t>
            </w:r>
          </w:p>
          <w:p w14:paraId="703571AF" w14:textId="6A6544DD" w:rsidR="00733B27" w:rsidRPr="00C4193A" w:rsidRDefault="00733B27" w:rsidP="00733B27">
            <w:pPr>
              <w:rPr>
                <w:rFonts w:ascii="Arial" w:hAnsi="Arial" w:cs="Arial"/>
                <w:b/>
                <w:bCs/>
              </w:rPr>
            </w:pPr>
            <w:r w:rsidRPr="00C4193A">
              <w:rPr>
                <w:rFonts w:ascii="Arial" w:hAnsi="Arial" w:cs="Arial"/>
                <w:b/>
                <w:bCs/>
              </w:rPr>
              <w:t>2</w:t>
            </w:r>
            <w:r>
              <w:rPr>
                <w:rFonts w:ascii="Arial" w:hAnsi="Arial" w:cs="Arial"/>
                <w:b/>
                <w:bCs/>
              </w:rPr>
              <w:t>4</w:t>
            </w:r>
            <w:r w:rsidRPr="00C4193A">
              <w:rPr>
                <w:rFonts w:ascii="Arial" w:hAnsi="Arial" w:cs="Arial"/>
                <w:b/>
                <w:bCs/>
              </w:rPr>
              <w:t>-2</w:t>
            </w:r>
            <w:r>
              <w:rPr>
                <w:rFonts w:ascii="Arial" w:hAnsi="Arial" w:cs="Arial"/>
                <w:b/>
                <w:bCs/>
              </w:rPr>
              <w:t>5</w:t>
            </w:r>
          </w:p>
        </w:tc>
      </w:tr>
      <w:tr w:rsidR="00733B27" w:rsidRPr="00C4193A" w14:paraId="386E28E3" w14:textId="77777777" w:rsidTr="00D31FF2">
        <w:trPr>
          <w:trHeight w:val="240"/>
        </w:trPr>
        <w:tc>
          <w:tcPr>
            <w:tcW w:w="9207" w:type="dxa"/>
            <w:gridSpan w:val="5"/>
            <w:shd w:val="clear" w:color="auto" w:fill="FFFFFF" w:themeFill="background1"/>
          </w:tcPr>
          <w:p w14:paraId="257FF1DB" w14:textId="77777777" w:rsidR="00733B27" w:rsidRPr="00C4193A" w:rsidRDefault="00733B27" w:rsidP="00733B27">
            <w:pPr>
              <w:rPr>
                <w:rFonts w:ascii="Arial" w:hAnsi="Arial" w:cs="Arial"/>
              </w:rPr>
            </w:pPr>
            <w:r w:rsidRPr="002345D2">
              <w:rPr>
                <w:rFonts w:ascii="Arial" w:hAnsi="Arial" w:cs="Arial"/>
                <w:b/>
                <w:bCs/>
              </w:rPr>
              <w:t>I</w:t>
            </w:r>
            <w:r w:rsidRPr="00C4193A">
              <w:rPr>
                <w:rFonts w:ascii="Arial" w:hAnsi="Arial" w:cs="Arial"/>
                <w:b/>
                <w:bCs/>
              </w:rPr>
              <w:t>ncome</w:t>
            </w:r>
            <w:r w:rsidRPr="002345D2">
              <w:rPr>
                <w:rFonts w:ascii="Arial" w:hAnsi="Arial" w:cs="Arial"/>
                <w:b/>
                <w:bCs/>
              </w:rPr>
              <w:t xml:space="preserve"> (£)</w:t>
            </w:r>
          </w:p>
        </w:tc>
      </w:tr>
      <w:tr w:rsidR="00733B27" w:rsidRPr="00C4193A" w14:paraId="407F14AE" w14:textId="77777777" w:rsidTr="00D31FF2">
        <w:trPr>
          <w:trHeight w:val="654"/>
        </w:trPr>
        <w:tc>
          <w:tcPr>
            <w:tcW w:w="2204" w:type="dxa"/>
            <w:shd w:val="clear" w:color="auto" w:fill="E2EFD9"/>
          </w:tcPr>
          <w:p w14:paraId="75236D7E" w14:textId="77777777" w:rsidR="00733B27" w:rsidRPr="00C4193A" w:rsidRDefault="00733B27" w:rsidP="00733B27">
            <w:pPr>
              <w:rPr>
                <w:rFonts w:ascii="Arial" w:hAnsi="Arial" w:cs="Arial"/>
                <w:b/>
                <w:bCs/>
              </w:rPr>
            </w:pPr>
            <w:r w:rsidRPr="00C4193A">
              <w:rPr>
                <w:rFonts w:ascii="Arial" w:hAnsi="Arial" w:cs="Arial"/>
                <w:b/>
                <w:bCs/>
              </w:rPr>
              <w:t>Revenue</w:t>
            </w:r>
          </w:p>
        </w:tc>
        <w:tc>
          <w:tcPr>
            <w:tcW w:w="1741" w:type="dxa"/>
            <w:shd w:val="clear" w:color="auto" w:fill="E2EFD9"/>
          </w:tcPr>
          <w:p w14:paraId="6B2C8397" w14:textId="77777777" w:rsidR="00733B27" w:rsidRPr="00C4193A" w:rsidRDefault="00733B27" w:rsidP="00733B27">
            <w:pPr>
              <w:rPr>
                <w:rFonts w:ascii="Arial" w:hAnsi="Arial" w:cs="Arial"/>
              </w:rPr>
            </w:pPr>
          </w:p>
        </w:tc>
        <w:tc>
          <w:tcPr>
            <w:tcW w:w="1806" w:type="dxa"/>
            <w:shd w:val="clear" w:color="auto" w:fill="E2EFD9"/>
          </w:tcPr>
          <w:p w14:paraId="25C12BC5" w14:textId="77777777" w:rsidR="00733B27" w:rsidRPr="00C4193A" w:rsidRDefault="00733B27" w:rsidP="00733B27">
            <w:pPr>
              <w:rPr>
                <w:rFonts w:ascii="Arial" w:hAnsi="Arial" w:cs="Arial"/>
              </w:rPr>
            </w:pPr>
          </w:p>
        </w:tc>
        <w:tc>
          <w:tcPr>
            <w:tcW w:w="1739" w:type="dxa"/>
            <w:shd w:val="clear" w:color="auto" w:fill="E2EFD9"/>
          </w:tcPr>
          <w:p w14:paraId="7EB8FE67" w14:textId="77777777" w:rsidR="00733B27" w:rsidRPr="00C4193A" w:rsidRDefault="00733B27" w:rsidP="00733B27">
            <w:pPr>
              <w:rPr>
                <w:rFonts w:ascii="Arial" w:hAnsi="Arial" w:cs="Arial"/>
              </w:rPr>
            </w:pPr>
          </w:p>
        </w:tc>
        <w:tc>
          <w:tcPr>
            <w:tcW w:w="1717" w:type="dxa"/>
            <w:shd w:val="clear" w:color="auto" w:fill="E2EFD9"/>
          </w:tcPr>
          <w:p w14:paraId="1A04AD75" w14:textId="77777777" w:rsidR="00733B27" w:rsidRPr="00C4193A" w:rsidRDefault="00733B27" w:rsidP="00733B27">
            <w:pPr>
              <w:rPr>
                <w:rFonts w:ascii="Arial" w:hAnsi="Arial" w:cs="Arial"/>
              </w:rPr>
            </w:pPr>
          </w:p>
        </w:tc>
      </w:tr>
      <w:tr w:rsidR="00733B27" w:rsidRPr="00C4193A" w14:paraId="375C044A" w14:textId="77777777" w:rsidTr="00D31FF2">
        <w:trPr>
          <w:trHeight w:val="654"/>
        </w:trPr>
        <w:tc>
          <w:tcPr>
            <w:tcW w:w="2204" w:type="dxa"/>
            <w:shd w:val="clear" w:color="auto" w:fill="E2EFD9"/>
          </w:tcPr>
          <w:p w14:paraId="6649335F" w14:textId="77777777" w:rsidR="00733B27" w:rsidRPr="00C4193A" w:rsidRDefault="00733B27" w:rsidP="00733B27">
            <w:pPr>
              <w:rPr>
                <w:rFonts w:ascii="Arial" w:hAnsi="Arial" w:cs="Arial"/>
                <w:b/>
                <w:bCs/>
              </w:rPr>
            </w:pPr>
            <w:r w:rsidRPr="00C4193A">
              <w:rPr>
                <w:rFonts w:ascii="Arial" w:hAnsi="Arial" w:cs="Arial"/>
                <w:b/>
                <w:bCs/>
              </w:rPr>
              <w:t xml:space="preserve">Capital 1 – </w:t>
            </w:r>
            <w:r w:rsidRPr="002345D2">
              <w:rPr>
                <w:rFonts w:ascii="Arial" w:hAnsi="Arial" w:cs="Arial"/>
                <w:b/>
                <w:bCs/>
              </w:rPr>
              <w:t>[state funding source]</w:t>
            </w:r>
          </w:p>
        </w:tc>
        <w:tc>
          <w:tcPr>
            <w:tcW w:w="1741" w:type="dxa"/>
            <w:shd w:val="clear" w:color="auto" w:fill="E2EFD9"/>
          </w:tcPr>
          <w:p w14:paraId="2144AD63" w14:textId="77777777" w:rsidR="00733B27" w:rsidRPr="00C4193A" w:rsidRDefault="00733B27" w:rsidP="00733B27">
            <w:pPr>
              <w:rPr>
                <w:rFonts w:ascii="Arial" w:hAnsi="Arial" w:cs="Arial"/>
              </w:rPr>
            </w:pPr>
          </w:p>
        </w:tc>
        <w:tc>
          <w:tcPr>
            <w:tcW w:w="1806" w:type="dxa"/>
            <w:shd w:val="clear" w:color="auto" w:fill="E2EFD9"/>
          </w:tcPr>
          <w:p w14:paraId="62BC7BB1" w14:textId="77777777" w:rsidR="00733B27" w:rsidRPr="00C4193A" w:rsidRDefault="00733B27" w:rsidP="00733B27">
            <w:pPr>
              <w:rPr>
                <w:rFonts w:ascii="Arial" w:hAnsi="Arial" w:cs="Arial"/>
              </w:rPr>
            </w:pPr>
          </w:p>
        </w:tc>
        <w:tc>
          <w:tcPr>
            <w:tcW w:w="1739" w:type="dxa"/>
            <w:shd w:val="clear" w:color="auto" w:fill="E2EFD9"/>
          </w:tcPr>
          <w:p w14:paraId="73E20F23" w14:textId="77777777" w:rsidR="00733B27" w:rsidRPr="00C4193A" w:rsidRDefault="00733B27" w:rsidP="00733B27">
            <w:pPr>
              <w:rPr>
                <w:rFonts w:ascii="Arial" w:hAnsi="Arial" w:cs="Arial"/>
              </w:rPr>
            </w:pPr>
          </w:p>
        </w:tc>
        <w:tc>
          <w:tcPr>
            <w:tcW w:w="1717" w:type="dxa"/>
            <w:shd w:val="clear" w:color="auto" w:fill="E2EFD9"/>
          </w:tcPr>
          <w:p w14:paraId="426BA9C0" w14:textId="77777777" w:rsidR="00733B27" w:rsidRPr="00C4193A" w:rsidRDefault="00733B27" w:rsidP="00733B27">
            <w:pPr>
              <w:rPr>
                <w:rFonts w:ascii="Arial" w:hAnsi="Arial" w:cs="Arial"/>
              </w:rPr>
            </w:pPr>
          </w:p>
        </w:tc>
      </w:tr>
      <w:tr w:rsidR="00733B27" w:rsidRPr="00C4193A" w14:paraId="21AA2A60" w14:textId="77777777" w:rsidTr="00D31FF2">
        <w:trPr>
          <w:trHeight w:val="589"/>
        </w:trPr>
        <w:tc>
          <w:tcPr>
            <w:tcW w:w="2204" w:type="dxa"/>
            <w:shd w:val="clear" w:color="auto" w:fill="E2EFD9"/>
          </w:tcPr>
          <w:p w14:paraId="601D670B" w14:textId="77777777" w:rsidR="00733B27" w:rsidRPr="00C4193A" w:rsidRDefault="00733B27" w:rsidP="00733B27">
            <w:pPr>
              <w:rPr>
                <w:rFonts w:ascii="Arial" w:hAnsi="Arial" w:cs="Arial"/>
                <w:b/>
                <w:bCs/>
              </w:rPr>
            </w:pPr>
            <w:r w:rsidRPr="00C4193A">
              <w:rPr>
                <w:rFonts w:ascii="Arial" w:hAnsi="Arial" w:cs="Arial"/>
                <w:b/>
                <w:bCs/>
              </w:rPr>
              <w:lastRenderedPageBreak/>
              <w:t xml:space="preserve">Capital 2 - </w:t>
            </w:r>
            <w:r w:rsidRPr="002345D2">
              <w:rPr>
                <w:rFonts w:ascii="Arial" w:hAnsi="Arial" w:cs="Arial"/>
                <w:b/>
                <w:bCs/>
              </w:rPr>
              <w:t>[state funding source]</w:t>
            </w:r>
          </w:p>
        </w:tc>
        <w:tc>
          <w:tcPr>
            <w:tcW w:w="1741" w:type="dxa"/>
            <w:shd w:val="clear" w:color="auto" w:fill="E2EFD9"/>
          </w:tcPr>
          <w:p w14:paraId="6306FADE" w14:textId="77777777" w:rsidR="00733B27" w:rsidRPr="00C4193A" w:rsidRDefault="00733B27" w:rsidP="00733B27">
            <w:pPr>
              <w:rPr>
                <w:rFonts w:ascii="Arial" w:hAnsi="Arial" w:cs="Arial"/>
              </w:rPr>
            </w:pPr>
          </w:p>
        </w:tc>
        <w:tc>
          <w:tcPr>
            <w:tcW w:w="1806" w:type="dxa"/>
            <w:shd w:val="clear" w:color="auto" w:fill="E2EFD9"/>
          </w:tcPr>
          <w:p w14:paraId="1DD309BE" w14:textId="77777777" w:rsidR="00733B27" w:rsidRPr="00C4193A" w:rsidRDefault="00733B27" w:rsidP="00733B27">
            <w:pPr>
              <w:rPr>
                <w:rFonts w:ascii="Arial" w:hAnsi="Arial" w:cs="Arial"/>
              </w:rPr>
            </w:pPr>
          </w:p>
        </w:tc>
        <w:tc>
          <w:tcPr>
            <w:tcW w:w="1739" w:type="dxa"/>
            <w:shd w:val="clear" w:color="auto" w:fill="E2EFD9"/>
          </w:tcPr>
          <w:p w14:paraId="44297180" w14:textId="77777777" w:rsidR="00733B27" w:rsidRPr="00C4193A" w:rsidRDefault="00733B27" w:rsidP="00733B27">
            <w:pPr>
              <w:rPr>
                <w:rFonts w:ascii="Arial" w:hAnsi="Arial" w:cs="Arial"/>
              </w:rPr>
            </w:pPr>
          </w:p>
        </w:tc>
        <w:tc>
          <w:tcPr>
            <w:tcW w:w="1717" w:type="dxa"/>
            <w:shd w:val="clear" w:color="auto" w:fill="E2EFD9"/>
          </w:tcPr>
          <w:p w14:paraId="04F40D2D" w14:textId="77777777" w:rsidR="00733B27" w:rsidRPr="00C4193A" w:rsidRDefault="00733B27" w:rsidP="00733B27">
            <w:pPr>
              <w:rPr>
                <w:rFonts w:ascii="Arial" w:hAnsi="Arial" w:cs="Arial"/>
              </w:rPr>
            </w:pPr>
          </w:p>
        </w:tc>
      </w:tr>
      <w:tr w:rsidR="00733B27" w:rsidRPr="00C4193A" w14:paraId="62D47832" w14:textId="77777777" w:rsidTr="00D31FF2">
        <w:trPr>
          <w:trHeight w:val="170"/>
        </w:trPr>
        <w:tc>
          <w:tcPr>
            <w:tcW w:w="9207" w:type="dxa"/>
            <w:gridSpan w:val="5"/>
            <w:shd w:val="clear" w:color="auto" w:fill="FFFFFF" w:themeFill="background1"/>
          </w:tcPr>
          <w:p w14:paraId="1828731A" w14:textId="77777777" w:rsidR="00733B27" w:rsidRPr="00C4193A" w:rsidRDefault="00733B27" w:rsidP="00733B27">
            <w:pPr>
              <w:rPr>
                <w:rFonts w:ascii="Arial" w:hAnsi="Arial" w:cs="Arial"/>
              </w:rPr>
            </w:pPr>
            <w:r w:rsidRPr="002345D2">
              <w:rPr>
                <w:rFonts w:ascii="Arial" w:hAnsi="Arial" w:cs="Arial"/>
                <w:b/>
                <w:bCs/>
              </w:rPr>
              <w:t>E</w:t>
            </w:r>
            <w:r w:rsidRPr="00C4193A">
              <w:rPr>
                <w:rFonts w:ascii="Arial" w:hAnsi="Arial" w:cs="Arial"/>
                <w:b/>
                <w:bCs/>
              </w:rPr>
              <w:t>xpenditure</w:t>
            </w:r>
            <w:r w:rsidRPr="002345D2">
              <w:rPr>
                <w:rFonts w:ascii="Arial" w:hAnsi="Arial" w:cs="Arial"/>
                <w:b/>
                <w:bCs/>
              </w:rPr>
              <w:t xml:space="preserve"> (£)</w:t>
            </w:r>
          </w:p>
        </w:tc>
      </w:tr>
      <w:tr w:rsidR="00733B27" w:rsidRPr="00C4193A" w14:paraId="0C623836" w14:textId="77777777" w:rsidTr="00D31FF2">
        <w:trPr>
          <w:trHeight w:val="589"/>
        </w:trPr>
        <w:tc>
          <w:tcPr>
            <w:tcW w:w="2204" w:type="dxa"/>
            <w:shd w:val="clear" w:color="auto" w:fill="FFE1E1"/>
          </w:tcPr>
          <w:p w14:paraId="0C140882" w14:textId="77777777" w:rsidR="00733B27" w:rsidRPr="00C4193A" w:rsidRDefault="00733B27" w:rsidP="00733B27">
            <w:pPr>
              <w:rPr>
                <w:rFonts w:ascii="Arial" w:hAnsi="Arial" w:cs="Arial"/>
                <w:b/>
                <w:bCs/>
              </w:rPr>
            </w:pPr>
            <w:r w:rsidRPr="00C4193A">
              <w:rPr>
                <w:rFonts w:ascii="Arial" w:hAnsi="Arial" w:cs="Arial"/>
                <w:b/>
                <w:bCs/>
              </w:rPr>
              <w:t>Revenue</w:t>
            </w:r>
          </w:p>
        </w:tc>
        <w:tc>
          <w:tcPr>
            <w:tcW w:w="1741" w:type="dxa"/>
            <w:shd w:val="clear" w:color="auto" w:fill="FFE1E1"/>
          </w:tcPr>
          <w:p w14:paraId="77971DBE" w14:textId="77777777" w:rsidR="00733B27" w:rsidRPr="00C4193A" w:rsidRDefault="00733B27" w:rsidP="00733B27">
            <w:pPr>
              <w:rPr>
                <w:rFonts w:ascii="Arial" w:hAnsi="Arial" w:cs="Arial"/>
              </w:rPr>
            </w:pPr>
          </w:p>
        </w:tc>
        <w:tc>
          <w:tcPr>
            <w:tcW w:w="1806" w:type="dxa"/>
            <w:shd w:val="clear" w:color="auto" w:fill="FFE1E1"/>
          </w:tcPr>
          <w:p w14:paraId="7B5CFCE7" w14:textId="77777777" w:rsidR="00733B27" w:rsidRPr="00C4193A" w:rsidRDefault="00733B27" w:rsidP="00733B27">
            <w:pPr>
              <w:rPr>
                <w:rFonts w:ascii="Arial" w:hAnsi="Arial" w:cs="Arial"/>
              </w:rPr>
            </w:pPr>
          </w:p>
        </w:tc>
        <w:tc>
          <w:tcPr>
            <w:tcW w:w="1739" w:type="dxa"/>
            <w:shd w:val="clear" w:color="auto" w:fill="FFE1E1"/>
          </w:tcPr>
          <w:p w14:paraId="395F25ED" w14:textId="77777777" w:rsidR="00733B27" w:rsidRPr="00C4193A" w:rsidRDefault="00733B27" w:rsidP="00733B27">
            <w:pPr>
              <w:rPr>
                <w:rFonts w:ascii="Arial" w:hAnsi="Arial" w:cs="Arial"/>
              </w:rPr>
            </w:pPr>
          </w:p>
        </w:tc>
        <w:tc>
          <w:tcPr>
            <w:tcW w:w="1717" w:type="dxa"/>
            <w:shd w:val="clear" w:color="auto" w:fill="FFE1E1"/>
          </w:tcPr>
          <w:p w14:paraId="123EC041" w14:textId="77777777" w:rsidR="00733B27" w:rsidRPr="00C4193A" w:rsidRDefault="00733B27" w:rsidP="00733B27">
            <w:pPr>
              <w:rPr>
                <w:rFonts w:ascii="Arial" w:hAnsi="Arial" w:cs="Arial"/>
              </w:rPr>
            </w:pPr>
          </w:p>
        </w:tc>
      </w:tr>
      <w:tr w:rsidR="00733B27" w:rsidRPr="00C4193A" w14:paraId="2AF2D22B" w14:textId="77777777" w:rsidTr="00D31FF2">
        <w:trPr>
          <w:trHeight w:val="589"/>
        </w:trPr>
        <w:tc>
          <w:tcPr>
            <w:tcW w:w="2204" w:type="dxa"/>
            <w:shd w:val="clear" w:color="auto" w:fill="FFE1E1"/>
          </w:tcPr>
          <w:p w14:paraId="2F1324BE" w14:textId="77777777" w:rsidR="00733B27" w:rsidRPr="00C4193A" w:rsidRDefault="00733B27" w:rsidP="00733B27">
            <w:pPr>
              <w:rPr>
                <w:rFonts w:ascii="Arial" w:hAnsi="Arial" w:cs="Arial"/>
                <w:b/>
                <w:bCs/>
              </w:rPr>
            </w:pPr>
            <w:r w:rsidRPr="00C4193A">
              <w:rPr>
                <w:rFonts w:ascii="Arial" w:hAnsi="Arial" w:cs="Arial"/>
                <w:b/>
                <w:bCs/>
              </w:rPr>
              <w:t xml:space="preserve">Capital </w:t>
            </w:r>
          </w:p>
        </w:tc>
        <w:tc>
          <w:tcPr>
            <w:tcW w:w="1741" w:type="dxa"/>
            <w:shd w:val="clear" w:color="auto" w:fill="FFE1E1"/>
          </w:tcPr>
          <w:p w14:paraId="0C755E8D" w14:textId="77777777" w:rsidR="00733B27" w:rsidRPr="00C4193A" w:rsidRDefault="00733B27" w:rsidP="00733B27">
            <w:pPr>
              <w:rPr>
                <w:rFonts w:ascii="Arial" w:hAnsi="Arial" w:cs="Arial"/>
              </w:rPr>
            </w:pPr>
          </w:p>
        </w:tc>
        <w:tc>
          <w:tcPr>
            <w:tcW w:w="1806" w:type="dxa"/>
            <w:shd w:val="clear" w:color="auto" w:fill="FFE1E1"/>
          </w:tcPr>
          <w:p w14:paraId="0DB8EC51" w14:textId="77777777" w:rsidR="00733B27" w:rsidRPr="00C4193A" w:rsidRDefault="00733B27" w:rsidP="00733B27">
            <w:pPr>
              <w:rPr>
                <w:rFonts w:ascii="Arial" w:hAnsi="Arial" w:cs="Arial"/>
              </w:rPr>
            </w:pPr>
          </w:p>
        </w:tc>
        <w:tc>
          <w:tcPr>
            <w:tcW w:w="1739" w:type="dxa"/>
            <w:shd w:val="clear" w:color="auto" w:fill="FFE1E1"/>
          </w:tcPr>
          <w:p w14:paraId="0A4E8F89" w14:textId="77777777" w:rsidR="00733B27" w:rsidRPr="00C4193A" w:rsidRDefault="00733B27" w:rsidP="00733B27">
            <w:pPr>
              <w:rPr>
                <w:rFonts w:ascii="Arial" w:hAnsi="Arial" w:cs="Arial"/>
              </w:rPr>
            </w:pPr>
          </w:p>
        </w:tc>
        <w:tc>
          <w:tcPr>
            <w:tcW w:w="1717" w:type="dxa"/>
            <w:shd w:val="clear" w:color="auto" w:fill="FFE1E1"/>
          </w:tcPr>
          <w:p w14:paraId="02E51F6A" w14:textId="77777777" w:rsidR="00733B27" w:rsidRPr="00C4193A" w:rsidRDefault="00733B27" w:rsidP="00733B27">
            <w:pPr>
              <w:rPr>
                <w:rFonts w:ascii="Arial" w:hAnsi="Arial" w:cs="Arial"/>
              </w:rPr>
            </w:pPr>
          </w:p>
        </w:tc>
      </w:tr>
      <w:tr w:rsidR="00733B27" w:rsidRPr="00C4193A" w14:paraId="6B44F114" w14:textId="77777777" w:rsidTr="00D31FF2">
        <w:trPr>
          <w:trHeight w:val="589"/>
        </w:trPr>
        <w:tc>
          <w:tcPr>
            <w:tcW w:w="2204" w:type="dxa"/>
            <w:shd w:val="clear" w:color="auto" w:fill="FFFFFF"/>
          </w:tcPr>
          <w:p w14:paraId="407578FD" w14:textId="77777777" w:rsidR="00733B27" w:rsidRPr="00C4193A" w:rsidRDefault="00733B27" w:rsidP="00733B27">
            <w:pPr>
              <w:rPr>
                <w:rFonts w:ascii="Arial" w:hAnsi="Arial" w:cs="Arial"/>
                <w:b/>
                <w:bCs/>
              </w:rPr>
            </w:pPr>
            <w:r w:rsidRPr="00C4193A">
              <w:rPr>
                <w:rFonts w:ascii="Arial" w:hAnsi="Arial" w:cs="Arial"/>
                <w:b/>
                <w:bCs/>
              </w:rPr>
              <w:t>Net position</w:t>
            </w:r>
          </w:p>
        </w:tc>
        <w:tc>
          <w:tcPr>
            <w:tcW w:w="1741" w:type="dxa"/>
            <w:shd w:val="clear" w:color="auto" w:fill="FFFFFF"/>
          </w:tcPr>
          <w:p w14:paraId="75AF69AF" w14:textId="77777777" w:rsidR="00733B27" w:rsidRPr="00C4193A" w:rsidRDefault="00733B27" w:rsidP="00733B27">
            <w:pPr>
              <w:rPr>
                <w:rFonts w:ascii="Arial" w:hAnsi="Arial" w:cs="Arial"/>
                <w:b/>
                <w:bCs/>
              </w:rPr>
            </w:pPr>
          </w:p>
        </w:tc>
        <w:tc>
          <w:tcPr>
            <w:tcW w:w="1806" w:type="dxa"/>
            <w:shd w:val="clear" w:color="auto" w:fill="FFFFFF"/>
          </w:tcPr>
          <w:p w14:paraId="65764E5E" w14:textId="77777777" w:rsidR="00733B27" w:rsidRPr="00C4193A" w:rsidRDefault="00733B27" w:rsidP="00733B27">
            <w:pPr>
              <w:rPr>
                <w:rFonts w:ascii="Arial" w:hAnsi="Arial" w:cs="Arial"/>
                <w:b/>
                <w:bCs/>
              </w:rPr>
            </w:pPr>
          </w:p>
        </w:tc>
        <w:tc>
          <w:tcPr>
            <w:tcW w:w="1739" w:type="dxa"/>
            <w:shd w:val="clear" w:color="auto" w:fill="FFFFFF"/>
          </w:tcPr>
          <w:p w14:paraId="06A9464A" w14:textId="77777777" w:rsidR="00733B27" w:rsidRPr="00C4193A" w:rsidRDefault="00733B27" w:rsidP="00733B27">
            <w:pPr>
              <w:rPr>
                <w:rFonts w:ascii="Arial" w:hAnsi="Arial" w:cs="Arial"/>
                <w:b/>
                <w:bCs/>
              </w:rPr>
            </w:pPr>
          </w:p>
        </w:tc>
        <w:tc>
          <w:tcPr>
            <w:tcW w:w="1717" w:type="dxa"/>
            <w:shd w:val="clear" w:color="auto" w:fill="FFFFFF"/>
          </w:tcPr>
          <w:p w14:paraId="26FA4C11" w14:textId="77777777" w:rsidR="00733B27" w:rsidRPr="00C4193A" w:rsidRDefault="00733B27" w:rsidP="00733B27">
            <w:pPr>
              <w:rPr>
                <w:rFonts w:ascii="Arial" w:hAnsi="Arial" w:cs="Arial"/>
                <w:b/>
                <w:bCs/>
              </w:rPr>
            </w:pPr>
          </w:p>
        </w:tc>
      </w:tr>
    </w:tbl>
    <w:p w14:paraId="220925B1" w14:textId="77777777" w:rsidR="009E07E9" w:rsidRDefault="009E07E9" w:rsidP="005B48E0"/>
    <w:p w14:paraId="603F5C0F" w14:textId="00676C52" w:rsidR="00F73482" w:rsidRDefault="00F73482" w:rsidP="00F73482">
      <w:pPr>
        <w:pStyle w:val="Heading2"/>
      </w:pPr>
      <w:r>
        <w:t>4.</w:t>
      </w:r>
      <w:r w:rsidR="009E07E9">
        <w:t>4</w:t>
      </w:r>
      <w:r>
        <w:t xml:space="preserve"> borrowing summary</w:t>
      </w:r>
    </w:p>
    <w:p w14:paraId="7DCB9075" w14:textId="77777777" w:rsidR="00F73482" w:rsidRPr="00F73482" w:rsidRDefault="00F73482" w:rsidP="00F73482">
      <w:pPr>
        <w:pStyle w:val="ListParagraph"/>
        <w:ind w:left="0" w:right="-993"/>
        <w:rPr>
          <w:rFonts w:ascii="Arial" w:hAnsi="Arial" w:cs="Arial"/>
          <w:color w:val="000000" w:themeColor="text1"/>
          <w:sz w:val="22"/>
          <w:szCs w:val="22"/>
        </w:rPr>
      </w:pPr>
      <w:r w:rsidRPr="00F73482">
        <w:rPr>
          <w:rFonts w:ascii="Arial" w:hAnsi="Arial" w:cs="Arial"/>
          <w:color w:val="000000" w:themeColor="text1"/>
          <w:sz w:val="22"/>
          <w:szCs w:val="22"/>
        </w:rPr>
        <w:t>Please state if any element of the project costs is to be financed by borrowing. (Yes/No).</w:t>
      </w:r>
    </w:p>
    <w:p w14:paraId="0571C7C7" w14:textId="77777777" w:rsidR="00F73482" w:rsidRPr="00F73482" w:rsidRDefault="00F73482" w:rsidP="00F73482">
      <w:pPr>
        <w:pStyle w:val="ListParagraph"/>
        <w:ind w:left="0" w:right="-993"/>
        <w:rPr>
          <w:rFonts w:ascii="Arial" w:hAnsi="Arial" w:cs="Arial"/>
          <w:color w:val="000000" w:themeColor="text1"/>
          <w:sz w:val="22"/>
          <w:szCs w:val="22"/>
        </w:rPr>
      </w:pPr>
    </w:p>
    <w:p w14:paraId="27062DF3" w14:textId="084730A9" w:rsidR="00F73482" w:rsidRDefault="00F73482" w:rsidP="00561294">
      <w:pPr>
        <w:pStyle w:val="ListParagraph"/>
        <w:ind w:left="0" w:right="-993"/>
        <w:rPr>
          <w:rFonts w:ascii="Arial" w:hAnsi="Arial" w:cs="Arial"/>
          <w:color w:val="000000" w:themeColor="text1"/>
          <w:sz w:val="22"/>
          <w:szCs w:val="22"/>
        </w:rPr>
      </w:pPr>
      <w:r w:rsidRPr="00F73482">
        <w:rPr>
          <w:rFonts w:ascii="Arial" w:hAnsi="Arial" w:cs="Arial"/>
          <w:color w:val="000000" w:themeColor="text1"/>
          <w:sz w:val="22"/>
          <w:szCs w:val="22"/>
        </w:rPr>
        <w:t>If applicable please complete the following table</w:t>
      </w:r>
      <w:r>
        <w:rPr>
          <w:rFonts w:ascii="Arial" w:hAnsi="Arial" w:cs="Arial"/>
          <w:color w:val="000000" w:themeColor="text1"/>
          <w:sz w:val="22"/>
          <w:szCs w:val="22"/>
        </w:rPr>
        <w:t xml:space="preserve"> and provide an explanation of the borrowing required to fund this project </w:t>
      </w:r>
      <w:r w:rsidRPr="00F73482">
        <w:rPr>
          <w:rFonts w:ascii="Arial" w:hAnsi="Arial" w:cs="Arial"/>
          <w:color w:val="000000" w:themeColor="text1"/>
          <w:sz w:val="22"/>
          <w:szCs w:val="22"/>
        </w:rPr>
        <w:t>:</w:t>
      </w:r>
    </w:p>
    <w:p w14:paraId="2E227E37" w14:textId="77777777" w:rsidR="00561294" w:rsidRPr="00561294" w:rsidRDefault="00561294" w:rsidP="00561294">
      <w:pPr>
        <w:pStyle w:val="ListParagraph"/>
        <w:ind w:left="0" w:right="-993"/>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4508"/>
        <w:gridCol w:w="4508"/>
      </w:tblGrid>
      <w:tr w:rsidR="00561294" w14:paraId="783A6AC0" w14:textId="77777777" w:rsidTr="00561294">
        <w:trPr>
          <w:trHeight w:val="415"/>
        </w:trPr>
        <w:tc>
          <w:tcPr>
            <w:tcW w:w="9016" w:type="dxa"/>
            <w:gridSpan w:val="2"/>
            <w:shd w:val="clear" w:color="auto" w:fill="FFEAD6" w:themeFill="accent1" w:themeFillTint="33"/>
          </w:tcPr>
          <w:p w14:paraId="2AD9951E" w14:textId="70156220" w:rsidR="00561294" w:rsidRPr="00561294" w:rsidRDefault="00561294"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Table 1</w:t>
            </w:r>
            <w:r w:rsidR="00543237">
              <w:rPr>
                <w:rFonts w:ascii="Arial" w:hAnsi="Arial" w:cs="Arial"/>
                <w:i/>
                <w:color w:val="000000" w:themeColor="text1"/>
                <w:sz w:val="22"/>
                <w:szCs w:val="22"/>
              </w:rPr>
              <w:t>5</w:t>
            </w:r>
          </w:p>
        </w:tc>
      </w:tr>
      <w:tr w:rsidR="00F73482" w14:paraId="30B076BF" w14:textId="77777777" w:rsidTr="00F73482">
        <w:trPr>
          <w:trHeight w:val="415"/>
        </w:trPr>
        <w:tc>
          <w:tcPr>
            <w:tcW w:w="4508" w:type="dxa"/>
            <w:shd w:val="clear" w:color="auto" w:fill="D9D9D9" w:themeFill="background1" w:themeFillShade="D9"/>
          </w:tcPr>
          <w:p w14:paraId="2DA3560C" w14:textId="0844A905"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Principle expected to be Borrowed</w:t>
            </w:r>
          </w:p>
        </w:tc>
        <w:tc>
          <w:tcPr>
            <w:tcW w:w="4508" w:type="dxa"/>
            <w:shd w:val="clear" w:color="auto" w:fill="FFFFFF" w:themeFill="background1"/>
          </w:tcPr>
          <w:p w14:paraId="6E28DCEE" w14:textId="52F19B71"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£XX</w:t>
            </w:r>
          </w:p>
        </w:tc>
      </w:tr>
      <w:tr w:rsidR="00F73482" w14:paraId="56BBF06E" w14:textId="77777777" w:rsidTr="00F73482">
        <w:tc>
          <w:tcPr>
            <w:tcW w:w="4508" w:type="dxa"/>
            <w:shd w:val="clear" w:color="auto" w:fill="D9D9D9" w:themeFill="background1" w:themeFillShade="D9"/>
          </w:tcPr>
          <w:p w14:paraId="7CC84098" w14:textId="4671AAFB"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Source of Finance</w:t>
            </w:r>
          </w:p>
        </w:tc>
        <w:tc>
          <w:tcPr>
            <w:tcW w:w="4508" w:type="dxa"/>
            <w:shd w:val="clear" w:color="auto" w:fill="FFFFFF" w:themeFill="background1"/>
          </w:tcPr>
          <w:p w14:paraId="296304CD" w14:textId="19E52DEC"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(PWLB, Private, LA to LA, etc)</w:t>
            </w:r>
          </w:p>
        </w:tc>
      </w:tr>
      <w:tr w:rsidR="00F73482" w14:paraId="1DAC5FF6" w14:textId="77777777" w:rsidTr="00F73482">
        <w:tc>
          <w:tcPr>
            <w:tcW w:w="4508" w:type="dxa"/>
            <w:shd w:val="clear" w:color="auto" w:fill="D9D9D9" w:themeFill="background1" w:themeFillShade="D9"/>
          </w:tcPr>
          <w:p w14:paraId="0303A280" w14:textId="05F67948"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Loan Type</w:t>
            </w:r>
          </w:p>
        </w:tc>
        <w:tc>
          <w:tcPr>
            <w:tcW w:w="4508" w:type="dxa"/>
            <w:shd w:val="clear" w:color="auto" w:fill="FFFFFF" w:themeFill="background1"/>
          </w:tcPr>
          <w:p w14:paraId="081F717B" w14:textId="77777777"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(Annuity, Equality Instalment of Principal, Maturity,</w:t>
            </w:r>
          </w:p>
          <w:p w14:paraId="3D7DC99D" w14:textId="39513EBF"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Other)</w:t>
            </w:r>
          </w:p>
        </w:tc>
      </w:tr>
      <w:tr w:rsidR="00F73482" w14:paraId="6C563B65" w14:textId="77777777" w:rsidTr="00F73482">
        <w:tc>
          <w:tcPr>
            <w:tcW w:w="4508" w:type="dxa"/>
            <w:shd w:val="clear" w:color="auto" w:fill="D9D9D9" w:themeFill="background1" w:themeFillShade="D9"/>
          </w:tcPr>
          <w:p w14:paraId="4BF5328B" w14:textId="5E4B4E18"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Interest Rate Assumed</w:t>
            </w:r>
          </w:p>
        </w:tc>
        <w:tc>
          <w:tcPr>
            <w:tcW w:w="4508" w:type="dxa"/>
            <w:shd w:val="clear" w:color="auto" w:fill="FFFFFF" w:themeFill="background1"/>
          </w:tcPr>
          <w:p w14:paraId="18A0CFF2" w14:textId="7CE0EEAA"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X.X%</w:t>
            </w:r>
          </w:p>
        </w:tc>
      </w:tr>
      <w:tr w:rsidR="00F73482" w14:paraId="52142D73" w14:textId="77777777" w:rsidTr="00F73482">
        <w:tc>
          <w:tcPr>
            <w:tcW w:w="4508" w:type="dxa"/>
            <w:shd w:val="clear" w:color="auto" w:fill="D9D9D9" w:themeFill="background1" w:themeFillShade="D9"/>
          </w:tcPr>
          <w:p w14:paraId="433192A5" w14:textId="09FFDDB1"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Loan Term</w:t>
            </w:r>
          </w:p>
        </w:tc>
        <w:tc>
          <w:tcPr>
            <w:tcW w:w="4508" w:type="dxa"/>
            <w:shd w:val="clear" w:color="auto" w:fill="FFFFFF" w:themeFill="background1"/>
          </w:tcPr>
          <w:p w14:paraId="5FD38EA5" w14:textId="5C30E252"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XX Years</w:t>
            </w:r>
          </w:p>
        </w:tc>
      </w:tr>
      <w:tr w:rsidR="00F73482" w14:paraId="22A9A698" w14:textId="77777777" w:rsidTr="00F73482">
        <w:tc>
          <w:tcPr>
            <w:tcW w:w="4508" w:type="dxa"/>
            <w:shd w:val="clear" w:color="auto" w:fill="D9D9D9" w:themeFill="background1" w:themeFillShade="D9"/>
          </w:tcPr>
          <w:p w14:paraId="6B2088FD" w14:textId="37E88327"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Expected Loan Draw Down Date</w:t>
            </w:r>
          </w:p>
        </w:tc>
        <w:tc>
          <w:tcPr>
            <w:tcW w:w="4508" w:type="dxa"/>
            <w:shd w:val="clear" w:color="auto" w:fill="FFFFFF" w:themeFill="background1"/>
          </w:tcPr>
          <w:p w14:paraId="5A34478C" w14:textId="5A6759A6"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DD/MM/YYYY</w:t>
            </w:r>
          </w:p>
        </w:tc>
      </w:tr>
      <w:tr w:rsidR="00F73482" w14:paraId="3C3704C0" w14:textId="77777777" w:rsidTr="00F73482">
        <w:trPr>
          <w:trHeight w:val="405"/>
        </w:trPr>
        <w:tc>
          <w:tcPr>
            <w:tcW w:w="4508" w:type="dxa"/>
            <w:shd w:val="clear" w:color="auto" w:fill="D9D9D9" w:themeFill="background1" w:themeFillShade="D9"/>
          </w:tcPr>
          <w:p w14:paraId="6168DBCD" w14:textId="6DFC3D51"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Repayment Source</w:t>
            </w:r>
          </w:p>
        </w:tc>
        <w:tc>
          <w:tcPr>
            <w:tcW w:w="4508" w:type="dxa"/>
            <w:shd w:val="clear" w:color="auto" w:fill="FFFFFF" w:themeFill="background1"/>
          </w:tcPr>
          <w:p w14:paraId="0EC5255C" w14:textId="49E72ACB"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(E.g. Future Customer Revenues)</w:t>
            </w:r>
          </w:p>
        </w:tc>
      </w:tr>
      <w:tr w:rsidR="00F73482" w14:paraId="00E4AB13" w14:textId="77777777" w:rsidTr="00F73482">
        <w:tc>
          <w:tcPr>
            <w:tcW w:w="4508" w:type="dxa"/>
            <w:shd w:val="clear" w:color="auto" w:fill="D9D9D9" w:themeFill="background1" w:themeFillShade="D9"/>
          </w:tcPr>
          <w:p w14:paraId="574F18C0" w14:textId="5F83A95A" w:rsidR="00F73482" w:rsidRPr="00561294" w:rsidRDefault="00F73482" w:rsidP="00F73482">
            <w:pPr>
              <w:pStyle w:val="ListParagraph"/>
              <w:ind w:left="0" w:right="-993"/>
              <w:rPr>
                <w:rFonts w:ascii="Arial" w:hAnsi="Arial" w:cs="Arial"/>
                <w:b/>
                <w:color w:val="000000" w:themeColor="text1"/>
                <w:sz w:val="22"/>
                <w:szCs w:val="22"/>
              </w:rPr>
            </w:pPr>
            <w:r w:rsidRPr="00561294">
              <w:rPr>
                <w:rFonts w:ascii="Arial" w:hAnsi="Arial" w:cs="Arial"/>
                <w:b/>
                <w:color w:val="000000" w:themeColor="text1"/>
                <w:sz w:val="22"/>
                <w:szCs w:val="22"/>
              </w:rPr>
              <w:t>Other costs Associated with Borrowing</w:t>
            </w:r>
          </w:p>
        </w:tc>
        <w:tc>
          <w:tcPr>
            <w:tcW w:w="4508" w:type="dxa"/>
            <w:shd w:val="clear" w:color="auto" w:fill="FFFFFF" w:themeFill="background1"/>
          </w:tcPr>
          <w:p w14:paraId="10755904" w14:textId="44618064" w:rsidR="00F73482" w:rsidRPr="00561294" w:rsidRDefault="00F73482" w:rsidP="00F73482">
            <w:pPr>
              <w:pStyle w:val="ListParagraph"/>
              <w:ind w:left="0" w:right="-993"/>
              <w:rPr>
                <w:rFonts w:ascii="Arial" w:hAnsi="Arial" w:cs="Arial"/>
                <w:i/>
                <w:color w:val="000000" w:themeColor="text1"/>
                <w:sz w:val="22"/>
                <w:szCs w:val="22"/>
              </w:rPr>
            </w:pPr>
            <w:r w:rsidRPr="00561294">
              <w:rPr>
                <w:rFonts w:ascii="Arial" w:hAnsi="Arial" w:cs="Arial"/>
                <w:i/>
                <w:color w:val="000000" w:themeColor="text1"/>
                <w:sz w:val="22"/>
                <w:szCs w:val="22"/>
              </w:rPr>
              <w:t>£XX</w:t>
            </w:r>
          </w:p>
        </w:tc>
      </w:tr>
    </w:tbl>
    <w:p w14:paraId="1CA1FA49" w14:textId="77777777" w:rsidR="00A50B8A" w:rsidRDefault="00A50B8A" w:rsidP="00F73482">
      <w:pPr>
        <w:pStyle w:val="ListParagraph"/>
        <w:ind w:left="0" w:right="-993"/>
        <w:rPr>
          <w:rFonts w:ascii="Arial" w:hAnsi="Arial" w:cs="Arial"/>
          <w:color w:val="000000" w:themeColor="text1"/>
          <w:sz w:val="22"/>
          <w:szCs w:val="22"/>
        </w:rPr>
      </w:pPr>
    </w:p>
    <w:p w14:paraId="49F034C3" w14:textId="661F149A" w:rsidR="00F73482" w:rsidRPr="00332D4F" w:rsidRDefault="00CE5A2D" w:rsidP="00CE5A2D">
      <w:pPr>
        <w:pStyle w:val="Heading2"/>
      </w:pPr>
      <w:r>
        <w:t>4.</w:t>
      </w:r>
      <w:r w:rsidR="009E07E9">
        <w:t>5</w:t>
      </w:r>
      <w:r>
        <w:t xml:space="preserve"> impact on organisational finances</w:t>
      </w:r>
    </w:p>
    <w:p w14:paraId="20BFEBF3" w14:textId="272335E5" w:rsidR="00F73482" w:rsidRDefault="00CE5A2D" w:rsidP="00CE5A2D">
      <w:r w:rsidRPr="00CE5A2D">
        <w:rPr>
          <w:rFonts w:ascii="Arial" w:hAnsi="Arial" w:cs="Arial"/>
          <w:sz w:val="22"/>
        </w:rPr>
        <w:t xml:space="preserve">The impact on the organisation’s balance sheet </w:t>
      </w:r>
      <w:r>
        <w:rPr>
          <w:rFonts w:ascii="Arial" w:hAnsi="Arial" w:cs="Arial"/>
          <w:sz w:val="22"/>
        </w:rPr>
        <w:t xml:space="preserve">and income and expenditure account </w:t>
      </w:r>
      <w:r w:rsidRPr="00CE5A2D">
        <w:rPr>
          <w:rFonts w:ascii="Arial" w:hAnsi="Arial" w:cs="Arial"/>
          <w:sz w:val="22"/>
        </w:rPr>
        <w:t>must be explained.  This includes depreciation, impairment, and any contingent liabilities or capital changes.</w:t>
      </w:r>
    </w:p>
    <w:p w14:paraId="6184DC31" w14:textId="77777777" w:rsidR="005B48E0" w:rsidRDefault="005B48E0" w:rsidP="005B48E0"/>
    <w:p w14:paraId="19688DE6" w14:textId="77777777" w:rsidR="00CE5A2D" w:rsidRDefault="00CE5A2D" w:rsidP="005B48E0"/>
    <w:p w14:paraId="5B186261" w14:textId="77777777" w:rsidR="00CE5A2D" w:rsidRDefault="00CE5A2D" w:rsidP="005B48E0"/>
    <w:p w14:paraId="51831B6C" w14:textId="77777777" w:rsidR="00CE5A2D" w:rsidRDefault="00CE5A2D" w:rsidP="005B48E0"/>
    <w:p w14:paraId="2DBFE590" w14:textId="51664A5C" w:rsidR="00CE5A2D" w:rsidRDefault="00CE5A2D" w:rsidP="005B48E0"/>
    <w:p w14:paraId="5C3F9345" w14:textId="596A820F" w:rsidR="009E07E9" w:rsidRDefault="009E07E9" w:rsidP="005B48E0"/>
    <w:p w14:paraId="660C66FE" w14:textId="77777777" w:rsidR="009E07E9" w:rsidRDefault="009E07E9" w:rsidP="005B48E0"/>
    <w:p w14:paraId="35D68B4C" w14:textId="24AD1235" w:rsidR="00CE5A2D" w:rsidRDefault="00D400A7" w:rsidP="00CE5A2D">
      <w:pPr>
        <w:pStyle w:val="Heading2"/>
      </w:pPr>
      <w:r>
        <w:t>4.</w:t>
      </w:r>
      <w:r w:rsidR="00784C9B">
        <w:t>6</w:t>
      </w:r>
      <w:r>
        <w:t xml:space="preserve"> </w:t>
      </w:r>
      <w:r w:rsidR="00CE5A2D">
        <w:t>stakeholder support</w:t>
      </w:r>
    </w:p>
    <w:p w14:paraId="603EA7D3" w14:textId="4CB2DCF8" w:rsidR="00CE5A2D" w:rsidRPr="00CE5A2D" w:rsidRDefault="00CE5A2D" w:rsidP="005B48E0">
      <w:pPr>
        <w:rPr>
          <w:rFonts w:ascii="Arial" w:hAnsi="Arial" w:cs="Arial"/>
          <w:sz w:val="22"/>
        </w:rPr>
      </w:pPr>
      <w:r w:rsidRPr="00CE5A2D">
        <w:rPr>
          <w:rFonts w:ascii="Arial" w:hAnsi="Arial" w:cs="Arial"/>
          <w:sz w:val="22"/>
        </w:rPr>
        <w:t>Evidence of stakeholder support must be provided where other public sector organisations are funding the project’s outputs and services.</w:t>
      </w:r>
    </w:p>
    <w:p w14:paraId="5EB93566" w14:textId="77777777" w:rsidR="00CE5A2D" w:rsidRDefault="00CE5A2D" w:rsidP="005B48E0"/>
    <w:p w14:paraId="02426B8A" w14:textId="77777777" w:rsidR="00CE5A2D" w:rsidRDefault="00CE5A2D" w:rsidP="005B48E0"/>
    <w:p w14:paraId="50BA3F12" w14:textId="4919EF41" w:rsidR="00601A74" w:rsidRDefault="00601A74" w:rsidP="005B48E0">
      <w:pPr>
        <w:sectPr w:rsidR="00601A74" w:rsidSect="00E45C2A">
          <w:footerReference w:type="first" r:id="rId35"/>
          <w:pgSz w:w="11906" w:h="16838"/>
          <w:pgMar w:top="0" w:right="1440" w:bottom="1440" w:left="1440" w:header="59" w:footer="624" w:gutter="0"/>
          <w:cols w:space="708"/>
          <w:docGrid w:linePitch="360"/>
        </w:sectPr>
      </w:pPr>
    </w:p>
    <w:p w14:paraId="3C4C7A96" w14:textId="7C50CE02" w:rsidR="00436C2F" w:rsidRPr="00561294" w:rsidRDefault="00436C2F" w:rsidP="00561294">
      <w:pPr>
        <w:pStyle w:val="Heading1"/>
        <w:rPr>
          <w:i/>
        </w:rPr>
      </w:pPr>
      <w:r>
        <w:lastRenderedPageBreak/>
        <w:t>5 management case</w:t>
      </w:r>
      <w:r>
        <w:br/>
      </w:r>
      <w:r>
        <w:rPr>
          <w:i/>
        </w:rPr>
        <w:t>can be delivered sucessfully by the organisation and its partners</w:t>
      </w:r>
    </w:p>
    <w:p w14:paraId="5D07A67B" w14:textId="098A9C4C" w:rsidR="00436C2F" w:rsidRDefault="00436C2F" w:rsidP="00436C2F">
      <w:pPr>
        <w:pStyle w:val="Heading2"/>
      </w:pPr>
      <w:r>
        <w:t>5.1 management and governance</w:t>
      </w:r>
    </w:p>
    <w:p w14:paraId="3BED83AB" w14:textId="3A56E12C" w:rsidR="00436C2F" w:rsidRDefault="00654BA3" w:rsidP="00436C2F">
      <w:pPr>
        <w:rPr>
          <w:rFonts w:ascii="Arial" w:hAnsi="Arial" w:cs="Arial"/>
          <w:sz w:val="22"/>
        </w:rPr>
      </w:pPr>
      <w:r w:rsidRPr="00654BA3">
        <w:rPr>
          <w:rFonts w:ascii="Arial" w:hAnsi="Arial" w:cs="Arial"/>
          <w:sz w:val="22"/>
        </w:rPr>
        <w:t>Provide an overview of the necessary management and governance arrangements both in the delivery phase and in operation. Include how the pro</w:t>
      </w:r>
      <w:r>
        <w:rPr>
          <w:rFonts w:ascii="Arial" w:hAnsi="Arial" w:cs="Arial"/>
          <w:sz w:val="22"/>
        </w:rPr>
        <w:t>ject</w:t>
      </w:r>
      <w:r w:rsidRPr="00654BA3">
        <w:rPr>
          <w:rFonts w:ascii="Arial" w:hAnsi="Arial" w:cs="Arial"/>
          <w:sz w:val="22"/>
        </w:rPr>
        <w:t xml:space="preserve"> will be managed day-to-da</w:t>
      </w:r>
      <w:r>
        <w:rPr>
          <w:rFonts w:ascii="Arial" w:hAnsi="Arial" w:cs="Arial"/>
          <w:sz w:val="22"/>
        </w:rPr>
        <w:t>y the decision-making process</w:t>
      </w:r>
      <w:r w:rsidRPr="000A3379">
        <w:rPr>
          <w:rFonts w:ascii="Arial" w:hAnsi="Arial" w:cs="Arial"/>
          <w:sz w:val="22"/>
        </w:rPr>
        <w:t xml:space="preserve"> and how pro</w:t>
      </w:r>
      <w:r>
        <w:rPr>
          <w:rFonts w:ascii="Arial" w:hAnsi="Arial" w:cs="Arial"/>
          <w:sz w:val="22"/>
        </w:rPr>
        <w:t>ject</w:t>
      </w:r>
      <w:r w:rsidRPr="000A3379">
        <w:rPr>
          <w:rFonts w:ascii="Arial" w:hAnsi="Arial" w:cs="Arial"/>
          <w:sz w:val="22"/>
        </w:rPr>
        <w:t xml:space="preserve"> spend will be monitored and controlled.</w:t>
      </w:r>
    </w:p>
    <w:p w14:paraId="228CB601" w14:textId="77777777" w:rsidR="00436C2F" w:rsidRDefault="00436C2F" w:rsidP="00436C2F">
      <w:pPr>
        <w:rPr>
          <w:rFonts w:ascii="Arial" w:hAnsi="Arial" w:cs="Arial"/>
          <w:sz w:val="22"/>
        </w:rPr>
      </w:pPr>
    </w:p>
    <w:p w14:paraId="0B2F1570" w14:textId="77777777" w:rsidR="00436C2F" w:rsidRDefault="00436C2F" w:rsidP="00436C2F">
      <w:pPr>
        <w:rPr>
          <w:rFonts w:ascii="Arial" w:hAnsi="Arial" w:cs="Arial"/>
          <w:sz w:val="22"/>
        </w:rPr>
      </w:pPr>
    </w:p>
    <w:p w14:paraId="0DC9CFE8" w14:textId="77777777" w:rsidR="00436C2F" w:rsidRDefault="00436C2F" w:rsidP="00436C2F">
      <w:pPr>
        <w:rPr>
          <w:rFonts w:ascii="Arial" w:hAnsi="Arial" w:cs="Arial"/>
          <w:sz w:val="22"/>
        </w:rPr>
      </w:pPr>
    </w:p>
    <w:p w14:paraId="1239BE64" w14:textId="77777777" w:rsidR="00436C2F" w:rsidRDefault="00436C2F" w:rsidP="00436C2F">
      <w:pPr>
        <w:rPr>
          <w:rFonts w:ascii="Arial" w:hAnsi="Arial" w:cs="Arial"/>
          <w:sz w:val="22"/>
        </w:rPr>
      </w:pPr>
    </w:p>
    <w:p w14:paraId="285631B2" w14:textId="30ACCAE5" w:rsidR="00436C2F" w:rsidRDefault="00436C2F" w:rsidP="00436C2F">
      <w:pPr>
        <w:pStyle w:val="Heading2"/>
      </w:pPr>
      <w:r>
        <w:t>5.2 project schedule for delivery</w:t>
      </w:r>
    </w:p>
    <w:p w14:paraId="45FF965B" w14:textId="4A2BE5BF" w:rsidR="00601A74" w:rsidRPr="00561294" w:rsidRDefault="009E07E9" w:rsidP="00561294">
      <w:pPr>
        <w:rPr>
          <w:rFonts w:ascii="Arial" w:hAnsi="Arial" w:cs="Arial"/>
          <w:sz w:val="22"/>
          <w:szCs w:val="24"/>
        </w:rPr>
      </w:pPr>
      <w:r w:rsidRPr="009E07E9">
        <w:rPr>
          <w:rFonts w:ascii="Arial" w:hAnsi="Arial" w:cs="Arial"/>
          <w:sz w:val="22"/>
          <w:szCs w:val="24"/>
        </w:rPr>
        <w:t xml:space="preserve">The key project milestones table below is a summary of those key milestones aligned to the Project Schedule, which must be appended to this </w:t>
      </w:r>
      <w:r>
        <w:rPr>
          <w:rFonts w:ascii="Arial" w:hAnsi="Arial" w:cs="Arial"/>
          <w:sz w:val="22"/>
          <w:szCs w:val="24"/>
        </w:rPr>
        <w:t>FB</w:t>
      </w:r>
      <w:r w:rsidRPr="009E07E9">
        <w:rPr>
          <w:rFonts w:ascii="Arial" w:hAnsi="Arial" w:cs="Arial"/>
          <w:sz w:val="22"/>
          <w:szCs w:val="24"/>
        </w:rPr>
        <w:t xml:space="preserve">C. Include a longstop date by which all monies for development of this </w:t>
      </w:r>
      <w:r>
        <w:rPr>
          <w:rFonts w:ascii="Arial" w:hAnsi="Arial" w:cs="Arial"/>
          <w:sz w:val="22"/>
          <w:szCs w:val="24"/>
        </w:rPr>
        <w:t>FB</w:t>
      </w:r>
      <w:r w:rsidRPr="009E07E9">
        <w:rPr>
          <w:rFonts w:ascii="Arial" w:hAnsi="Arial" w:cs="Arial"/>
          <w:sz w:val="22"/>
          <w:szCs w:val="24"/>
        </w:rPr>
        <w:t>C needs to be drawn by.</w:t>
      </w:r>
    </w:p>
    <w:tbl>
      <w:tblPr>
        <w:tblStyle w:val="TableGrid"/>
        <w:tblW w:w="9081" w:type="dxa"/>
        <w:tblLook w:val="04A0" w:firstRow="1" w:lastRow="0" w:firstColumn="1" w:lastColumn="0" w:noHBand="0" w:noVBand="1"/>
      </w:tblPr>
      <w:tblGrid>
        <w:gridCol w:w="622"/>
        <w:gridCol w:w="3967"/>
        <w:gridCol w:w="2246"/>
        <w:gridCol w:w="2246"/>
      </w:tblGrid>
      <w:tr w:rsidR="00561294" w:rsidRPr="0022030C" w14:paraId="49BB78E7" w14:textId="77777777" w:rsidTr="00561294">
        <w:trPr>
          <w:trHeight w:val="355"/>
        </w:trPr>
        <w:tc>
          <w:tcPr>
            <w:tcW w:w="9081" w:type="dxa"/>
            <w:gridSpan w:val="4"/>
            <w:shd w:val="clear" w:color="auto" w:fill="FFEAD6" w:themeFill="accent1" w:themeFillTint="33"/>
          </w:tcPr>
          <w:p w14:paraId="4A94CE4F" w14:textId="7ACFBFDE" w:rsidR="00561294" w:rsidRPr="00561294" w:rsidRDefault="00561294" w:rsidP="00561294">
            <w:pPr>
              <w:rPr>
                <w:rFonts w:ascii="Arial" w:hAnsi="Arial" w:cs="Arial"/>
                <w:bCs/>
                <w:i/>
                <w:iCs/>
                <w:sz w:val="22"/>
                <w:szCs w:val="22"/>
              </w:rPr>
            </w:pPr>
            <w:r w:rsidRPr="00561294">
              <w:rPr>
                <w:rFonts w:ascii="Arial" w:hAnsi="Arial" w:cs="Arial"/>
                <w:bCs/>
                <w:i/>
                <w:iCs/>
                <w:sz w:val="22"/>
                <w:szCs w:val="22"/>
              </w:rPr>
              <w:t>Table 1</w:t>
            </w:r>
            <w:r w:rsidR="00543237">
              <w:rPr>
                <w:rFonts w:ascii="Arial" w:hAnsi="Arial" w:cs="Arial"/>
                <w:bCs/>
                <w:i/>
                <w:iCs/>
                <w:sz w:val="22"/>
                <w:szCs w:val="22"/>
              </w:rPr>
              <w:t>6</w:t>
            </w:r>
          </w:p>
        </w:tc>
      </w:tr>
      <w:tr w:rsidR="00436C2F" w:rsidRPr="0022030C" w14:paraId="01C9CD63" w14:textId="77777777" w:rsidTr="00436C2F">
        <w:trPr>
          <w:trHeight w:val="355"/>
        </w:trPr>
        <w:tc>
          <w:tcPr>
            <w:tcW w:w="622" w:type="dxa"/>
            <w:shd w:val="clear" w:color="auto" w:fill="D9D9D9" w:themeFill="background1" w:themeFillShade="D9"/>
          </w:tcPr>
          <w:p w14:paraId="569FBC02" w14:textId="77777777" w:rsidR="00436C2F" w:rsidRPr="00561294" w:rsidRDefault="00436C2F" w:rsidP="00CC1721">
            <w:pPr>
              <w:jc w:val="center"/>
              <w:rPr>
                <w:rFonts w:ascii="Arial" w:hAnsi="Arial" w:cs="Arial"/>
                <w:b/>
                <w:sz w:val="22"/>
                <w:szCs w:val="22"/>
              </w:rPr>
            </w:pPr>
            <w:r w:rsidRPr="00561294">
              <w:rPr>
                <w:rFonts w:ascii="Arial" w:hAnsi="Arial" w:cs="Arial"/>
                <w:b/>
                <w:sz w:val="22"/>
                <w:szCs w:val="22"/>
              </w:rPr>
              <w:t>#</w:t>
            </w:r>
          </w:p>
        </w:tc>
        <w:tc>
          <w:tcPr>
            <w:tcW w:w="3967" w:type="dxa"/>
            <w:shd w:val="clear" w:color="auto" w:fill="D9D9D9" w:themeFill="background1" w:themeFillShade="D9"/>
          </w:tcPr>
          <w:p w14:paraId="48FC7F27" w14:textId="0E7903FF" w:rsidR="00436C2F" w:rsidRPr="00561294" w:rsidRDefault="00436C2F" w:rsidP="00CC1721">
            <w:pPr>
              <w:jc w:val="center"/>
              <w:rPr>
                <w:rFonts w:ascii="Arial" w:hAnsi="Arial" w:cs="Arial"/>
                <w:b/>
                <w:sz w:val="22"/>
                <w:szCs w:val="22"/>
              </w:rPr>
            </w:pPr>
            <w:r w:rsidRPr="00561294">
              <w:rPr>
                <w:rFonts w:ascii="Arial" w:hAnsi="Arial" w:cs="Arial"/>
                <w:b/>
                <w:sz w:val="22"/>
                <w:szCs w:val="22"/>
              </w:rPr>
              <w:t>Milestone</w:t>
            </w:r>
          </w:p>
        </w:tc>
        <w:tc>
          <w:tcPr>
            <w:tcW w:w="2246" w:type="dxa"/>
            <w:shd w:val="clear" w:color="auto" w:fill="D9D9D9" w:themeFill="background1" w:themeFillShade="D9"/>
          </w:tcPr>
          <w:p w14:paraId="32040B5B" w14:textId="0C24BF00" w:rsidR="00436C2F" w:rsidRPr="00561294" w:rsidRDefault="00436C2F" w:rsidP="00CC1721">
            <w:pPr>
              <w:jc w:val="center"/>
              <w:rPr>
                <w:rFonts w:ascii="Arial" w:hAnsi="Arial" w:cs="Arial"/>
                <w:b/>
                <w:sz w:val="22"/>
                <w:szCs w:val="22"/>
              </w:rPr>
            </w:pPr>
            <w:r w:rsidRPr="00561294">
              <w:rPr>
                <w:rFonts w:ascii="Arial" w:hAnsi="Arial" w:cs="Arial"/>
                <w:b/>
                <w:sz w:val="22"/>
                <w:szCs w:val="22"/>
              </w:rPr>
              <w:t>Start Date</w:t>
            </w:r>
          </w:p>
        </w:tc>
        <w:tc>
          <w:tcPr>
            <w:tcW w:w="2246" w:type="dxa"/>
            <w:shd w:val="clear" w:color="auto" w:fill="D9D9D9" w:themeFill="background1" w:themeFillShade="D9"/>
          </w:tcPr>
          <w:p w14:paraId="54B38411" w14:textId="5AB0AE87" w:rsidR="00436C2F" w:rsidRPr="00561294" w:rsidRDefault="00436C2F" w:rsidP="00CC1721">
            <w:pPr>
              <w:jc w:val="center"/>
              <w:rPr>
                <w:rFonts w:ascii="Arial" w:hAnsi="Arial" w:cs="Arial"/>
                <w:b/>
                <w:sz w:val="22"/>
                <w:szCs w:val="22"/>
              </w:rPr>
            </w:pPr>
            <w:r w:rsidRPr="00561294">
              <w:rPr>
                <w:rFonts w:ascii="Arial" w:hAnsi="Arial" w:cs="Arial"/>
                <w:b/>
                <w:sz w:val="22"/>
                <w:szCs w:val="22"/>
              </w:rPr>
              <w:t>End Date</w:t>
            </w:r>
          </w:p>
        </w:tc>
      </w:tr>
      <w:tr w:rsidR="00436C2F" w14:paraId="29DABF57" w14:textId="77777777" w:rsidTr="00436C2F">
        <w:trPr>
          <w:trHeight w:val="366"/>
        </w:trPr>
        <w:tc>
          <w:tcPr>
            <w:tcW w:w="622" w:type="dxa"/>
            <w:shd w:val="clear" w:color="auto" w:fill="D9D9D9" w:themeFill="background1" w:themeFillShade="D9"/>
          </w:tcPr>
          <w:p w14:paraId="35D8F7A7" w14:textId="77777777" w:rsidR="00436C2F" w:rsidRPr="00561294" w:rsidRDefault="00436C2F" w:rsidP="00CC1721">
            <w:pPr>
              <w:rPr>
                <w:rFonts w:ascii="Arial" w:hAnsi="Arial" w:cs="Arial"/>
                <w:b/>
                <w:sz w:val="22"/>
                <w:szCs w:val="22"/>
              </w:rPr>
            </w:pPr>
            <w:r w:rsidRPr="00561294">
              <w:rPr>
                <w:rFonts w:ascii="Arial" w:hAnsi="Arial" w:cs="Arial"/>
                <w:b/>
                <w:sz w:val="22"/>
                <w:szCs w:val="22"/>
              </w:rPr>
              <w:t>1.</w:t>
            </w:r>
          </w:p>
        </w:tc>
        <w:tc>
          <w:tcPr>
            <w:tcW w:w="3967" w:type="dxa"/>
          </w:tcPr>
          <w:p w14:paraId="5FA18D59" w14:textId="77777777" w:rsidR="00436C2F" w:rsidRPr="00561294" w:rsidRDefault="00436C2F" w:rsidP="00CC1721">
            <w:pPr>
              <w:rPr>
                <w:sz w:val="22"/>
                <w:szCs w:val="22"/>
              </w:rPr>
            </w:pPr>
          </w:p>
        </w:tc>
        <w:tc>
          <w:tcPr>
            <w:tcW w:w="2246" w:type="dxa"/>
          </w:tcPr>
          <w:p w14:paraId="53B86B58" w14:textId="77777777" w:rsidR="00436C2F" w:rsidRPr="00561294" w:rsidRDefault="00436C2F" w:rsidP="00CC1721">
            <w:pPr>
              <w:rPr>
                <w:sz w:val="22"/>
                <w:szCs w:val="22"/>
              </w:rPr>
            </w:pPr>
          </w:p>
        </w:tc>
        <w:tc>
          <w:tcPr>
            <w:tcW w:w="2246" w:type="dxa"/>
          </w:tcPr>
          <w:p w14:paraId="64FAEAE7" w14:textId="77777777" w:rsidR="00436C2F" w:rsidRPr="00561294" w:rsidRDefault="00436C2F" w:rsidP="00CC1721">
            <w:pPr>
              <w:rPr>
                <w:sz w:val="22"/>
                <w:szCs w:val="22"/>
              </w:rPr>
            </w:pPr>
          </w:p>
        </w:tc>
      </w:tr>
      <w:tr w:rsidR="00436C2F" w14:paraId="4F65F8F2" w14:textId="77777777" w:rsidTr="00436C2F">
        <w:trPr>
          <w:trHeight w:val="377"/>
        </w:trPr>
        <w:tc>
          <w:tcPr>
            <w:tcW w:w="622" w:type="dxa"/>
            <w:shd w:val="clear" w:color="auto" w:fill="D9D9D9" w:themeFill="background1" w:themeFillShade="D9"/>
          </w:tcPr>
          <w:p w14:paraId="47EB4552" w14:textId="77777777" w:rsidR="00436C2F" w:rsidRPr="00561294" w:rsidRDefault="00436C2F" w:rsidP="00CC1721">
            <w:pPr>
              <w:rPr>
                <w:rFonts w:ascii="Arial" w:hAnsi="Arial" w:cs="Arial"/>
                <w:b/>
                <w:sz w:val="22"/>
                <w:szCs w:val="22"/>
              </w:rPr>
            </w:pPr>
            <w:r w:rsidRPr="00561294">
              <w:rPr>
                <w:rFonts w:ascii="Arial" w:hAnsi="Arial" w:cs="Arial"/>
                <w:b/>
                <w:sz w:val="22"/>
                <w:szCs w:val="22"/>
              </w:rPr>
              <w:t>2.</w:t>
            </w:r>
          </w:p>
        </w:tc>
        <w:tc>
          <w:tcPr>
            <w:tcW w:w="3967" w:type="dxa"/>
          </w:tcPr>
          <w:p w14:paraId="27CF3707" w14:textId="77777777" w:rsidR="00436C2F" w:rsidRPr="00561294" w:rsidRDefault="00436C2F" w:rsidP="00CC1721">
            <w:pPr>
              <w:rPr>
                <w:sz w:val="22"/>
                <w:szCs w:val="22"/>
              </w:rPr>
            </w:pPr>
          </w:p>
        </w:tc>
        <w:tc>
          <w:tcPr>
            <w:tcW w:w="2246" w:type="dxa"/>
          </w:tcPr>
          <w:p w14:paraId="537ED205" w14:textId="77777777" w:rsidR="00436C2F" w:rsidRPr="00561294" w:rsidRDefault="00436C2F" w:rsidP="00CC1721">
            <w:pPr>
              <w:rPr>
                <w:sz w:val="22"/>
                <w:szCs w:val="22"/>
              </w:rPr>
            </w:pPr>
          </w:p>
        </w:tc>
        <w:tc>
          <w:tcPr>
            <w:tcW w:w="2246" w:type="dxa"/>
          </w:tcPr>
          <w:p w14:paraId="434BF8C9" w14:textId="77777777" w:rsidR="00436C2F" w:rsidRPr="00561294" w:rsidRDefault="00436C2F" w:rsidP="00CC1721">
            <w:pPr>
              <w:rPr>
                <w:sz w:val="22"/>
                <w:szCs w:val="22"/>
              </w:rPr>
            </w:pPr>
          </w:p>
        </w:tc>
      </w:tr>
      <w:tr w:rsidR="00436C2F" w14:paraId="1C97D412" w14:textId="77777777" w:rsidTr="00436C2F">
        <w:trPr>
          <w:trHeight w:val="366"/>
        </w:trPr>
        <w:tc>
          <w:tcPr>
            <w:tcW w:w="622" w:type="dxa"/>
            <w:shd w:val="clear" w:color="auto" w:fill="D9D9D9" w:themeFill="background1" w:themeFillShade="D9"/>
          </w:tcPr>
          <w:p w14:paraId="160C4710" w14:textId="77777777" w:rsidR="00436C2F" w:rsidRPr="00561294" w:rsidRDefault="00436C2F" w:rsidP="00CC1721">
            <w:pPr>
              <w:rPr>
                <w:rFonts w:ascii="Arial" w:hAnsi="Arial" w:cs="Arial"/>
                <w:b/>
                <w:sz w:val="22"/>
                <w:szCs w:val="22"/>
              </w:rPr>
            </w:pPr>
            <w:r w:rsidRPr="00561294">
              <w:rPr>
                <w:rFonts w:ascii="Arial" w:hAnsi="Arial" w:cs="Arial"/>
                <w:b/>
                <w:sz w:val="22"/>
                <w:szCs w:val="22"/>
              </w:rPr>
              <w:t>3.</w:t>
            </w:r>
          </w:p>
        </w:tc>
        <w:tc>
          <w:tcPr>
            <w:tcW w:w="3967" w:type="dxa"/>
          </w:tcPr>
          <w:p w14:paraId="700F00E9" w14:textId="77777777" w:rsidR="00436C2F" w:rsidRPr="00561294" w:rsidRDefault="00436C2F" w:rsidP="00CC1721">
            <w:pPr>
              <w:rPr>
                <w:sz w:val="22"/>
                <w:szCs w:val="22"/>
              </w:rPr>
            </w:pPr>
          </w:p>
        </w:tc>
        <w:tc>
          <w:tcPr>
            <w:tcW w:w="2246" w:type="dxa"/>
          </w:tcPr>
          <w:p w14:paraId="0AA2CB28" w14:textId="77777777" w:rsidR="00436C2F" w:rsidRPr="00561294" w:rsidRDefault="00436C2F" w:rsidP="00CC1721">
            <w:pPr>
              <w:rPr>
                <w:sz w:val="22"/>
                <w:szCs w:val="22"/>
              </w:rPr>
            </w:pPr>
          </w:p>
        </w:tc>
        <w:tc>
          <w:tcPr>
            <w:tcW w:w="2246" w:type="dxa"/>
          </w:tcPr>
          <w:p w14:paraId="22586F36" w14:textId="77777777" w:rsidR="00436C2F" w:rsidRPr="00561294" w:rsidRDefault="00436C2F" w:rsidP="00CC1721">
            <w:pPr>
              <w:rPr>
                <w:sz w:val="22"/>
                <w:szCs w:val="22"/>
              </w:rPr>
            </w:pPr>
          </w:p>
        </w:tc>
      </w:tr>
      <w:tr w:rsidR="00436C2F" w14:paraId="428CCF51" w14:textId="77777777" w:rsidTr="00436C2F">
        <w:trPr>
          <w:trHeight w:val="377"/>
        </w:trPr>
        <w:tc>
          <w:tcPr>
            <w:tcW w:w="622" w:type="dxa"/>
            <w:shd w:val="clear" w:color="auto" w:fill="D9D9D9" w:themeFill="background1" w:themeFillShade="D9"/>
          </w:tcPr>
          <w:p w14:paraId="07AF7BC7" w14:textId="77777777" w:rsidR="00436C2F" w:rsidRPr="00561294" w:rsidRDefault="00436C2F" w:rsidP="00CC1721">
            <w:pPr>
              <w:rPr>
                <w:rFonts w:ascii="Arial" w:hAnsi="Arial" w:cs="Arial"/>
                <w:b/>
                <w:sz w:val="22"/>
                <w:szCs w:val="22"/>
              </w:rPr>
            </w:pPr>
            <w:r w:rsidRPr="00561294">
              <w:rPr>
                <w:rFonts w:ascii="Arial" w:hAnsi="Arial" w:cs="Arial"/>
                <w:b/>
                <w:sz w:val="22"/>
                <w:szCs w:val="22"/>
              </w:rPr>
              <w:t>4.</w:t>
            </w:r>
          </w:p>
        </w:tc>
        <w:tc>
          <w:tcPr>
            <w:tcW w:w="3967" w:type="dxa"/>
          </w:tcPr>
          <w:p w14:paraId="722C2E79" w14:textId="77777777" w:rsidR="00436C2F" w:rsidRPr="00561294" w:rsidRDefault="00436C2F" w:rsidP="00CC1721">
            <w:pPr>
              <w:rPr>
                <w:sz w:val="22"/>
                <w:szCs w:val="22"/>
              </w:rPr>
            </w:pPr>
          </w:p>
        </w:tc>
        <w:tc>
          <w:tcPr>
            <w:tcW w:w="2246" w:type="dxa"/>
          </w:tcPr>
          <w:p w14:paraId="23FFC61B" w14:textId="77777777" w:rsidR="00436C2F" w:rsidRPr="00561294" w:rsidRDefault="00436C2F" w:rsidP="00CC1721">
            <w:pPr>
              <w:rPr>
                <w:sz w:val="22"/>
                <w:szCs w:val="22"/>
              </w:rPr>
            </w:pPr>
          </w:p>
        </w:tc>
        <w:tc>
          <w:tcPr>
            <w:tcW w:w="2246" w:type="dxa"/>
          </w:tcPr>
          <w:p w14:paraId="265FADE3" w14:textId="77777777" w:rsidR="00436C2F" w:rsidRPr="00561294" w:rsidRDefault="00436C2F" w:rsidP="00CC1721">
            <w:pPr>
              <w:rPr>
                <w:sz w:val="22"/>
                <w:szCs w:val="22"/>
              </w:rPr>
            </w:pPr>
          </w:p>
        </w:tc>
      </w:tr>
      <w:tr w:rsidR="00436C2F" w14:paraId="22B485B8" w14:textId="77777777" w:rsidTr="00436C2F">
        <w:trPr>
          <w:trHeight w:val="366"/>
        </w:trPr>
        <w:tc>
          <w:tcPr>
            <w:tcW w:w="622" w:type="dxa"/>
            <w:shd w:val="clear" w:color="auto" w:fill="D9D9D9" w:themeFill="background1" w:themeFillShade="D9"/>
          </w:tcPr>
          <w:p w14:paraId="2EFA27A6" w14:textId="77777777" w:rsidR="00436C2F" w:rsidRPr="00561294" w:rsidRDefault="00436C2F" w:rsidP="00CC1721">
            <w:pPr>
              <w:rPr>
                <w:rFonts w:ascii="Arial" w:hAnsi="Arial" w:cs="Arial"/>
                <w:b/>
                <w:sz w:val="22"/>
                <w:szCs w:val="22"/>
              </w:rPr>
            </w:pPr>
            <w:r w:rsidRPr="00561294">
              <w:rPr>
                <w:rFonts w:ascii="Arial" w:hAnsi="Arial" w:cs="Arial"/>
                <w:b/>
                <w:sz w:val="22"/>
                <w:szCs w:val="22"/>
              </w:rPr>
              <w:t>5.</w:t>
            </w:r>
          </w:p>
        </w:tc>
        <w:tc>
          <w:tcPr>
            <w:tcW w:w="3967" w:type="dxa"/>
          </w:tcPr>
          <w:p w14:paraId="4DCFE13F" w14:textId="77777777" w:rsidR="00436C2F" w:rsidRPr="00561294" w:rsidRDefault="00436C2F" w:rsidP="00CC1721">
            <w:pPr>
              <w:rPr>
                <w:sz w:val="22"/>
                <w:szCs w:val="22"/>
              </w:rPr>
            </w:pPr>
          </w:p>
        </w:tc>
        <w:tc>
          <w:tcPr>
            <w:tcW w:w="2246" w:type="dxa"/>
          </w:tcPr>
          <w:p w14:paraId="3B0114D7" w14:textId="77777777" w:rsidR="00436C2F" w:rsidRPr="00561294" w:rsidRDefault="00436C2F" w:rsidP="00CC1721">
            <w:pPr>
              <w:rPr>
                <w:sz w:val="22"/>
                <w:szCs w:val="22"/>
              </w:rPr>
            </w:pPr>
          </w:p>
        </w:tc>
        <w:tc>
          <w:tcPr>
            <w:tcW w:w="2246" w:type="dxa"/>
          </w:tcPr>
          <w:p w14:paraId="3389459C" w14:textId="77777777" w:rsidR="00436C2F" w:rsidRPr="00561294" w:rsidRDefault="00436C2F" w:rsidP="00CC1721">
            <w:pPr>
              <w:rPr>
                <w:sz w:val="22"/>
                <w:szCs w:val="22"/>
              </w:rPr>
            </w:pPr>
          </w:p>
        </w:tc>
      </w:tr>
      <w:tr w:rsidR="00436C2F" w14:paraId="66654E33" w14:textId="77777777" w:rsidTr="00436C2F">
        <w:trPr>
          <w:trHeight w:val="366"/>
        </w:trPr>
        <w:tc>
          <w:tcPr>
            <w:tcW w:w="622" w:type="dxa"/>
            <w:shd w:val="clear" w:color="auto" w:fill="D9D9D9" w:themeFill="background1" w:themeFillShade="D9"/>
          </w:tcPr>
          <w:p w14:paraId="027AAD21" w14:textId="77777777" w:rsidR="00436C2F" w:rsidRPr="00561294" w:rsidRDefault="00436C2F" w:rsidP="00CC1721">
            <w:pPr>
              <w:rPr>
                <w:rFonts w:ascii="Arial" w:hAnsi="Arial" w:cs="Arial"/>
                <w:b/>
                <w:sz w:val="22"/>
                <w:szCs w:val="22"/>
              </w:rPr>
            </w:pPr>
            <w:r w:rsidRPr="00561294">
              <w:rPr>
                <w:rFonts w:ascii="Arial" w:hAnsi="Arial" w:cs="Arial"/>
                <w:b/>
                <w:sz w:val="22"/>
                <w:szCs w:val="22"/>
              </w:rPr>
              <w:t>6.</w:t>
            </w:r>
          </w:p>
        </w:tc>
        <w:tc>
          <w:tcPr>
            <w:tcW w:w="3967" w:type="dxa"/>
          </w:tcPr>
          <w:p w14:paraId="375070D4" w14:textId="77777777" w:rsidR="00436C2F" w:rsidRPr="00561294" w:rsidRDefault="00436C2F" w:rsidP="00CC1721">
            <w:pPr>
              <w:rPr>
                <w:sz w:val="22"/>
                <w:szCs w:val="22"/>
              </w:rPr>
            </w:pPr>
          </w:p>
        </w:tc>
        <w:tc>
          <w:tcPr>
            <w:tcW w:w="2246" w:type="dxa"/>
          </w:tcPr>
          <w:p w14:paraId="24054472" w14:textId="77777777" w:rsidR="00436C2F" w:rsidRPr="00561294" w:rsidRDefault="00436C2F" w:rsidP="00CC1721">
            <w:pPr>
              <w:rPr>
                <w:sz w:val="22"/>
                <w:szCs w:val="22"/>
              </w:rPr>
            </w:pPr>
          </w:p>
        </w:tc>
        <w:tc>
          <w:tcPr>
            <w:tcW w:w="2246" w:type="dxa"/>
          </w:tcPr>
          <w:p w14:paraId="791F8235" w14:textId="77777777" w:rsidR="00436C2F" w:rsidRPr="00561294" w:rsidRDefault="00436C2F" w:rsidP="00CC1721">
            <w:pPr>
              <w:rPr>
                <w:sz w:val="22"/>
                <w:szCs w:val="22"/>
              </w:rPr>
            </w:pPr>
          </w:p>
        </w:tc>
      </w:tr>
      <w:tr w:rsidR="00436C2F" w14:paraId="70580B7C" w14:textId="77777777" w:rsidTr="00436C2F">
        <w:trPr>
          <w:trHeight w:val="377"/>
        </w:trPr>
        <w:tc>
          <w:tcPr>
            <w:tcW w:w="622" w:type="dxa"/>
            <w:shd w:val="clear" w:color="auto" w:fill="D9D9D9" w:themeFill="background1" w:themeFillShade="D9"/>
          </w:tcPr>
          <w:p w14:paraId="5775EA52" w14:textId="77777777" w:rsidR="00436C2F" w:rsidRPr="00561294" w:rsidRDefault="00436C2F" w:rsidP="00CC1721">
            <w:pPr>
              <w:rPr>
                <w:rFonts w:ascii="Arial" w:hAnsi="Arial" w:cs="Arial"/>
                <w:b/>
                <w:sz w:val="22"/>
                <w:szCs w:val="22"/>
              </w:rPr>
            </w:pPr>
            <w:r w:rsidRPr="00561294">
              <w:rPr>
                <w:rFonts w:ascii="Arial" w:hAnsi="Arial" w:cs="Arial"/>
                <w:b/>
                <w:sz w:val="22"/>
                <w:szCs w:val="22"/>
              </w:rPr>
              <w:t>7.</w:t>
            </w:r>
          </w:p>
        </w:tc>
        <w:tc>
          <w:tcPr>
            <w:tcW w:w="3967" w:type="dxa"/>
          </w:tcPr>
          <w:p w14:paraId="61AB25ED" w14:textId="77777777" w:rsidR="00436C2F" w:rsidRPr="00561294" w:rsidRDefault="00436C2F" w:rsidP="00CC1721">
            <w:pPr>
              <w:rPr>
                <w:sz w:val="22"/>
                <w:szCs w:val="22"/>
              </w:rPr>
            </w:pPr>
          </w:p>
        </w:tc>
        <w:tc>
          <w:tcPr>
            <w:tcW w:w="2246" w:type="dxa"/>
          </w:tcPr>
          <w:p w14:paraId="7DDAE2A4" w14:textId="77777777" w:rsidR="00436C2F" w:rsidRPr="00561294" w:rsidRDefault="00436C2F" w:rsidP="00CC1721">
            <w:pPr>
              <w:rPr>
                <w:sz w:val="22"/>
                <w:szCs w:val="22"/>
              </w:rPr>
            </w:pPr>
          </w:p>
        </w:tc>
        <w:tc>
          <w:tcPr>
            <w:tcW w:w="2246" w:type="dxa"/>
          </w:tcPr>
          <w:p w14:paraId="51359CD9" w14:textId="77777777" w:rsidR="00436C2F" w:rsidRPr="00561294" w:rsidRDefault="00436C2F" w:rsidP="00CC1721">
            <w:pPr>
              <w:rPr>
                <w:sz w:val="22"/>
                <w:szCs w:val="22"/>
              </w:rPr>
            </w:pPr>
          </w:p>
        </w:tc>
      </w:tr>
      <w:tr w:rsidR="00436C2F" w14:paraId="40F58535" w14:textId="77777777" w:rsidTr="00436C2F">
        <w:trPr>
          <w:trHeight w:val="366"/>
        </w:trPr>
        <w:tc>
          <w:tcPr>
            <w:tcW w:w="622" w:type="dxa"/>
            <w:shd w:val="clear" w:color="auto" w:fill="D9D9D9" w:themeFill="background1" w:themeFillShade="D9"/>
          </w:tcPr>
          <w:p w14:paraId="7CBD7C92" w14:textId="77777777" w:rsidR="00436C2F" w:rsidRPr="00561294" w:rsidRDefault="00436C2F" w:rsidP="00CC1721">
            <w:pPr>
              <w:rPr>
                <w:rFonts w:ascii="Arial" w:hAnsi="Arial" w:cs="Arial"/>
                <w:b/>
                <w:sz w:val="22"/>
                <w:szCs w:val="22"/>
              </w:rPr>
            </w:pPr>
            <w:r w:rsidRPr="00561294">
              <w:rPr>
                <w:rFonts w:ascii="Arial" w:hAnsi="Arial" w:cs="Arial"/>
                <w:b/>
                <w:sz w:val="22"/>
                <w:szCs w:val="22"/>
              </w:rPr>
              <w:t>9.</w:t>
            </w:r>
          </w:p>
        </w:tc>
        <w:tc>
          <w:tcPr>
            <w:tcW w:w="3967" w:type="dxa"/>
          </w:tcPr>
          <w:p w14:paraId="0C60D5DE" w14:textId="77777777" w:rsidR="00436C2F" w:rsidRPr="00561294" w:rsidRDefault="00436C2F" w:rsidP="00CC1721">
            <w:pPr>
              <w:rPr>
                <w:sz w:val="22"/>
                <w:szCs w:val="22"/>
              </w:rPr>
            </w:pPr>
          </w:p>
        </w:tc>
        <w:tc>
          <w:tcPr>
            <w:tcW w:w="2246" w:type="dxa"/>
          </w:tcPr>
          <w:p w14:paraId="79F95D9E" w14:textId="77777777" w:rsidR="00436C2F" w:rsidRPr="00561294" w:rsidRDefault="00436C2F" w:rsidP="00CC1721">
            <w:pPr>
              <w:rPr>
                <w:sz w:val="22"/>
                <w:szCs w:val="22"/>
              </w:rPr>
            </w:pPr>
          </w:p>
        </w:tc>
        <w:tc>
          <w:tcPr>
            <w:tcW w:w="2246" w:type="dxa"/>
          </w:tcPr>
          <w:p w14:paraId="6E896A89" w14:textId="77777777" w:rsidR="00436C2F" w:rsidRPr="00561294" w:rsidRDefault="00436C2F" w:rsidP="00CC1721">
            <w:pPr>
              <w:rPr>
                <w:sz w:val="22"/>
                <w:szCs w:val="22"/>
              </w:rPr>
            </w:pPr>
          </w:p>
        </w:tc>
      </w:tr>
      <w:tr w:rsidR="00436C2F" w14:paraId="0EE1DFD4" w14:textId="77777777" w:rsidTr="00436C2F">
        <w:trPr>
          <w:trHeight w:val="377"/>
        </w:trPr>
        <w:tc>
          <w:tcPr>
            <w:tcW w:w="622" w:type="dxa"/>
            <w:shd w:val="clear" w:color="auto" w:fill="D9D9D9" w:themeFill="background1" w:themeFillShade="D9"/>
          </w:tcPr>
          <w:p w14:paraId="26041F9E" w14:textId="77777777" w:rsidR="00436C2F" w:rsidRPr="00561294" w:rsidRDefault="00436C2F" w:rsidP="00CC1721">
            <w:pPr>
              <w:rPr>
                <w:rFonts w:ascii="Arial" w:hAnsi="Arial" w:cs="Arial"/>
                <w:b/>
                <w:sz w:val="22"/>
                <w:szCs w:val="22"/>
              </w:rPr>
            </w:pPr>
            <w:r w:rsidRPr="00561294">
              <w:rPr>
                <w:rFonts w:ascii="Arial" w:hAnsi="Arial" w:cs="Arial"/>
                <w:b/>
                <w:sz w:val="22"/>
                <w:szCs w:val="22"/>
              </w:rPr>
              <w:t>10.</w:t>
            </w:r>
          </w:p>
        </w:tc>
        <w:tc>
          <w:tcPr>
            <w:tcW w:w="3967" w:type="dxa"/>
          </w:tcPr>
          <w:p w14:paraId="073DB051" w14:textId="77777777" w:rsidR="00436C2F" w:rsidRPr="00561294" w:rsidRDefault="00436C2F" w:rsidP="00CC1721">
            <w:pPr>
              <w:rPr>
                <w:sz w:val="22"/>
                <w:szCs w:val="22"/>
              </w:rPr>
            </w:pPr>
          </w:p>
        </w:tc>
        <w:tc>
          <w:tcPr>
            <w:tcW w:w="2246" w:type="dxa"/>
          </w:tcPr>
          <w:p w14:paraId="64A1C494" w14:textId="77777777" w:rsidR="00436C2F" w:rsidRPr="00561294" w:rsidRDefault="00436C2F" w:rsidP="00CC1721">
            <w:pPr>
              <w:rPr>
                <w:sz w:val="22"/>
                <w:szCs w:val="22"/>
              </w:rPr>
            </w:pPr>
          </w:p>
        </w:tc>
        <w:tc>
          <w:tcPr>
            <w:tcW w:w="2246" w:type="dxa"/>
          </w:tcPr>
          <w:p w14:paraId="2CFF419A" w14:textId="77777777" w:rsidR="00436C2F" w:rsidRPr="00561294" w:rsidRDefault="00436C2F" w:rsidP="00CC1721">
            <w:pPr>
              <w:rPr>
                <w:sz w:val="22"/>
                <w:szCs w:val="22"/>
              </w:rPr>
            </w:pPr>
          </w:p>
        </w:tc>
      </w:tr>
    </w:tbl>
    <w:p w14:paraId="591B77A5" w14:textId="77777777" w:rsidR="00436C2F" w:rsidRDefault="00436C2F" w:rsidP="00436C2F">
      <w:pPr>
        <w:rPr>
          <w:rFonts w:ascii="Arial" w:hAnsi="Arial" w:cs="Arial"/>
          <w:sz w:val="22"/>
          <w:szCs w:val="24"/>
        </w:rPr>
      </w:pPr>
    </w:p>
    <w:p w14:paraId="5CA913EE" w14:textId="7022BA20" w:rsidR="00436C2F" w:rsidRDefault="00436C2F" w:rsidP="00436C2F">
      <w:pPr>
        <w:pStyle w:val="Heading2"/>
      </w:pPr>
      <w:r>
        <w:t>5.3 project organogram</w:t>
      </w:r>
    </w:p>
    <w:p w14:paraId="7F4B4CE4" w14:textId="10CAFE4A" w:rsidR="00436C2F" w:rsidRPr="00F62FCE" w:rsidRDefault="00436C2F" w:rsidP="00436C2F">
      <w:pPr>
        <w:rPr>
          <w:rFonts w:ascii="Arial" w:hAnsi="Arial" w:cs="Arial"/>
          <w:sz w:val="22"/>
        </w:rPr>
      </w:pPr>
      <w:r w:rsidRPr="00F62FCE">
        <w:rPr>
          <w:rFonts w:ascii="Arial" w:hAnsi="Arial" w:cs="Arial"/>
          <w:sz w:val="22"/>
        </w:rPr>
        <w:t>Inse</w:t>
      </w:r>
      <w:r w:rsidR="00F62FCE" w:rsidRPr="00F62FCE">
        <w:rPr>
          <w:rFonts w:ascii="Arial" w:hAnsi="Arial" w:cs="Arial"/>
          <w:sz w:val="22"/>
        </w:rPr>
        <w:t>r</w:t>
      </w:r>
      <w:r w:rsidRPr="00F62FCE">
        <w:rPr>
          <w:rFonts w:ascii="Arial" w:hAnsi="Arial" w:cs="Arial"/>
          <w:sz w:val="22"/>
        </w:rPr>
        <w:t>t a Project Organogram which includes</w:t>
      </w:r>
      <w:r w:rsidR="00C67ED6" w:rsidRPr="00F62FCE">
        <w:rPr>
          <w:rFonts w:ascii="Arial" w:hAnsi="Arial" w:cs="Arial"/>
          <w:sz w:val="22"/>
        </w:rPr>
        <w:t xml:space="preserve"> distinguishes between</w:t>
      </w:r>
      <w:r w:rsidRPr="00F62FCE">
        <w:rPr>
          <w:rFonts w:ascii="Arial" w:hAnsi="Arial" w:cs="Arial"/>
          <w:sz w:val="22"/>
        </w:rPr>
        <w:t xml:space="preserve"> </w:t>
      </w:r>
      <w:r w:rsidR="00C67ED6" w:rsidRPr="00F62FCE">
        <w:rPr>
          <w:rFonts w:ascii="Arial" w:hAnsi="Arial" w:cs="Arial"/>
          <w:sz w:val="22"/>
        </w:rPr>
        <w:t>full-time, part-time and fixed term staff.</w:t>
      </w:r>
      <w:r w:rsidR="009E07E9" w:rsidRPr="009E07E9">
        <w:rPr>
          <w:rFonts w:ascii="Arial" w:hAnsi="Arial" w:cs="Arial"/>
          <w:sz w:val="22"/>
        </w:rPr>
        <w:t xml:space="preserve"> A Senior Responsible Owner (SRO) should be appointed and identified in the organogram.</w:t>
      </w:r>
    </w:p>
    <w:p w14:paraId="54BB14F7" w14:textId="77777777" w:rsidR="00C67ED6" w:rsidRDefault="00C67ED6" w:rsidP="00436C2F"/>
    <w:p w14:paraId="28202551" w14:textId="77777777" w:rsidR="00C67ED6" w:rsidRDefault="00C67ED6" w:rsidP="00436C2F"/>
    <w:p w14:paraId="31810D6A" w14:textId="721B92D1" w:rsidR="00C67ED6" w:rsidRDefault="00CC1721" w:rsidP="00C67ED6">
      <w:pPr>
        <w:pStyle w:val="Heading2"/>
      </w:pPr>
      <w:r>
        <w:lastRenderedPageBreak/>
        <w:t xml:space="preserve">5.4 </w:t>
      </w:r>
      <w:r w:rsidR="00C67ED6">
        <w:t xml:space="preserve">project delivery roles and responsibilites </w:t>
      </w:r>
    </w:p>
    <w:p w14:paraId="5DCB6A61" w14:textId="214167A1" w:rsidR="00601A74" w:rsidRPr="00561294" w:rsidRDefault="00CC1721" w:rsidP="00561294">
      <w:pPr>
        <w:rPr>
          <w:rFonts w:ascii="Arial" w:hAnsi="Arial" w:cs="Arial"/>
          <w:sz w:val="22"/>
          <w:szCs w:val="22"/>
        </w:rPr>
      </w:pPr>
      <w:r w:rsidRPr="00CC1721">
        <w:rPr>
          <w:rFonts w:ascii="Arial" w:hAnsi="Arial" w:cs="Arial"/>
          <w:sz w:val="22"/>
          <w:szCs w:val="22"/>
        </w:rPr>
        <w:t>Classify the roles and tasks to determine who is Responsible ( R ) , Accountable ( A ) , Consulted ( C ) and Informed ( I ).</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61294" w14:paraId="5A1856BE" w14:textId="77777777" w:rsidTr="00561294">
        <w:tc>
          <w:tcPr>
            <w:tcW w:w="9016" w:type="dxa"/>
            <w:gridSpan w:val="6"/>
            <w:shd w:val="clear" w:color="auto" w:fill="FFEAD6" w:themeFill="accent1" w:themeFillTint="33"/>
          </w:tcPr>
          <w:p w14:paraId="6174D4E6" w14:textId="27A722C5" w:rsidR="00561294" w:rsidRPr="00561294" w:rsidRDefault="00561294" w:rsidP="00C67ED6">
            <w:pPr>
              <w:rPr>
                <w:rFonts w:ascii="Arial" w:hAnsi="Arial" w:cs="Arial"/>
                <w:bCs/>
                <w:i/>
                <w:iCs/>
                <w:sz w:val="22"/>
                <w:szCs w:val="22"/>
              </w:rPr>
            </w:pPr>
            <w:r w:rsidRPr="00561294">
              <w:rPr>
                <w:rFonts w:ascii="Arial" w:hAnsi="Arial" w:cs="Arial"/>
                <w:bCs/>
                <w:i/>
                <w:iCs/>
                <w:sz w:val="22"/>
                <w:szCs w:val="22"/>
              </w:rPr>
              <w:t>Table 1</w:t>
            </w:r>
            <w:r w:rsidR="00543237">
              <w:rPr>
                <w:rFonts w:ascii="Arial" w:hAnsi="Arial" w:cs="Arial"/>
                <w:bCs/>
                <w:i/>
                <w:iCs/>
                <w:sz w:val="22"/>
                <w:szCs w:val="22"/>
              </w:rPr>
              <w:t>7</w:t>
            </w:r>
          </w:p>
        </w:tc>
      </w:tr>
      <w:tr w:rsidR="00CC1721" w14:paraId="36482E0C" w14:textId="77777777" w:rsidTr="00CC1721">
        <w:tc>
          <w:tcPr>
            <w:tcW w:w="1502" w:type="dxa"/>
            <w:shd w:val="clear" w:color="auto" w:fill="D9D9D9" w:themeFill="background1" w:themeFillShade="D9"/>
          </w:tcPr>
          <w:p w14:paraId="619718CA" w14:textId="77777777" w:rsidR="00CC1721" w:rsidRPr="00561294" w:rsidRDefault="00CC1721" w:rsidP="00C67ED6">
            <w:pPr>
              <w:rPr>
                <w:rFonts w:ascii="Arial" w:hAnsi="Arial" w:cs="Arial"/>
                <w:b/>
                <w:sz w:val="22"/>
                <w:szCs w:val="22"/>
              </w:rPr>
            </w:pPr>
          </w:p>
        </w:tc>
        <w:tc>
          <w:tcPr>
            <w:tcW w:w="1502" w:type="dxa"/>
            <w:shd w:val="clear" w:color="auto" w:fill="D9D9D9" w:themeFill="background1" w:themeFillShade="D9"/>
          </w:tcPr>
          <w:p w14:paraId="7C9EF2F1" w14:textId="4787710C" w:rsidR="00CC1721" w:rsidRPr="00561294" w:rsidRDefault="00CC1721" w:rsidP="00C67ED6">
            <w:pPr>
              <w:rPr>
                <w:rFonts w:ascii="Arial" w:hAnsi="Arial" w:cs="Arial"/>
                <w:b/>
                <w:sz w:val="22"/>
                <w:szCs w:val="22"/>
              </w:rPr>
            </w:pPr>
            <w:r w:rsidRPr="00561294">
              <w:rPr>
                <w:rFonts w:ascii="Arial" w:hAnsi="Arial" w:cs="Arial"/>
                <w:b/>
                <w:sz w:val="22"/>
                <w:szCs w:val="22"/>
              </w:rPr>
              <w:t>&lt;Insert Role&gt;</w:t>
            </w:r>
          </w:p>
        </w:tc>
        <w:tc>
          <w:tcPr>
            <w:tcW w:w="1503" w:type="dxa"/>
            <w:shd w:val="clear" w:color="auto" w:fill="D9D9D9" w:themeFill="background1" w:themeFillShade="D9"/>
          </w:tcPr>
          <w:p w14:paraId="78DB0786" w14:textId="116DED1C" w:rsidR="00CC1721" w:rsidRPr="00561294" w:rsidRDefault="00CC1721" w:rsidP="00C67ED6">
            <w:pPr>
              <w:rPr>
                <w:rFonts w:ascii="Arial" w:hAnsi="Arial" w:cs="Arial"/>
                <w:b/>
                <w:sz w:val="22"/>
                <w:szCs w:val="22"/>
              </w:rPr>
            </w:pPr>
            <w:r w:rsidRPr="00561294">
              <w:rPr>
                <w:rFonts w:ascii="Arial" w:hAnsi="Arial" w:cs="Arial"/>
                <w:b/>
                <w:sz w:val="22"/>
                <w:szCs w:val="22"/>
              </w:rPr>
              <w:t>&lt;Insert Role&gt;</w:t>
            </w:r>
          </w:p>
        </w:tc>
        <w:tc>
          <w:tcPr>
            <w:tcW w:w="1503" w:type="dxa"/>
            <w:shd w:val="clear" w:color="auto" w:fill="D9D9D9" w:themeFill="background1" w:themeFillShade="D9"/>
          </w:tcPr>
          <w:p w14:paraId="05BCA92D" w14:textId="412E065E" w:rsidR="00CC1721" w:rsidRPr="00561294" w:rsidRDefault="00CC1721" w:rsidP="00C67ED6">
            <w:pPr>
              <w:rPr>
                <w:rFonts w:ascii="Arial" w:hAnsi="Arial" w:cs="Arial"/>
                <w:b/>
                <w:sz w:val="22"/>
                <w:szCs w:val="22"/>
              </w:rPr>
            </w:pPr>
            <w:r w:rsidRPr="00561294">
              <w:rPr>
                <w:rFonts w:ascii="Arial" w:hAnsi="Arial" w:cs="Arial"/>
                <w:b/>
                <w:sz w:val="22"/>
                <w:szCs w:val="22"/>
              </w:rPr>
              <w:t>&lt;Insert Role&gt;</w:t>
            </w:r>
          </w:p>
        </w:tc>
        <w:tc>
          <w:tcPr>
            <w:tcW w:w="1503" w:type="dxa"/>
            <w:shd w:val="clear" w:color="auto" w:fill="D9D9D9" w:themeFill="background1" w:themeFillShade="D9"/>
          </w:tcPr>
          <w:p w14:paraId="31B2E2D0" w14:textId="1DB70AA9" w:rsidR="00CC1721" w:rsidRPr="00561294" w:rsidRDefault="00CC1721" w:rsidP="00C67ED6">
            <w:pPr>
              <w:rPr>
                <w:rFonts w:ascii="Arial" w:hAnsi="Arial" w:cs="Arial"/>
                <w:b/>
                <w:sz w:val="22"/>
                <w:szCs w:val="22"/>
              </w:rPr>
            </w:pPr>
            <w:r w:rsidRPr="00561294">
              <w:rPr>
                <w:rFonts w:ascii="Arial" w:hAnsi="Arial" w:cs="Arial"/>
                <w:b/>
                <w:sz w:val="22"/>
                <w:szCs w:val="22"/>
              </w:rPr>
              <w:t>&lt;Insert Role&gt;</w:t>
            </w:r>
          </w:p>
        </w:tc>
        <w:tc>
          <w:tcPr>
            <w:tcW w:w="1503" w:type="dxa"/>
            <w:shd w:val="clear" w:color="auto" w:fill="D9D9D9" w:themeFill="background1" w:themeFillShade="D9"/>
          </w:tcPr>
          <w:p w14:paraId="36B419A2" w14:textId="1220A5F4" w:rsidR="00CC1721" w:rsidRPr="00561294" w:rsidRDefault="00CC1721" w:rsidP="00C67ED6">
            <w:pPr>
              <w:rPr>
                <w:rFonts w:ascii="Arial" w:hAnsi="Arial" w:cs="Arial"/>
                <w:b/>
                <w:sz w:val="22"/>
                <w:szCs w:val="22"/>
              </w:rPr>
            </w:pPr>
            <w:r w:rsidRPr="00561294">
              <w:rPr>
                <w:rFonts w:ascii="Arial" w:hAnsi="Arial" w:cs="Arial"/>
                <w:b/>
                <w:sz w:val="22"/>
                <w:szCs w:val="22"/>
              </w:rPr>
              <w:t>&lt;Insert Role&gt;</w:t>
            </w:r>
          </w:p>
        </w:tc>
      </w:tr>
      <w:tr w:rsidR="0081464D" w14:paraId="5FAF593B" w14:textId="77777777" w:rsidTr="00CC1721">
        <w:tc>
          <w:tcPr>
            <w:tcW w:w="1502" w:type="dxa"/>
            <w:shd w:val="clear" w:color="auto" w:fill="D9D9D9" w:themeFill="background1" w:themeFillShade="D9"/>
          </w:tcPr>
          <w:p w14:paraId="0A1B662B" w14:textId="29EA7001" w:rsidR="0081464D" w:rsidRPr="00561294" w:rsidRDefault="0081464D" w:rsidP="0081464D">
            <w:pPr>
              <w:rPr>
                <w:rFonts w:ascii="Arial" w:hAnsi="Arial" w:cs="Arial"/>
                <w:b/>
                <w:sz w:val="22"/>
                <w:szCs w:val="22"/>
              </w:rPr>
            </w:pPr>
            <w:r w:rsidRPr="00561294">
              <w:rPr>
                <w:rFonts w:ascii="Arial" w:hAnsi="Arial" w:cs="Arial"/>
                <w:b/>
                <w:sz w:val="22"/>
                <w:szCs w:val="22"/>
              </w:rPr>
              <w:t>&lt;Insert Task&gt;</w:t>
            </w:r>
          </w:p>
        </w:tc>
        <w:sdt>
          <w:sdtPr>
            <w:rPr>
              <w:color w:val="808080" w:themeColor="background1" w:themeShade="80"/>
              <w:sz w:val="22"/>
              <w:szCs w:val="22"/>
            </w:rPr>
            <w:alias w:val="RACI"/>
            <w:tag w:val="RACI"/>
            <w:id w:val="1311985524"/>
            <w:placeholder>
              <w:docPart w:val="8863EE5117B44D7AA1B4AE4DA771E55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582B30FF" w14:textId="5275E401"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918914929"/>
            <w:placeholder>
              <w:docPart w:val="BB0244B030DA4781A958D9525999EAF4"/>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C039B61" w14:textId="2C0AFBA8"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842383145"/>
            <w:placeholder>
              <w:docPart w:val="FA5CFD10F90F42ED99E0971F3949B822"/>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6C8B91" w14:textId="2F3C5D3E"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82756829"/>
            <w:placeholder>
              <w:docPart w:val="922345264C5E4908898DFAFE4A0B312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C32FD69" w14:textId="0189B99A"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361595428"/>
            <w:placeholder>
              <w:docPart w:val="8AB29DA0A8F44AAE83FBEA7374D6AA7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B3086C8" w14:textId="5A3A9E0A"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tr>
      <w:tr w:rsidR="0081464D" w14:paraId="3CAD6A79" w14:textId="77777777" w:rsidTr="00CC1721">
        <w:tc>
          <w:tcPr>
            <w:tcW w:w="1502" w:type="dxa"/>
            <w:shd w:val="clear" w:color="auto" w:fill="D9D9D9" w:themeFill="background1" w:themeFillShade="D9"/>
          </w:tcPr>
          <w:p w14:paraId="64FF1D93" w14:textId="3B80DAB7" w:rsidR="0081464D" w:rsidRPr="00561294" w:rsidRDefault="0081464D" w:rsidP="0081464D">
            <w:pPr>
              <w:rPr>
                <w:rFonts w:ascii="Arial" w:hAnsi="Arial" w:cs="Arial"/>
                <w:b/>
                <w:sz w:val="22"/>
                <w:szCs w:val="22"/>
              </w:rPr>
            </w:pPr>
            <w:r w:rsidRPr="00561294">
              <w:rPr>
                <w:rFonts w:ascii="Arial" w:hAnsi="Arial" w:cs="Arial"/>
                <w:b/>
                <w:sz w:val="22"/>
                <w:szCs w:val="22"/>
              </w:rPr>
              <w:t>&lt;Insert Task&gt;</w:t>
            </w:r>
          </w:p>
        </w:tc>
        <w:sdt>
          <w:sdtPr>
            <w:rPr>
              <w:color w:val="808080" w:themeColor="background1" w:themeShade="80"/>
              <w:sz w:val="22"/>
              <w:szCs w:val="22"/>
            </w:rPr>
            <w:alias w:val="RACI"/>
            <w:tag w:val="RACI"/>
            <w:id w:val="1318449346"/>
            <w:placeholder>
              <w:docPart w:val="50F47C59D0B34DDA8A5D6F119E136809"/>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2A1E74E2" w14:textId="55F9BD3A"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w:t>
                </w:r>
                <w:r w:rsidRPr="00561294">
                  <w:rPr>
                    <w:rStyle w:val="PlaceholderText"/>
                    <w:color w:val="808080" w:themeColor="background1" w:themeShade="80"/>
                    <w:sz w:val="22"/>
                    <w:szCs w:val="22"/>
                  </w:rPr>
                  <w:t>hoose an item.</w:t>
                </w:r>
              </w:p>
            </w:tc>
          </w:sdtContent>
        </w:sdt>
        <w:sdt>
          <w:sdtPr>
            <w:rPr>
              <w:color w:val="808080" w:themeColor="background1" w:themeShade="80"/>
              <w:sz w:val="22"/>
              <w:szCs w:val="22"/>
            </w:rPr>
            <w:alias w:val="RACI"/>
            <w:tag w:val="RACI"/>
            <w:id w:val="-1329137935"/>
            <w:placeholder>
              <w:docPart w:val="4D19DE96FC7445BFBF7834F0754907E8"/>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D76CBD4" w14:textId="72124321"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564253798"/>
            <w:placeholder>
              <w:docPart w:val="A4C1DFABBA534EFFB213A9C0C001DBD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767A08" w14:textId="5AC33691"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003276818"/>
            <w:placeholder>
              <w:docPart w:val="8A363BD75CE245E0B11C0B6654E755C6"/>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9343BAE" w14:textId="1D20D020"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w:t>
                </w:r>
                <w:r w:rsidRPr="00561294">
                  <w:rPr>
                    <w:color w:val="808080" w:themeColor="background1" w:themeShade="80"/>
                    <w:sz w:val="22"/>
                    <w:szCs w:val="22"/>
                  </w:rPr>
                  <w:t>e an item.</w:t>
                </w:r>
              </w:p>
            </w:tc>
          </w:sdtContent>
        </w:sdt>
        <w:sdt>
          <w:sdtPr>
            <w:rPr>
              <w:color w:val="808080" w:themeColor="background1" w:themeShade="80"/>
              <w:sz w:val="22"/>
              <w:szCs w:val="22"/>
            </w:rPr>
            <w:alias w:val="RACI"/>
            <w:tag w:val="RACI"/>
            <w:id w:val="-243344008"/>
            <w:placeholder>
              <w:docPart w:val="BC3D37E151234A32B71F34B6CA91FD05"/>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3E25396" w14:textId="567F1F25"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tr>
      <w:tr w:rsidR="0081464D" w14:paraId="2BF38AAF" w14:textId="77777777" w:rsidTr="00CC1721">
        <w:tc>
          <w:tcPr>
            <w:tcW w:w="1502" w:type="dxa"/>
            <w:shd w:val="clear" w:color="auto" w:fill="D9D9D9" w:themeFill="background1" w:themeFillShade="D9"/>
          </w:tcPr>
          <w:p w14:paraId="63DA7AA6" w14:textId="59536343" w:rsidR="0081464D" w:rsidRPr="00561294" w:rsidRDefault="0081464D" w:rsidP="0081464D">
            <w:pPr>
              <w:rPr>
                <w:rFonts w:ascii="Arial" w:hAnsi="Arial" w:cs="Arial"/>
                <w:b/>
                <w:sz w:val="22"/>
                <w:szCs w:val="22"/>
              </w:rPr>
            </w:pPr>
            <w:r w:rsidRPr="00561294">
              <w:rPr>
                <w:rFonts w:ascii="Arial" w:hAnsi="Arial" w:cs="Arial"/>
                <w:b/>
                <w:sz w:val="22"/>
                <w:szCs w:val="22"/>
              </w:rPr>
              <w:t>&lt;Insert Task&gt;</w:t>
            </w:r>
          </w:p>
        </w:tc>
        <w:sdt>
          <w:sdtPr>
            <w:rPr>
              <w:color w:val="808080" w:themeColor="background1" w:themeShade="80"/>
              <w:sz w:val="22"/>
              <w:szCs w:val="22"/>
            </w:rPr>
            <w:alias w:val="RACI"/>
            <w:tag w:val="RACI"/>
            <w:id w:val="-318123706"/>
            <w:placeholder>
              <w:docPart w:val="704CBD1A8837472196CDE52C9D3B23B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4FA01236" w14:textId="69FF01D0"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20940450"/>
            <w:placeholder>
              <w:docPart w:val="B39C1C3472044D7EB36CB0A9691B4D1C"/>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AE78EA3" w14:textId="2AB9DC80"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w:t>
                </w:r>
                <w:r w:rsidRPr="00561294">
                  <w:rPr>
                    <w:rStyle w:val="PlaceholderText"/>
                    <w:color w:val="808080" w:themeColor="background1" w:themeShade="80"/>
                    <w:sz w:val="22"/>
                    <w:szCs w:val="22"/>
                  </w:rPr>
                  <w:t>hoose an item.</w:t>
                </w:r>
              </w:p>
            </w:tc>
          </w:sdtContent>
        </w:sdt>
        <w:sdt>
          <w:sdtPr>
            <w:rPr>
              <w:color w:val="808080" w:themeColor="background1" w:themeShade="80"/>
              <w:sz w:val="22"/>
              <w:szCs w:val="22"/>
            </w:rPr>
            <w:alias w:val="RACI"/>
            <w:tag w:val="RACI"/>
            <w:id w:val="2085091655"/>
            <w:placeholder>
              <w:docPart w:val="D40A0749F17B421A8BE7D9A00CDFC41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057E812" w14:textId="410A0463"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sdt>
          <w:sdtPr>
            <w:rPr>
              <w:color w:val="808080" w:themeColor="background1" w:themeShade="80"/>
              <w:sz w:val="22"/>
              <w:szCs w:val="22"/>
            </w:rPr>
            <w:alias w:val="RACI"/>
            <w:tag w:val="RACI"/>
            <w:id w:val="1757011316"/>
            <w:placeholder>
              <w:docPart w:val="9DB5E8A0627F48DB9B591D7B1C4A87B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376EC0BF" w14:textId="12E54615"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w:t>
                </w:r>
                <w:r w:rsidRPr="00561294">
                  <w:rPr>
                    <w:color w:val="808080" w:themeColor="background1" w:themeShade="80"/>
                    <w:sz w:val="22"/>
                    <w:szCs w:val="22"/>
                  </w:rPr>
                  <w:t>hoose an item.</w:t>
                </w:r>
              </w:p>
            </w:tc>
          </w:sdtContent>
        </w:sdt>
        <w:sdt>
          <w:sdtPr>
            <w:rPr>
              <w:color w:val="808080" w:themeColor="background1" w:themeShade="80"/>
              <w:sz w:val="22"/>
              <w:szCs w:val="22"/>
            </w:rPr>
            <w:alias w:val="RACI"/>
            <w:tag w:val="RACI"/>
            <w:id w:val="1383606706"/>
            <w:placeholder>
              <w:docPart w:val="1F69D73E4F5942C7BADC94C97A9FB110"/>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2EE540CB" w14:textId="78C40350"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tr>
      <w:tr w:rsidR="0081464D" w14:paraId="4A93C560" w14:textId="77777777" w:rsidTr="00CC1721">
        <w:tc>
          <w:tcPr>
            <w:tcW w:w="1502" w:type="dxa"/>
            <w:shd w:val="clear" w:color="auto" w:fill="D9D9D9" w:themeFill="background1" w:themeFillShade="D9"/>
          </w:tcPr>
          <w:p w14:paraId="391C145F" w14:textId="6F13F7CD" w:rsidR="0081464D" w:rsidRPr="00561294" w:rsidRDefault="0081464D" w:rsidP="0081464D">
            <w:pPr>
              <w:rPr>
                <w:rFonts w:ascii="Arial" w:hAnsi="Arial" w:cs="Arial"/>
                <w:b/>
                <w:sz w:val="22"/>
                <w:szCs w:val="22"/>
              </w:rPr>
            </w:pPr>
            <w:r w:rsidRPr="00561294">
              <w:rPr>
                <w:rFonts w:ascii="Arial" w:hAnsi="Arial" w:cs="Arial"/>
                <w:b/>
                <w:sz w:val="22"/>
                <w:szCs w:val="22"/>
              </w:rPr>
              <w:t>&lt;Insert Task&gt;</w:t>
            </w:r>
          </w:p>
        </w:tc>
        <w:sdt>
          <w:sdtPr>
            <w:rPr>
              <w:color w:val="808080" w:themeColor="background1" w:themeShade="80"/>
              <w:sz w:val="22"/>
              <w:szCs w:val="22"/>
            </w:rPr>
            <w:alias w:val="RACI"/>
            <w:tag w:val="RACI"/>
            <w:id w:val="380672238"/>
            <w:placeholder>
              <w:docPart w:val="53AB6706D8E3449384B4DBC77DE16CAB"/>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05464E37" w14:textId="2326DC63"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w:t>
                </w:r>
                <w:r w:rsidRPr="00561294">
                  <w:rPr>
                    <w:rStyle w:val="PlaceholderText"/>
                    <w:color w:val="808080" w:themeColor="background1" w:themeShade="80"/>
                    <w:sz w:val="22"/>
                    <w:szCs w:val="22"/>
                  </w:rPr>
                  <w:t>oose an item.</w:t>
                </w:r>
              </w:p>
            </w:tc>
          </w:sdtContent>
        </w:sdt>
        <w:sdt>
          <w:sdtPr>
            <w:rPr>
              <w:color w:val="808080" w:themeColor="background1" w:themeShade="80"/>
              <w:sz w:val="22"/>
              <w:szCs w:val="22"/>
            </w:rPr>
            <w:alias w:val="RACI"/>
            <w:tag w:val="RACI"/>
            <w:id w:val="591210419"/>
            <w:placeholder>
              <w:docPart w:val="D3600B44E2364DBEB60133D737F8B883"/>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5335551" w14:textId="24B3F363"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w:t>
                </w:r>
                <w:r w:rsidRPr="00561294">
                  <w:rPr>
                    <w:color w:val="808080" w:themeColor="background1" w:themeShade="80"/>
                    <w:sz w:val="22"/>
                    <w:szCs w:val="22"/>
                  </w:rPr>
                  <w:t>ose an item.</w:t>
                </w:r>
              </w:p>
            </w:tc>
          </w:sdtContent>
        </w:sdt>
        <w:sdt>
          <w:sdtPr>
            <w:rPr>
              <w:color w:val="808080" w:themeColor="background1" w:themeShade="80"/>
              <w:sz w:val="22"/>
              <w:szCs w:val="22"/>
            </w:rPr>
            <w:alias w:val="RACI"/>
            <w:tag w:val="RACI"/>
            <w:id w:val="1736044370"/>
            <w:placeholder>
              <w:docPart w:val="C9160EDD1DD044DC9172D66C2A43A317"/>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D5CED40" w14:textId="417A87B9"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1169708057"/>
            <w:placeholder>
              <w:docPart w:val="DFE0A23940AE4CB2AB7311629A96158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1068E97" w14:textId="0CFDB124"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208501000"/>
            <w:placeholder>
              <w:docPart w:val="8284DBBD7A82451D84EDDD4B1D30C981"/>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398DE44" w14:textId="151A2E7E"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tr>
      <w:tr w:rsidR="0081464D" w14:paraId="1CA18E3F" w14:textId="77777777" w:rsidTr="00CC1721">
        <w:tc>
          <w:tcPr>
            <w:tcW w:w="1502" w:type="dxa"/>
            <w:shd w:val="clear" w:color="auto" w:fill="D9D9D9" w:themeFill="background1" w:themeFillShade="D9"/>
          </w:tcPr>
          <w:p w14:paraId="2207BDD5" w14:textId="6C1653FA" w:rsidR="0081464D" w:rsidRPr="00561294" w:rsidRDefault="0081464D" w:rsidP="0081464D">
            <w:pPr>
              <w:rPr>
                <w:rFonts w:ascii="Arial" w:hAnsi="Arial" w:cs="Arial"/>
                <w:b/>
                <w:sz w:val="22"/>
                <w:szCs w:val="22"/>
              </w:rPr>
            </w:pPr>
            <w:r w:rsidRPr="00561294">
              <w:rPr>
                <w:rFonts w:ascii="Arial" w:hAnsi="Arial" w:cs="Arial"/>
                <w:b/>
                <w:sz w:val="22"/>
                <w:szCs w:val="22"/>
              </w:rPr>
              <w:t>&lt;Insert Task&gt;</w:t>
            </w:r>
          </w:p>
        </w:tc>
        <w:sdt>
          <w:sdtPr>
            <w:rPr>
              <w:color w:val="808080" w:themeColor="background1" w:themeShade="80"/>
              <w:sz w:val="22"/>
              <w:szCs w:val="22"/>
            </w:rPr>
            <w:alias w:val="RACI"/>
            <w:tag w:val="RACI"/>
            <w:id w:val="49892735"/>
            <w:placeholder>
              <w:docPart w:val="CF531A4549A545138BE49F282B51E698"/>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2" w:type="dxa"/>
              </w:tcPr>
              <w:p w14:paraId="1E0A5292" w14:textId="25C38884"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w:t>
                </w:r>
                <w:r w:rsidRPr="00561294">
                  <w:rPr>
                    <w:color w:val="808080" w:themeColor="background1" w:themeShade="80"/>
                    <w:sz w:val="22"/>
                    <w:szCs w:val="22"/>
                  </w:rPr>
                  <w:t>oose an item.</w:t>
                </w:r>
              </w:p>
            </w:tc>
          </w:sdtContent>
        </w:sdt>
        <w:sdt>
          <w:sdtPr>
            <w:rPr>
              <w:color w:val="808080" w:themeColor="background1" w:themeShade="80"/>
              <w:sz w:val="22"/>
              <w:szCs w:val="22"/>
            </w:rPr>
            <w:alias w:val="RACI"/>
            <w:tag w:val="RACI"/>
            <w:id w:val="-1961257898"/>
            <w:placeholder>
              <w:docPart w:val="7A913E8F390A451FA7BEA01E0BD802C2"/>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0D0E7BBE" w14:textId="0AA9E513"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2016795808"/>
            <w:placeholder>
              <w:docPart w:val="A0950D5ACB204CE2A67F72385500E96B"/>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7FADCD2F" w14:textId="2A336864"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808670624"/>
            <w:placeholder>
              <w:docPart w:val="B85BA30A2A9F436C8F3553505BD61C9D"/>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49A587DF" w14:textId="212A8B7C" w:rsidR="0081464D" w:rsidRPr="00561294" w:rsidRDefault="0081464D" w:rsidP="0081464D">
                <w:pPr>
                  <w:rPr>
                    <w:color w:val="808080" w:themeColor="background1" w:themeShade="80"/>
                    <w:sz w:val="22"/>
                    <w:szCs w:val="22"/>
                  </w:rPr>
                </w:pPr>
                <w:r w:rsidRPr="00561294">
                  <w:rPr>
                    <w:color w:val="808080" w:themeColor="background1" w:themeShade="80"/>
                    <w:sz w:val="22"/>
                    <w:szCs w:val="22"/>
                  </w:rPr>
                  <w:t>Choose an item.</w:t>
                </w:r>
              </w:p>
            </w:tc>
          </w:sdtContent>
        </w:sdt>
        <w:sdt>
          <w:sdtPr>
            <w:rPr>
              <w:color w:val="808080" w:themeColor="background1" w:themeShade="80"/>
              <w:sz w:val="22"/>
              <w:szCs w:val="22"/>
            </w:rPr>
            <w:alias w:val="RACI"/>
            <w:tag w:val="RACI"/>
            <w:id w:val="-1452312048"/>
            <w:placeholder>
              <w:docPart w:val="766FE707AB964A6A9BBD5B0738C7314A"/>
            </w:placeholder>
            <w:showingPlcHdr/>
            <w:dropDownList>
              <w:listItem w:value="Choose an item."/>
              <w:listItem w:displayText="R" w:value="Responsible"/>
              <w:listItem w:displayText="A" w:value="Accountable"/>
              <w:listItem w:displayText="C" w:value="Consulted"/>
              <w:listItem w:displayText="I" w:value="Informed"/>
            </w:dropDownList>
          </w:sdtPr>
          <w:sdtContent>
            <w:tc>
              <w:tcPr>
                <w:tcW w:w="1503" w:type="dxa"/>
              </w:tcPr>
              <w:p w14:paraId="6E5A6354" w14:textId="00E7FA48" w:rsidR="0081464D" w:rsidRPr="00561294" w:rsidRDefault="0081464D" w:rsidP="0081464D">
                <w:pPr>
                  <w:rPr>
                    <w:color w:val="808080" w:themeColor="background1" w:themeShade="80"/>
                    <w:sz w:val="22"/>
                    <w:szCs w:val="22"/>
                  </w:rPr>
                </w:pPr>
                <w:r w:rsidRPr="00561294">
                  <w:rPr>
                    <w:rStyle w:val="PlaceholderText"/>
                    <w:color w:val="808080" w:themeColor="background1" w:themeShade="80"/>
                    <w:sz w:val="22"/>
                    <w:szCs w:val="22"/>
                  </w:rPr>
                  <w:t>Choose an item.</w:t>
                </w:r>
              </w:p>
            </w:tc>
          </w:sdtContent>
        </w:sdt>
      </w:tr>
    </w:tbl>
    <w:p w14:paraId="2501C1EE" w14:textId="77777777" w:rsidR="00C67ED6" w:rsidRDefault="00C67ED6" w:rsidP="00C67ED6"/>
    <w:p w14:paraId="391E42F3" w14:textId="7848A69F" w:rsidR="00F62FCE" w:rsidRDefault="00F62FCE" w:rsidP="00F62FCE">
      <w:pPr>
        <w:pStyle w:val="Heading2"/>
      </w:pPr>
      <w:r>
        <w:t>5.5 Use of specialist advisers</w:t>
      </w:r>
    </w:p>
    <w:p w14:paraId="58FB431E" w14:textId="3D5B7982" w:rsidR="00F62FCE" w:rsidRDefault="00654BA3" w:rsidP="00C67ED6">
      <w:pPr>
        <w:rPr>
          <w:rFonts w:ascii="Arial" w:hAnsi="Arial" w:cs="Arial"/>
          <w:sz w:val="22"/>
        </w:rPr>
      </w:pPr>
      <w:r w:rsidRPr="00654BA3">
        <w:rPr>
          <w:rFonts w:ascii="Arial" w:hAnsi="Arial" w:cs="Arial"/>
          <w:sz w:val="22"/>
        </w:rPr>
        <w:t>Specify what support and SME advice is required from outside the project team. Include both resources inside your organisation (e.g. legal and finance) and those outside (e.g. technical consultants)</w:t>
      </w:r>
    </w:p>
    <w:p w14:paraId="782A4160" w14:textId="77777777" w:rsidR="00F62FCE" w:rsidRDefault="00F62FCE" w:rsidP="00C67ED6">
      <w:pPr>
        <w:rPr>
          <w:rFonts w:ascii="Arial" w:hAnsi="Arial" w:cs="Arial"/>
          <w:sz w:val="22"/>
        </w:rPr>
      </w:pPr>
    </w:p>
    <w:p w14:paraId="081AE6AE" w14:textId="77777777" w:rsidR="00F62FCE" w:rsidRDefault="00F62FCE" w:rsidP="00C67ED6">
      <w:pPr>
        <w:rPr>
          <w:rFonts w:ascii="Arial" w:hAnsi="Arial" w:cs="Arial"/>
          <w:sz w:val="22"/>
        </w:rPr>
      </w:pPr>
    </w:p>
    <w:p w14:paraId="5AFC0B97" w14:textId="77777777" w:rsidR="00F62FCE" w:rsidRDefault="00F62FCE" w:rsidP="00C67ED6">
      <w:pPr>
        <w:rPr>
          <w:rFonts w:ascii="Arial" w:hAnsi="Arial" w:cs="Arial"/>
          <w:sz w:val="22"/>
        </w:rPr>
      </w:pPr>
    </w:p>
    <w:p w14:paraId="12559891" w14:textId="77777777" w:rsidR="00F62FCE" w:rsidRPr="00F62FCE" w:rsidRDefault="00F62FCE" w:rsidP="00C67ED6">
      <w:pPr>
        <w:rPr>
          <w:rFonts w:ascii="Arial" w:hAnsi="Arial" w:cs="Arial"/>
          <w:sz w:val="22"/>
        </w:rPr>
      </w:pPr>
    </w:p>
    <w:p w14:paraId="3A4AB5F5" w14:textId="2621C25D" w:rsidR="00F62FCE" w:rsidRDefault="00F62FCE" w:rsidP="00F62FCE">
      <w:pPr>
        <w:pStyle w:val="Heading2"/>
      </w:pPr>
      <w:r>
        <w:t>5.6 change and contract management arrangements</w:t>
      </w:r>
    </w:p>
    <w:p w14:paraId="198D3F4D" w14:textId="20678AB8" w:rsidR="00F62FCE" w:rsidRPr="00F62FCE" w:rsidRDefault="00166BE8" w:rsidP="00F62FCE">
      <w:pPr>
        <w:rPr>
          <w:rFonts w:ascii="Arial" w:hAnsi="Arial" w:cs="Arial"/>
          <w:sz w:val="22"/>
          <w:szCs w:val="22"/>
        </w:rPr>
      </w:pPr>
      <w:r w:rsidRPr="00F62FCE">
        <w:rPr>
          <w:rFonts w:ascii="Arial" w:hAnsi="Arial" w:cs="Arial"/>
          <w:sz w:val="22"/>
          <w:szCs w:val="22"/>
        </w:rPr>
        <w:t>Explain how contracts and changes will be managed</w:t>
      </w:r>
      <w:r>
        <w:rPr>
          <w:rFonts w:ascii="Arial" w:hAnsi="Arial" w:cs="Arial"/>
          <w:sz w:val="22"/>
          <w:szCs w:val="22"/>
        </w:rPr>
        <w:t xml:space="preserve"> with references to the WMCA Change process</w:t>
      </w:r>
      <w:r w:rsidR="00F62FCE" w:rsidRPr="00F62FCE">
        <w:rPr>
          <w:rFonts w:ascii="Arial" w:hAnsi="Arial" w:cs="Arial"/>
          <w:sz w:val="22"/>
          <w:szCs w:val="22"/>
        </w:rPr>
        <w:t>. The information provided should align with the Chan</w:t>
      </w:r>
      <w:r w:rsidR="00C14CBE">
        <w:rPr>
          <w:rFonts w:ascii="Arial" w:hAnsi="Arial" w:cs="Arial"/>
          <w:sz w:val="22"/>
          <w:szCs w:val="22"/>
        </w:rPr>
        <w:t>ge Strategy attached with this F</w:t>
      </w:r>
      <w:r w:rsidR="00F62FCE" w:rsidRPr="00F62FCE">
        <w:rPr>
          <w:rFonts w:ascii="Arial" w:hAnsi="Arial" w:cs="Arial"/>
          <w:sz w:val="22"/>
          <w:szCs w:val="22"/>
        </w:rPr>
        <w:t>BC.</w:t>
      </w:r>
    </w:p>
    <w:p w14:paraId="49ADDB51" w14:textId="77777777" w:rsidR="00F62FCE" w:rsidRDefault="00F62FCE" w:rsidP="00F62FCE"/>
    <w:p w14:paraId="0DC427A5" w14:textId="77777777" w:rsidR="00F62FCE" w:rsidRDefault="00F62FCE" w:rsidP="00C67ED6"/>
    <w:p w14:paraId="628EAABB" w14:textId="77777777" w:rsidR="00F62FCE" w:rsidRDefault="00F62FCE" w:rsidP="00C67ED6"/>
    <w:p w14:paraId="4BC8CE72" w14:textId="77777777" w:rsidR="00F62FCE" w:rsidRDefault="00F62FCE" w:rsidP="00C67ED6"/>
    <w:p w14:paraId="40EA38F0" w14:textId="7544A5C4" w:rsidR="00F62FCE" w:rsidRDefault="00F62FCE" w:rsidP="00F62FCE">
      <w:pPr>
        <w:pStyle w:val="Heading2"/>
      </w:pPr>
      <w:r>
        <w:lastRenderedPageBreak/>
        <w:t>5.7 risk and issue managment</w:t>
      </w:r>
    </w:p>
    <w:p w14:paraId="53DBD45D" w14:textId="77777777" w:rsidR="00052E20" w:rsidRPr="00963755" w:rsidRDefault="00052E20" w:rsidP="00052E20">
      <w:pPr>
        <w:spacing w:before="0" w:after="120"/>
        <w:rPr>
          <w:rFonts w:ascii="Arial" w:hAnsi="Arial" w:cs="Arial"/>
          <w:color w:val="000000"/>
          <w:sz w:val="22"/>
          <w:szCs w:val="22"/>
        </w:rPr>
      </w:pPr>
      <w:bookmarkStart w:id="3" w:name="_Hlk147157950"/>
      <w:r w:rsidRPr="00B8023D">
        <w:rPr>
          <w:rFonts w:ascii="Arial" w:hAnsi="Arial" w:cs="Arial"/>
          <w:color w:val="000000"/>
        </w:rPr>
        <w:t>Explain</w:t>
      </w:r>
      <w:r w:rsidRPr="00963755">
        <w:rPr>
          <w:rFonts w:ascii="Arial" w:hAnsi="Arial" w:cs="Arial"/>
          <w:color w:val="000000"/>
          <w:sz w:val="22"/>
          <w:szCs w:val="22"/>
        </w:rPr>
        <w:t xml:space="preserve"> how project risk management is undertaken</w:t>
      </w:r>
      <w:r>
        <w:rPr>
          <w:rFonts w:ascii="Arial" w:hAnsi="Arial" w:cs="Arial"/>
          <w:color w:val="000000"/>
        </w:rPr>
        <w:t xml:space="preserve">; </w:t>
      </w:r>
      <w:r w:rsidRPr="00B8023D">
        <w:rPr>
          <w:rFonts w:ascii="Arial" w:hAnsi="Arial" w:cs="Arial"/>
          <w:color w:val="000000"/>
        </w:rPr>
        <w:t xml:space="preserve">the relevant </w:t>
      </w:r>
      <w:r w:rsidRPr="00672316">
        <w:rPr>
          <w:rFonts w:ascii="Arial" w:hAnsi="Arial" w:cs="Arial"/>
          <w:color w:val="000000"/>
        </w:rPr>
        <w:t>roles and responsibilities for managing risk within the project</w:t>
      </w:r>
      <w:r>
        <w:rPr>
          <w:rFonts w:ascii="Arial" w:hAnsi="Arial" w:cs="Arial"/>
          <w:color w:val="000000"/>
        </w:rPr>
        <w:t xml:space="preserve">.  Think about </w:t>
      </w:r>
      <w:r w:rsidRPr="00963755">
        <w:rPr>
          <w:rFonts w:ascii="Arial" w:hAnsi="Arial" w:cs="Arial"/>
          <w:color w:val="000000"/>
          <w:sz w:val="22"/>
          <w:szCs w:val="22"/>
        </w:rPr>
        <w:t xml:space="preserve">how risks </w:t>
      </w:r>
      <w:r w:rsidRPr="00B8023D">
        <w:rPr>
          <w:rFonts w:ascii="Arial" w:hAnsi="Arial" w:cs="Arial"/>
          <w:color w:val="000000"/>
        </w:rPr>
        <w:t xml:space="preserve">are </w:t>
      </w:r>
      <w:r w:rsidRPr="00963755">
        <w:rPr>
          <w:rFonts w:ascii="Arial" w:hAnsi="Arial" w:cs="Arial"/>
          <w:color w:val="000000"/>
          <w:sz w:val="22"/>
          <w:szCs w:val="22"/>
        </w:rPr>
        <w:t xml:space="preserve">identified, how </w:t>
      </w:r>
      <w:r>
        <w:rPr>
          <w:rFonts w:ascii="Arial" w:hAnsi="Arial" w:cs="Arial"/>
          <w:color w:val="000000"/>
        </w:rPr>
        <w:t xml:space="preserve">often and by whom </w:t>
      </w:r>
      <w:r w:rsidRPr="00963755">
        <w:rPr>
          <w:rFonts w:ascii="Arial" w:hAnsi="Arial" w:cs="Arial"/>
          <w:color w:val="000000"/>
          <w:sz w:val="22"/>
          <w:szCs w:val="22"/>
        </w:rPr>
        <w:t xml:space="preserve">the risk register </w:t>
      </w:r>
      <w:r w:rsidRPr="00B8023D">
        <w:rPr>
          <w:rFonts w:ascii="Arial" w:hAnsi="Arial" w:cs="Arial"/>
          <w:color w:val="000000"/>
        </w:rPr>
        <w:t xml:space="preserve">is </w:t>
      </w:r>
      <w:r w:rsidRPr="00963755">
        <w:rPr>
          <w:rFonts w:ascii="Arial" w:hAnsi="Arial" w:cs="Arial"/>
          <w:color w:val="000000"/>
          <w:sz w:val="22"/>
          <w:szCs w:val="22"/>
        </w:rPr>
        <w:t xml:space="preserve">reviewed, </w:t>
      </w:r>
      <w:r w:rsidRPr="00B8023D">
        <w:rPr>
          <w:rFonts w:ascii="Arial" w:hAnsi="Arial" w:cs="Arial"/>
          <w:color w:val="000000"/>
        </w:rPr>
        <w:t xml:space="preserve">and </w:t>
      </w:r>
      <w:r w:rsidRPr="00963755">
        <w:rPr>
          <w:rFonts w:ascii="Arial" w:hAnsi="Arial" w:cs="Arial"/>
          <w:color w:val="000000"/>
          <w:sz w:val="22"/>
          <w:szCs w:val="22"/>
        </w:rPr>
        <w:t>how risks are to be escalated</w:t>
      </w:r>
      <w:r w:rsidRPr="00B8023D">
        <w:rPr>
          <w:rFonts w:ascii="Arial" w:hAnsi="Arial" w:cs="Arial"/>
          <w:color w:val="000000"/>
        </w:rPr>
        <w:t xml:space="preserve">. This last point is particularly important, </w:t>
      </w:r>
      <w:r w:rsidRPr="00963755">
        <w:rPr>
          <w:rFonts w:ascii="Arial" w:hAnsi="Arial" w:cs="Arial"/>
          <w:color w:val="000000"/>
          <w:sz w:val="22"/>
          <w:szCs w:val="22"/>
        </w:rPr>
        <w:t>what happens if a risk is out of control, where does it go</w:t>
      </w:r>
      <w:r w:rsidRPr="00B8023D">
        <w:rPr>
          <w:rFonts w:ascii="Arial" w:hAnsi="Arial" w:cs="Arial"/>
          <w:color w:val="000000"/>
        </w:rPr>
        <w:t xml:space="preserve">? </w:t>
      </w:r>
    </w:p>
    <w:p w14:paraId="336ED724" w14:textId="7EC3BEC6" w:rsidR="00052E20" w:rsidRPr="00963755" w:rsidRDefault="00052E20" w:rsidP="00052E20">
      <w:pPr>
        <w:spacing w:before="0" w:after="120"/>
        <w:rPr>
          <w:rFonts w:ascii="Arial" w:hAnsi="Arial" w:cs="Arial"/>
          <w:color w:val="000000"/>
          <w:sz w:val="22"/>
          <w:szCs w:val="22"/>
        </w:rPr>
      </w:pPr>
      <w:r w:rsidRPr="00963755">
        <w:rPr>
          <w:rFonts w:ascii="Arial" w:hAnsi="Arial" w:cs="Arial"/>
          <w:color w:val="000000"/>
          <w:sz w:val="22"/>
          <w:szCs w:val="22"/>
        </w:rPr>
        <w:t xml:space="preserve">All information provided should be in line with the WMCA Risk Management </w:t>
      </w:r>
      <w:r w:rsidRPr="00B8023D">
        <w:rPr>
          <w:rFonts w:ascii="Arial" w:hAnsi="Arial" w:cs="Arial"/>
          <w:color w:val="000000"/>
        </w:rPr>
        <w:t>Framework and</w:t>
      </w:r>
      <w:r w:rsidRPr="00963755">
        <w:rPr>
          <w:rFonts w:ascii="Arial" w:hAnsi="Arial" w:cs="Arial"/>
          <w:color w:val="000000"/>
          <w:sz w:val="22"/>
          <w:szCs w:val="22"/>
        </w:rPr>
        <w:t xml:space="preserve"> should be supported by the Risk Register and Issue Log attached to this </w:t>
      </w:r>
      <w:r>
        <w:rPr>
          <w:rFonts w:ascii="Arial" w:hAnsi="Arial" w:cs="Arial"/>
          <w:color w:val="000000"/>
          <w:sz w:val="22"/>
          <w:szCs w:val="22"/>
        </w:rPr>
        <w:t>F</w:t>
      </w:r>
      <w:r w:rsidRPr="00963755">
        <w:rPr>
          <w:rFonts w:ascii="Arial" w:hAnsi="Arial" w:cs="Arial"/>
          <w:color w:val="000000"/>
          <w:sz w:val="22"/>
          <w:szCs w:val="22"/>
        </w:rPr>
        <w:t>BC.</w:t>
      </w:r>
      <w:r w:rsidRPr="00B8023D">
        <w:rPr>
          <w:rFonts w:ascii="Arial" w:hAnsi="Arial" w:cs="Arial"/>
          <w:color w:val="000000"/>
        </w:rPr>
        <w:t xml:space="preserve"> </w:t>
      </w:r>
    </w:p>
    <w:bookmarkEnd w:id="3"/>
    <w:p w14:paraId="248747D3" w14:textId="77777777" w:rsidR="00F62FCE" w:rsidRDefault="00F62FCE" w:rsidP="00F62FCE">
      <w:pPr>
        <w:rPr>
          <w:rFonts w:cstheme="minorHAnsi"/>
        </w:rPr>
      </w:pPr>
    </w:p>
    <w:p w14:paraId="74DB3D58" w14:textId="77777777" w:rsidR="00F62FCE" w:rsidRDefault="00F62FCE" w:rsidP="00F62FCE">
      <w:pPr>
        <w:rPr>
          <w:rFonts w:cstheme="minorHAnsi"/>
        </w:rPr>
      </w:pPr>
    </w:p>
    <w:p w14:paraId="3AD94ACB" w14:textId="77777777" w:rsidR="00F62FCE" w:rsidRDefault="00F62FCE" w:rsidP="00F62FCE">
      <w:pPr>
        <w:rPr>
          <w:rFonts w:cstheme="minorHAnsi"/>
        </w:rPr>
      </w:pPr>
    </w:p>
    <w:p w14:paraId="65984C6F" w14:textId="77777777" w:rsidR="00F62FCE" w:rsidRDefault="00F62FCE" w:rsidP="00F62FCE">
      <w:pPr>
        <w:rPr>
          <w:rFonts w:cstheme="minorHAnsi"/>
        </w:rPr>
      </w:pPr>
    </w:p>
    <w:p w14:paraId="7829A852" w14:textId="77777777" w:rsidR="00F62FCE" w:rsidRDefault="00F62FCE" w:rsidP="00F62FCE">
      <w:pPr>
        <w:rPr>
          <w:rFonts w:cstheme="minorHAnsi"/>
        </w:rPr>
      </w:pPr>
    </w:p>
    <w:p w14:paraId="712B54B0" w14:textId="77777777" w:rsidR="00F62FCE" w:rsidRDefault="00F62FCE" w:rsidP="00F62FCE">
      <w:pPr>
        <w:rPr>
          <w:rFonts w:cstheme="minorHAnsi"/>
        </w:rPr>
      </w:pPr>
    </w:p>
    <w:p w14:paraId="265CCA5E" w14:textId="50CC3750" w:rsidR="00F62FCE" w:rsidRDefault="00F62FCE" w:rsidP="00F62FCE">
      <w:pPr>
        <w:pStyle w:val="Heading2"/>
      </w:pPr>
      <w:r>
        <w:t>5.8 project assurance</w:t>
      </w:r>
    </w:p>
    <w:p w14:paraId="4C10DCFF" w14:textId="77777777" w:rsidR="009A2B93" w:rsidRPr="009A2B93" w:rsidRDefault="009A2B93" w:rsidP="009A2B93">
      <w:pPr>
        <w:rPr>
          <w:rFonts w:ascii="Arial" w:hAnsi="Arial" w:cs="Arial"/>
          <w:sz w:val="22"/>
          <w:szCs w:val="22"/>
        </w:rPr>
      </w:pPr>
      <w:r w:rsidRPr="009A2B93">
        <w:rPr>
          <w:rFonts w:ascii="Arial" w:hAnsi="Arial" w:cs="Arial"/>
          <w:sz w:val="22"/>
          <w:szCs w:val="22"/>
        </w:rPr>
        <w:t>Provide an overview of the assurance arrangements in place for this project, including:</w:t>
      </w:r>
    </w:p>
    <w:p w14:paraId="0B6FCD62" w14:textId="77777777" w:rsidR="009A2B93" w:rsidRDefault="009A2B93" w:rsidP="009A2B93">
      <w:pPr>
        <w:pStyle w:val="ListParagraph"/>
        <w:numPr>
          <w:ilvl w:val="0"/>
          <w:numId w:val="30"/>
        </w:numPr>
        <w:rPr>
          <w:rFonts w:ascii="Arial" w:hAnsi="Arial" w:cs="Arial"/>
          <w:sz w:val="22"/>
          <w:szCs w:val="22"/>
        </w:rPr>
      </w:pPr>
      <w:r w:rsidRPr="009A2B93">
        <w:rPr>
          <w:rFonts w:ascii="Arial" w:hAnsi="Arial" w:cs="Arial"/>
          <w:sz w:val="22"/>
          <w:szCs w:val="22"/>
        </w:rPr>
        <w:t>Ongoing quality assurance, monitoring and reporting,</w:t>
      </w:r>
    </w:p>
    <w:p w14:paraId="460C84A5" w14:textId="77777777" w:rsidR="009A2B93" w:rsidRDefault="009A2B93" w:rsidP="009A2B93">
      <w:pPr>
        <w:pStyle w:val="ListParagraph"/>
        <w:numPr>
          <w:ilvl w:val="0"/>
          <w:numId w:val="30"/>
        </w:numPr>
        <w:rPr>
          <w:rFonts w:ascii="Arial" w:hAnsi="Arial" w:cs="Arial"/>
          <w:sz w:val="22"/>
          <w:szCs w:val="22"/>
        </w:rPr>
      </w:pPr>
      <w:r w:rsidRPr="009A2B93">
        <w:rPr>
          <w:rFonts w:ascii="Arial" w:hAnsi="Arial" w:cs="Arial"/>
          <w:sz w:val="22"/>
          <w:szCs w:val="22"/>
        </w:rPr>
        <w:t>planned out of directorate health checks undertaken by the WMCA Programme Assurance and Appraisal Team or other 2nd line of defence assurance team</w:t>
      </w:r>
    </w:p>
    <w:p w14:paraId="38F93676" w14:textId="77777777" w:rsidR="009A2B93" w:rsidRDefault="009A2B93" w:rsidP="009A2B93">
      <w:pPr>
        <w:pStyle w:val="ListParagraph"/>
        <w:numPr>
          <w:ilvl w:val="0"/>
          <w:numId w:val="30"/>
        </w:numPr>
        <w:rPr>
          <w:rFonts w:ascii="Arial" w:hAnsi="Arial" w:cs="Arial"/>
          <w:sz w:val="22"/>
          <w:szCs w:val="22"/>
        </w:rPr>
      </w:pPr>
      <w:r w:rsidRPr="009A2B93">
        <w:rPr>
          <w:rFonts w:ascii="Arial" w:hAnsi="Arial" w:cs="Arial"/>
          <w:sz w:val="22"/>
          <w:szCs w:val="22"/>
        </w:rPr>
        <w:t>external and internal audit/government reviews and</w:t>
      </w:r>
    </w:p>
    <w:p w14:paraId="33392212" w14:textId="0D957013" w:rsidR="00F62FCE" w:rsidRPr="009A2B93" w:rsidRDefault="009A2B93" w:rsidP="009A2B93">
      <w:pPr>
        <w:pStyle w:val="ListParagraph"/>
        <w:numPr>
          <w:ilvl w:val="0"/>
          <w:numId w:val="30"/>
        </w:numPr>
        <w:rPr>
          <w:rFonts w:ascii="Arial" w:hAnsi="Arial" w:cs="Arial"/>
          <w:sz w:val="22"/>
          <w:szCs w:val="22"/>
        </w:rPr>
      </w:pPr>
      <w:r w:rsidRPr="009A2B93">
        <w:rPr>
          <w:rFonts w:ascii="Arial" w:hAnsi="Arial" w:cs="Arial"/>
          <w:sz w:val="22"/>
          <w:szCs w:val="22"/>
        </w:rPr>
        <w:t>post evaluation and implementation reviews.</w:t>
      </w:r>
    </w:p>
    <w:p w14:paraId="126017B8" w14:textId="77777777" w:rsidR="00F62FCE" w:rsidRDefault="00F62FCE" w:rsidP="00F62FCE">
      <w:pPr>
        <w:rPr>
          <w:rFonts w:ascii="Arial" w:hAnsi="Arial" w:cs="Arial"/>
          <w:sz w:val="22"/>
          <w:szCs w:val="22"/>
        </w:rPr>
      </w:pPr>
    </w:p>
    <w:p w14:paraId="0B7AACB6" w14:textId="77777777" w:rsidR="00F62FCE" w:rsidRDefault="00F62FCE" w:rsidP="00F62FCE">
      <w:pPr>
        <w:rPr>
          <w:rFonts w:ascii="Arial" w:hAnsi="Arial" w:cs="Arial"/>
          <w:sz w:val="22"/>
          <w:szCs w:val="22"/>
        </w:rPr>
      </w:pPr>
    </w:p>
    <w:p w14:paraId="18F35A48" w14:textId="5571DE58" w:rsidR="00386F9C" w:rsidRDefault="00386F9C">
      <w:pPr>
        <w:rPr>
          <w:rFonts w:ascii="Arial" w:hAnsi="Arial" w:cs="Arial"/>
          <w:sz w:val="22"/>
          <w:szCs w:val="22"/>
        </w:rPr>
      </w:pPr>
      <w:r>
        <w:rPr>
          <w:rFonts w:ascii="Arial" w:hAnsi="Arial" w:cs="Arial"/>
          <w:sz w:val="22"/>
          <w:szCs w:val="22"/>
        </w:rPr>
        <w:br w:type="page"/>
      </w:r>
    </w:p>
    <w:p w14:paraId="7F45EE06" w14:textId="38C9556A" w:rsidR="00F62FCE" w:rsidRPr="00F62FCE" w:rsidRDefault="00F62FCE" w:rsidP="00F62FCE">
      <w:pPr>
        <w:pStyle w:val="Heading2"/>
      </w:pPr>
      <w:r>
        <w:lastRenderedPageBreak/>
        <w:t>5.9 contingency arrangements</w:t>
      </w:r>
    </w:p>
    <w:p w14:paraId="646FD5D6" w14:textId="34E123E9" w:rsidR="00F62FCE" w:rsidRPr="00F62FCE" w:rsidRDefault="00F62FCE" w:rsidP="00C67ED6">
      <w:pPr>
        <w:rPr>
          <w:rFonts w:ascii="Arial" w:hAnsi="Arial" w:cs="Arial"/>
          <w:sz w:val="22"/>
        </w:rPr>
      </w:pPr>
      <w:r w:rsidRPr="00F62FCE">
        <w:rPr>
          <w:rFonts w:ascii="Arial" w:hAnsi="Arial" w:cs="Arial"/>
          <w:sz w:val="22"/>
        </w:rPr>
        <w:t>Set out the contingency plans in the event of any delays or disruptions to anticipated services.</w:t>
      </w:r>
    </w:p>
    <w:p w14:paraId="4800180A" w14:textId="77777777" w:rsidR="00F62FCE" w:rsidRDefault="00F62FCE" w:rsidP="00C67ED6"/>
    <w:p w14:paraId="40FF5401" w14:textId="77777777" w:rsidR="00F62FCE" w:rsidRDefault="00F62FCE" w:rsidP="00C67ED6"/>
    <w:p w14:paraId="1FAD6FD3" w14:textId="1AEDD4A3" w:rsidR="3B2AAEA5" w:rsidRDefault="3B2AAEA5" w:rsidP="3B2AAEA5"/>
    <w:p w14:paraId="1102C3C4" w14:textId="4297FB82" w:rsidR="3B2AAEA5" w:rsidRDefault="3B2AAEA5" w:rsidP="3B2AAEA5"/>
    <w:p w14:paraId="26340372" w14:textId="7B7D43D7" w:rsidR="3B2AAEA5" w:rsidRDefault="3B2AAEA5" w:rsidP="3B2AAEA5"/>
    <w:p w14:paraId="4296845C" w14:textId="596034CB" w:rsidR="3B2AAEA5" w:rsidRDefault="3B2AAEA5" w:rsidP="3B2AAEA5"/>
    <w:p w14:paraId="789745C3" w14:textId="4882659B" w:rsidR="2C75ADE5" w:rsidRDefault="2C75ADE5" w:rsidP="3B2AAEA5">
      <w:pPr>
        <w:pStyle w:val="Heading2"/>
        <w:rPr>
          <w:rFonts w:ascii="Calibri" w:eastAsia="Calibri" w:hAnsi="Calibri" w:cs="Calibri"/>
          <w:color w:val="000000" w:themeColor="text1"/>
        </w:rPr>
      </w:pPr>
      <w:r w:rsidRPr="3B2AAEA5">
        <w:rPr>
          <w:rFonts w:ascii="Calibri" w:eastAsia="Calibri" w:hAnsi="Calibri" w:cs="Calibri"/>
          <w:color w:val="000000" w:themeColor="text1"/>
        </w:rPr>
        <w:t>5.10 LESSONS LEARNT</w:t>
      </w:r>
    </w:p>
    <w:p w14:paraId="0AFB87C7" w14:textId="7B6311F1" w:rsidR="2C75ADE5" w:rsidRDefault="2C75ADE5" w:rsidP="3B2AAEA5">
      <w:pPr>
        <w:rPr>
          <w:rFonts w:ascii="Arial" w:eastAsia="Arial" w:hAnsi="Arial" w:cs="Arial"/>
          <w:color w:val="000000" w:themeColor="text1"/>
          <w:sz w:val="22"/>
          <w:szCs w:val="22"/>
        </w:rPr>
      </w:pPr>
      <w:r w:rsidRPr="3B2AAEA5">
        <w:rPr>
          <w:rFonts w:ascii="Arial" w:eastAsia="Arial" w:hAnsi="Arial" w:cs="Arial"/>
          <w:color w:val="000000" w:themeColor="text1"/>
          <w:sz w:val="22"/>
          <w:szCs w:val="22"/>
        </w:rPr>
        <w:t>Detail how Lessons Learnt have been considered during the development of this proposal and plans for capturing Lessons Learnt during this project.</w:t>
      </w:r>
    </w:p>
    <w:p w14:paraId="75572CD9" w14:textId="23C233D6" w:rsidR="3B2AAEA5" w:rsidRDefault="3B2AAEA5" w:rsidP="3B2AAEA5"/>
    <w:p w14:paraId="7FA000CE" w14:textId="77777777" w:rsidR="00F62FCE" w:rsidRDefault="00F62FCE" w:rsidP="00C67ED6"/>
    <w:p w14:paraId="356774F1" w14:textId="4992D46C" w:rsidR="3B2AAEA5" w:rsidRDefault="3B2AAEA5" w:rsidP="3B2AAEA5"/>
    <w:p w14:paraId="3461AB17" w14:textId="4B4CFBAC" w:rsidR="3B2AAEA5" w:rsidRDefault="3B2AAEA5" w:rsidP="3B2AAEA5"/>
    <w:p w14:paraId="05B73AF8" w14:textId="77777777" w:rsidR="00F62FCE" w:rsidRDefault="00F62FCE" w:rsidP="00C67ED6"/>
    <w:p w14:paraId="5E8C2354" w14:textId="718E366C" w:rsidR="00CC1721" w:rsidRDefault="00F62FCE" w:rsidP="00CC1721">
      <w:pPr>
        <w:pStyle w:val="Heading2"/>
      </w:pPr>
      <w:r>
        <w:t>5.1</w:t>
      </w:r>
      <w:r w:rsidR="343BFFB0">
        <w:t>1</w:t>
      </w:r>
      <w:r w:rsidR="00CC1721">
        <w:t xml:space="preserve"> Monitoring AND EVALUATION </w:t>
      </w:r>
    </w:p>
    <w:p w14:paraId="7A0568C1" w14:textId="77777777" w:rsidR="009F2DB0" w:rsidRDefault="009F2DB0" w:rsidP="009F2DB0">
      <w:pPr>
        <w:rPr>
          <w:rFonts w:ascii="Arial" w:hAnsi="Arial" w:cs="Arial"/>
          <w:color w:val="000000" w:themeColor="text1"/>
          <w:sz w:val="22"/>
        </w:rPr>
      </w:pPr>
      <w:r w:rsidRPr="009F2DB0">
        <w:rPr>
          <w:rFonts w:ascii="Arial" w:hAnsi="Arial" w:cs="Arial"/>
          <w:color w:val="000000" w:themeColor="text1"/>
          <w:sz w:val="22"/>
        </w:rPr>
        <w:t>Set out a summary of the outline Monitoring Evaluation arrangements for the project and milestones leading to Project Evaluation.</w:t>
      </w:r>
    </w:p>
    <w:p w14:paraId="7EB906A0" w14:textId="4A70D257" w:rsidR="00BA1C30" w:rsidRDefault="00A83A00" w:rsidP="00A52C0F">
      <w:pPr>
        <w:spacing w:before="0" w:after="0"/>
        <w:textAlignment w:val="baseline"/>
        <w:rPr>
          <w:rFonts w:ascii="Arial" w:hAnsi="Arial" w:cs="Arial"/>
          <w:color w:val="00B0F0"/>
          <w:sz w:val="22"/>
          <w:szCs w:val="22"/>
        </w:rPr>
      </w:pPr>
      <w:r w:rsidRPr="00A83A00">
        <w:rPr>
          <w:rFonts w:ascii="Arial" w:hAnsi="Arial" w:cs="Arial"/>
          <w:color w:val="000000" w:themeColor="text1"/>
          <w:sz w:val="22"/>
        </w:rPr>
        <w:t>Further steer is set out within the FBC guidance document</w:t>
      </w:r>
      <w:r w:rsidR="002C43D5">
        <w:rPr>
          <w:rFonts w:ascii="Arial" w:hAnsi="Arial" w:cs="Arial"/>
          <w:color w:val="000000" w:themeColor="text1"/>
          <w:sz w:val="22"/>
        </w:rPr>
        <w:t xml:space="preserve"> and </w:t>
      </w:r>
      <w:hyperlink r:id="rId36" w:history="1">
        <w:r w:rsidRPr="00A52C0F">
          <w:rPr>
            <w:rStyle w:val="Hyperlink"/>
            <w:rFonts w:ascii="Arial" w:hAnsi="Arial" w:cs="Arial"/>
            <w:b/>
            <w:bCs/>
            <w:color w:val="00B0F0"/>
            <w:sz w:val="22"/>
            <w:szCs w:val="22"/>
          </w:rPr>
          <w:t xml:space="preserve">Performance </w:t>
        </w:r>
        <w:r w:rsidR="00BA1C30" w:rsidRPr="00A52C0F">
          <w:rPr>
            <w:rStyle w:val="Hyperlink"/>
            <w:rFonts w:ascii="Arial" w:hAnsi="Arial" w:cs="Arial"/>
            <w:b/>
            <w:bCs/>
            <w:color w:val="00B0F0"/>
            <w:sz w:val="22"/>
            <w:szCs w:val="22"/>
          </w:rPr>
          <w:t>T</w:t>
        </w:r>
        <w:r w:rsidRPr="00A52C0F">
          <w:rPr>
            <w:rStyle w:val="Hyperlink"/>
            <w:rFonts w:ascii="Arial" w:hAnsi="Arial" w:cs="Arial"/>
            <w:b/>
            <w:bCs/>
            <w:color w:val="00B0F0"/>
            <w:sz w:val="22"/>
            <w:szCs w:val="22"/>
          </w:rPr>
          <w:t xml:space="preserve">eam Intranet </w:t>
        </w:r>
        <w:r w:rsidR="00CF51CF">
          <w:rPr>
            <w:rStyle w:val="Hyperlink"/>
            <w:rFonts w:ascii="Arial" w:hAnsi="Arial" w:cs="Arial"/>
            <w:b/>
            <w:bCs/>
            <w:color w:val="00B0F0"/>
            <w:sz w:val="22"/>
            <w:szCs w:val="22"/>
          </w:rPr>
          <w:t>P</w:t>
        </w:r>
        <w:r w:rsidRPr="00A52C0F">
          <w:rPr>
            <w:rStyle w:val="Hyperlink"/>
            <w:rFonts w:ascii="Arial" w:hAnsi="Arial" w:cs="Arial"/>
            <w:b/>
            <w:bCs/>
            <w:color w:val="00B0F0"/>
            <w:sz w:val="22"/>
            <w:szCs w:val="22"/>
          </w:rPr>
          <w:t>age</w:t>
        </w:r>
      </w:hyperlink>
      <w:r w:rsidRPr="00A52C0F">
        <w:rPr>
          <w:rFonts w:ascii="Arial" w:hAnsi="Arial" w:cs="Arial"/>
          <w:color w:val="00B0F0"/>
          <w:sz w:val="22"/>
          <w:szCs w:val="22"/>
        </w:rPr>
        <w:t>.</w:t>
      </w:r>
      <w:r w:rsidRPr="00A83A00">
        <w:rPr>
          <w:rFonts w:ascii="Arial" w:hAnsi="Arial" w:cs="Arial"/>
          <w:color w:val="00B0F0"/>
          <w:sz w:val="22"/>
          <w:szCs w:val="22"/>
        </w:rPr>
        <w:t xml:space="preserve"> </w:t>
      </w:r>
      <w:r w:rsidRPr="00A83A00">
        <w:rPr>
          <w:rFonts w:ascii="Arial" w:hAnsi="Arial" w:cs="Arial"/>
          <w:color w:val="000000" w:themeColor="text1"/>
          <w:sz w:val="22"/>
          <w:szCs w:val="22"/>
        </w:rPr>
        <w:t xml:space="preserve">For additional support with completing the M&amp;E template pleases contact the M&amp;E team: </w:t>
      </w:r>
      <w:hyperlink r:id="rId37" w:history="1">
        <w:r w:rsidRPr="00A52C0F">
          <w:rPr>
            <w:rStyle w:val="Hyperlink"/>
            <w:rFonts w:ascii="Arial" w:hAnsi="Arial" w:cs="Arial"/>
            <w:b/>
            <w:bCs/>
            <w:color w:val="00B0F0"/>
            <w:sz w:val="22"/>
            <w:szCs w:val="22"/>
          </w:rPr>
          <w:t>CorporateMonitoringEvaluation@wmca.org.uk</w:t>
        </w:r>
      </w:hyperlink>
      <w:r w:rsidRPr="00A83A00">
        <w:rPr>
          <w:rStyle w:val="Hyperlink"/>
          <w:rFonts w:ascii="Arial" w:hAnsi="Arial" w:cs="Arial"/>
          <w:b/>
          <w:bCs/>
          <w:i/>
          <w:iCs/>
          <w:color w:val="00B0F0"/>
          <w:sz w:val="22"/>
          <w:szCs w:val="22"/>
        </w:rPr>
        <w:t xml:space="preserve"> </w:t>
      </w:r>
    </w:p>
    <w:p w14:paraId="71A49E7F" w14:textId="77777777" w:rsidR="00A52C0F" w:rsidRPr="00A52C0F" w:rsidRDefault="00A52C0F" w:rsidP="00A52C0F">
      <w:pPr>
        <w:spacing w:before="0" w:after="0"/>
        <w:textAlignment w:val="baseline"/>
        <w:rPr>
          <w:rFonts w:ascii="Arial" w:hAnsi="Arial" w:cs="Arial"/>
          <w:color w:val="00B0F0"/>
          <w:sz w:val="22"/>
          <w:szCs w:val="22"/>
        </w:rPr>
      </w:pPr>
    </w:p>
    <w:p w14:paraId="1C2E3E04" w14:textId="77777777" w:rsidR="00565EC2" w:rsidRPr="00565EC2" w:rsidRDefault="00565EC2" w:rsidP="00C364B9">
      <w:pPr>
        <w:pStyle w:val="ListParagraph"/>
        <w:rPr>
          <w:rFonts w:ascii="Arial" w:hAnsi="Arial" w:cs="Arial"/>
          <w:sz w:val="22"/>
        </w:rPr>
      </w:pPr>
    </w:p>
    <w:p w14:paraId="26FC009A" w14:textId="77777777" w:rsidR="00CC1721" w:rsidRDefault="00CC1721" w:rsidP="00CC1721">
      <w:pPr>
        <w:rPr>
          <w:rFonts w:ascii="Arial" w:hAnsi="Arial" w:cs="Arial"/>
          <w:sz w:val="22"/>
        </w:rPr>
      </w:pPr>
    </w:p>
    <w:p w14:paraId="2CAFCAB8" w14:textId="77777777" w:rsidR="00CC1721" w:rsidRDefault="00CC1721" w:rsidP="00CC1721">
      <w:pPr>
        <w:rPr>
          <w:rFonts w:ascii="Arial" w:hAnsi="Arial" w:cs="Arial"/>
          <w:sz w:val="22"/>
        </w:rPr>
      </w:pPr>
    </w:p>
    <w:p w14:paraId="07102AC0" w14:textId="77777777" w:rsidR="00601A74" w:rsidRDefault="00601A74" w:rsidP="00CC1721">
      <w:pPr>
        <w:rPr>
          <w:rFonts w:ascii="Arial" w:hAnsi="Arial" w:cs="Arial"/>
          <w:sz w:val="22"/>
        </w:rPr>
        <w:sectPr w:rsidR="00601A74" w:rsidSect="00E45C2A">
          <w:footerReference w:type="first" r:id="rId38"/>
          <w:pgSz w:w="11906" w:h="16838"/>
          <w:pgMar w:top="0" w:right="1440" w:bottom="1440" w:left="1440" w:header="907" w:footer="624" w:gutter="0"/>
          <w:cols w:space="708"/>
          <w:docGrid w:linePitch="360"/>
        </w:sectPr>
      </w:pPr>
    </w:p>
    <w:p w14:paraId="5F6ED9C1" w14:textId="443D8F23" w:rsidR="00EC3036" w:rsidRPr="00561294" w:rsidRDefault="002409FE" w:rsidP="00561294">
      <w:pPr>
        <w:pStyle w:val="Heading1"/>
      </w:pPr>
      <w:r>
        <w:lastRenderedPageBreak/>
        <w:t xml:space="preserve">6.0 </w:t>
      </w:r>
      <w:r w:rsidR="00F62FCE">
        <w:t xml:space="preserve">mandatory </w:t>
      </w:r>
      <w:r w:rsidR="00CC1721">
        <w:t>A</w:t>
      </w:r>
      <w:r w:rsidR="00C14CBE">
        <w:t>PPENDICES REQUIRED FOR THIS F</w:t>
      </w:r>
      <w:r w:rsidR="00F62FCE">
        <w:t>bc</w:t>
      </w:r>
    </w:p>
    <w:p w14:paraId="13324E16" w14:textId="73A7DA59" w:rsidR="00394FD8" w:rsidRPr="00FF478B" w:rsidRDefault="00394FD8" w:rsidP="00AA24A7">
      <w:pPr>
        <w:rPr>
          <w:rFonts w:ascii="Arial" w:hAnsi="Arial" w:cs="Arial"/>
          <w:sz w:val="22"/>
          <w:szCs w:val="22"/>
        </w:rPr>
      </w:pPr>
      <w:r w:rsidRPr="00FF478B">
        <w:rPr>
          <w:rFonts w:ascii="Arial" w:hAnsi="Arial" w:cs="Arial"/>
          <w:sz w:val="22"/>
          <w:szCs w:val="22"/>
        </w:rPr>
        <w:t xml:space="preserve">Please provide each of the mandatory appendices </w:t>
      </w:r>
      <w:r>
        <w:rPr>
          <w:rFonts w:ascii="Arial" w:hAnsi="Arial" w:cs="Arial"/>
          <w:sz w:val="22"/>
          <w:szCs w:val="22"/>
        </w:rPr>
        <w:t xml:space="preserve">listed below </w:t>
      </w:r>
      <w:r w:rsidRPr="00FF478B">
        <w:rPr>
          <w:rFonts w:ascii="Arial" w:hAnsi="Arial" w:cs="Arial"/>
          <w:sz w:val="22"/>
          <w:szCs w:val="22"/>
        </w:rPr>
        <w:t>as a separate Word/Excel document – do not embed in the Business Case or provide PDFs.</w:t>
      </w:r>
    </w:p>
    <w:p w14:paraId="0BEA6FEC" w14:textId="77777777" w:rsidR="00394FD8" w:rsidRPr="00F80F2A" w:rsidRDefault="00394FD8" w:rsidP="00394FD8">
      <w:pPr>
        <w:rPr>
          <w:rFonts w:ascii="Arial" w:hAnsi="Arial" w:cs="Arial"/>
          <w:sz w:val="22"/>
          <w:szCs w:val="22"/>
        </w:rPr>
      </w:pPr>
      <w:r w:rsidRPr="00FF478B">
        <w:rPr>
          <w:rFonts w:ascii="Arial" w:hAnsi="Arial" w:cs="Arial"/>
          <w:sz w:val="22"/>
          <w:szCs w:val="22"/>
        </w:rPr>
        <w:t>If any appendices are missing, your business case may be rejected until missing appendices are provided.</w:t>
      </w:r>
    </w:p>
    <w:tbl>
      <w:tblPr>
        <w:tblStyle w:val="TableGrid"/>
        <w:tblW w:w="0" w:type="auto"/>
        <w:tblLook w:val="04A0" w:firstRow="1" w:lastRow="0" w:firstColumn="1" w:lastColumn="0" w:noHBand="0" w:noVBand="1"/>
      </w:tblPr>
      <w:tblGrid>
        <w:gridCol w:w="6941"/>
        <w:gridCol w:w="2075"/>
      </w:tblGrid>
      <w:tr w:rsidR="00561294" w14:paraId="3925F6C6" w14:textId="77777777" w:rsidTr="00561294">
        <w:tc>
          <w:tcPr>
            <w:tcW w:w="9016" w:type="dxa"/>
            <w:gridSpan w:val="2"/>
            <w:shd w:val="clear" w:color="auto" w:fill="FFEAD6" w:themeFill="accent1" w:themeFillTint="33"/>
          </w:tcPr>
          <w:p w14:paraId="6E1F12ED" w14:textId="2733C4DC" w:rsidR="00561294" w:rsidRPr="00561294" w:rsidRDefault="00561294" w:rsidP="00561294">
            <w:pPr>
              <w:rPr>
                <w:rFonts w:ascii="Arial" w:hAnsi="Arial" w:cs="Arial"/>
                <w:bCs/>
                <w:i/>
                <w:iCs/>
                <w:sz w:val="22"/>
                <w:szCs w:val="22"/>
              </w:rPr>
            </w:pPr>
            <w:r>
              <w:rPr>
                <w:rFonts w:ascii="Arial" w:hAnsi="Arial" w:cs="Arial"/>
                <w:bCs/>
                <w:i/>
                <w:iCs/>
                <w:sz w:val="22"/>
                <w:szCs w:val="22"/>
              </w:rPr>
              <w:t>Table 1</w:t>
            </w:r>
            <w:r w:rsidR="00543237">
              <w:rPr>
                <w:rFonts w:ascii="Arial" w:hAnsi="Arial" w:cs="Arial"/>
                <w:bCs/>
                <w:i/>
                <w:iCs/>
                <w:sz w:val="22"/>
                <w:szCs w:val="22"/>
              </w:rPr>
              <w:t>8</w:t>
            </w:r>
          </w:p>
        </w:tc>
      </w:tr>
      <w:tr w:rsidR="00CC1721" w14:paraId="4B00620D" w14:textId="77777777" w:rsidTr="00CC1721">
        <w:tc>
          <w:tcPr>
            <w:tcW w:w="6941" w:type="dxa"/>
            <w:shd w:val="clear" w:color="auto" w:fill="D9D9D9" w:themeFill="background1" w:themeFillShade="D9"/>
          </w:tcPr>
          <w:p w14:paraId="369B527A" w14:textId="4EDFB6C0" w:rsidR="00CC1721" w:rsidRPr="00CC1721" w:rsidRDefault="00CC1721" w:rsidP="00CC1721">
            <w:pPr>
              <w:jc w:val="center"/>
              <w:rPr>
                <w:rFonts w:ascii="Arial" w:hAnsi="Arial" w:cs="Arial"/>
                <w:b/>
                <w:sz w:val="22"/>
                <w:szCs w:val="22"/>
              </w:rPr>
            </w:pPr>
            <w:r w:rsidRPr="00CC1721">
              <w:rPr>
                <w:rFonts w:ascii="Arial" w:hAnsi="Arial" w:cs="Arial"/>
                <w:b/>
                <w:sz w:val="22"/>
                <w:szCs w:val="22"/>
              </w:rPr>
              <w:t>APPENDIX</w:t>
            </w:r>
          </w:p>
        </w:tc>
        <w:tc>
          <w:tcPr>
            <w:tcW w:w="2075" w:type="dxa"/>
            <w:shd w:val="clear" w:color="auto" w:fill="D9D9D9" w:themeFill="background1" w:themeFillShade="D9"/>
          </w:tcPr>
          <w:p w14:paraId="7FB7D8AD" w14:textId="0A20460A" w:rsidR="00CC1721" w:rsidRPr="00CC1721" w:rsidRDefault="00CC1721" w:rsidP="00CC1721">
            <w:pPr>
              <w:jc w:val="center"/>
              <w:rPr>
                <w:rFonts w:ascii="Arial" w:hAnsi="Arial" w:cs="Arial"/>
                <w:b/>
                <w:sz w:val="22"/>
                <w:szCs w:val="22"/>
              </w:rPr>
            </w:pPr>
            <w:r w:rsidRPr="00CC1721">
              <w:rPr>
                <w:rFonts w:ascii="Arial" w:hAnsi="Arial" w:cs="Arial"/>
                <w:b/>
                <w:sz w:val="22"/>
                <w:szCs w:val="22"/>
              </w:rPr>
              <w:t>PROVIDED (Y/N)</w:t>
            </w:r>
          </w:p>
        </w:tc>
      </w:tr>
      <w:tr w:rsidR="00F62FCE" w14:paraId="4F28F830" w14:textId="77777777" w:rsidTr="00F62FCE">
        <w:tc>
          <w:tcPr>
            <w:tcW w:w="6941" w:type="dxa"/>
            <w:shd w:val="clear" w:color="auto" w:fill="FFFFFF" w:themeFill="background1"/>
          </w:tcPr>
          <w:p w14:paraId="7F49E252" w14:textId="4C330BE0" w:rsidR="00F62FCE" w:rsidRPr="00F62FCE" w:rsidRDefault="00F62FCE" w:rsidP="00F62FCE">
            <w:pPr>
              <w:rPr>
                <w:rFonts w:ascii="Arial" w:hAnsi="Arial" w:cs="Arial"/>
                <w:sz w:val="22"/>
                <w:szCs w:val="22"/>
              </w:rPr>
            </w:pPr>
            <w:r w:rsidRPr="00F62FCE">
              <w:rPr>
                <w:rFonts w:ascii="Arial" w:hAnsi="Arial" w:cs="Arial"/>
                <w:sz w:val="22"/>
                <w:szCs w:val="22"/>
              </w:rPr>
              <w:t xml:space="preserve">Benefits Realisation Plan </w:t>
            </w:r>
            <w:r w:rsidR="00CD2F12" w:rsidRPr="00F62FCE">
              <w:rPr>
                <w:rFonts w:ascii="Arial" w:hAnsi="Arial" w:cs="Arial"/>
                <w:sz w:val="22"/>
                <w:szCs w:val="22"/>
              </w:rPr>
              <w:t xml:space="preserve"> </w:t>
            </w:r>
            <w:r w:rsidR="00CD2F12">
              <w:rPr>
                <w:rFonts w:ascii="Arial" w:hAnsi="Arial" w:cs="Arial"/>
                <w:sz w:val="22"/>
                <w:szCs w:val="22"/>
              </w:rPr>
              <w:t>/ Monitoring and Evaluation Plan (MEP)</w:t>
            </w:r>
          </w:p>
        </w:tc>
        <w:tc>
          <w:tcPr>
            <w:tcW w:w="2075" w:type="dxa"/>
            <w:shd w:val="clear" w:color="auto" w:fill="FFFFFF" w:themeFill="background1"/>
          </w:tcPr>
          <w:p w14:paraId="507C6484" w14:textId="77777777" w:rsidR="00F62FCE" w:rsidRPr="00CC1721" w:rsidRDefault="00F62FCE" w:rsidP="00CC1721">
            <w:pPr>
              <w:jc w:val="center"/>
              <w:rPr>
                <w:rFonts w:ascii="Arial" w:hAnsi="Arial" w:cs="Arial"/>
                <w:b/>
                <w:sz w:val="22"/>
                <w:szCs w:val="22"/>
              </w:rPr>
            </w:pPr>
          </w:p>
        </w:tc>
      </w:tr>
      <w:tr w:rsidR="006055A4" w14:paraId="754510EE" w14:textId="77777777" w:rsidTr="00F62FCE">
        <w:tc>
          <w:tcPr>
            <w:tcW w:w="6941" w:type="dxa"/>
            <w:shd w:val="clear" w:color="auto" w:fill="FFFFFF" w:themeFill="background1"/>
          </w:tcPr>
          <w:p w14:paraId="210F2CCF" w14:textId="19884A6A" w:rsidR="006055A4" w:rsidRPr="00F62FCE" w:rsidRDefault="00D46F25" w:rsidP="00F62FCE">
            <w:pPr>
              <w:rPr>
                <w:rFonts w:ascii="Arial" w:hAnsi="Arial" w:cs="Arial"/>
                <w:sz w:val="22"/>
                <w:szCs w:val="22"/>
              </w:rPr>
            </w:pPr>
            <w:r w:rsidRPr="00D46F25">
              <w:rPr>
                <w:rFonts w:ascii="Arial" w:hAnsi="Arial" w:cs="Arial"/>
                <w:sz w:val="22"/>
                <w:szCs w:val="22"/>
              </w:rPr>
              <w:t>Benefits Register (may be contained within MEP)</w:t>
            </w:r>
          </w:p>
        </w:tc>
        <w:tc>
          <w:tcPr>
            <w:tcW w:w="2075" w:type="dxa"/>
            <w:shd w:val="clear" w:color="auto" w:fill="FFFFFF" w:themeFill="background1"/>
          </w:tcPr>
          <w:p w14:paraId="5E36BEDD" w14:textId="77777777" w:rsidR="006055A4" w:rsidRPr="00CC1721" w:rsidRDefault="006055A4" w:rsidP="00CC1721">
            <w:pPr>
              <w:jc w:val="center"/>
              <w:rPr>
                <w:rFonts w:ascii="Arial" w:hAnsi="Arial" w:cs="Arial"/>
                <w:b/>
                <w:sz w:val="22"/>
                <w:szCs w:val="22"/>
              </w:rPr>
            </w:pPr>
          </w:p>
        </w:tc>
      </w:tr>
      <w:tr w:rsidR="00F62FCE" w14:paraId="50D15CD6" w14:textId="77777777" w:rsidTr="00F62FCE">
        <w:tc>
          <w:tcPr>
            <w:tcW w:w="6941" w:type="dxa"/>
            <w:shd w:val="clear" w:color="auto" w:fill="FFFFFF" w:themeFill="background1"/>
          </w:tcPr>
          <w:p w14:paraId="65DBA720" w14:textId="46419279" w:rsidR="00F62FCE" w:rsidRPr="00F62FCE" w:rsidRDefault="00F62FCE" w:rsidP="00F62FCE">
            <w:pPr>
              <w:rPr>
                <w:rFonts w:ascii="Arial" w:hAnsi="Arial" w:cs="Arial"/>
                <w:sz w:val="22"/>
                <w:szCs w:val="22"/>
              </w:rPr>
            </w:pPr>
            <w:r w:rsidRPr="00F62FCE">
              <w:rPr>
                <w:rFonts w:ascii="Arial" w:hAnsi="Arial" w:cs="Arial"/>
                <w:sz w:val="22"/>
                <w:szCs w:val="22"/>
              </w:rPr>
              <w:t>Risk Management Strategy</w:t>
            </w:r>
          </w:p>
        </w:tc>
        <w:tc>
          <w:tcPr>
            <w:tcW w:w="2075" w:type="dxa"/>
            <w:shd w:val="clear" w:color="auto" w:fill="FFFFFF" w:themeFill="background1"/>
          </w:tcPr>
          <w:p w14:paraId="36A7721C" w14:textId="77777777" w:rsidR="00F62FCE" w:rsidRPr="00CC1721" w:rsidRDefault="00F62FCE" w:rsidP="00CC1721">
            <w:pPr>
              <w:jc w:val="center"/>
              <w:rPr>
                <w:rFonts w:ascii="Arial" w:hAnsi="Arial" w:cs="Arial"/>
                <w:b/>
                <w:sz w:val="22"/>
                <w:szCs w:val="22"/>
              </w:rPr>
            </w:pPr>
          </w:p>
        </w:tc>
      </w:tr>
      <w:tr w:rsidR="00F62FCE" w14:paraId="74C29937" w14:textId="77777777" w:rsidTr="00F62FCE">
        <w:tc>
          <w:tcPr>
            <w:tcW w:w="6941" w:type="dxa"/>
            <w:shd w:val="clear" w:color="auto" w:fill="FFFFFF" w:themeFill="background1"/>
          </w:tcPr>
          <w:p w14:paraId="22C69D88" w14:textId="751FE53D" w:rsidR="00F62FCE" w:rsidRPr="00F62FCE" w:rsidRDefault="00094F9E" w:rsidP="00F62FCE">
            <w:pPr>
              <w:rPr>
                <w:rFonts w:ascii="Arial" w:hAnsi="Arial" w:cs="Arial"/>
                <w:sz w:val="22"/>
                <w:szCs w:val="22"/>
              </w:rPr>
            </w:pPr>
            <w:r>
              <w:rPr>
                <w:rFonts w:ascii="Arial" w:hAnsi="Arial" w:cs="Arial"/>
                <w:sz w:val="22"/>
                <w:szCs w:val="22"/>
              </w:rPr>
              <w:t xml:space="preserve">Stakeholder and </w:t>
            </w:r>
            <w:r w:rsidR="00F62FCE" w:rsidRPr="00F62FCE">
              <w:rPr>
                <w:rFonts w:ascii="Arial" w:hAnsi="Arial" w:cs="Arial"/>
                <w:sz w:val="22"/>
                <w:szCs w:val="22"/>
              </w:rPr>
              <w:t>Communications Strategy</w:t>
            </w:r>
          </w:p>
        </w:tc>
        <w:tc>
          <w:tcPr>
            <w:tcW w:w="2075" w:type="dxa"/>
            <w:shd w:val="clear" w:color="auto" w:fill="FFFFFF" w:themeFill="background1"/>
          </w:tcPr>
          <w:p w14:paraId="3896302A" w14:textId="77777777" w:rsidR="00F62FCE" w:rsidRPr="00CC1721" w:rsidRDefault="00F62FCE" w:rsidP="00CC1721">
            <w:pPr>
              <w:jc w:val="center"/>
              <w:rPr>
                <w:rFonts w:ascii="Arial" w:hAnsi="Arial" w:cs="Arial"/>
                <w:b/>
                <w:sz w:val="22"/>
                <w:szCs w:val="22"/>
              </w:rPr>
            </w:pPr>
          </w:p>
        </w:tc>
      </w:tr>
      <w:tr w:rsidR="00CC1721" w14:paraId="6C323EA2" w14:textId="77777777" w:rsidTr="00CC1721">
        <w:tc>
          <w:tcPr>
            <w:tcW w:w="6941" w:type="dxa"/>
          </w:tcPr>
          <w:p w14:paraId="68BE7AA4" w14:textId="1C5EAA84" w:rsidR="00CC1721" w:rsidRPr="00F62FCE" w:rsidRDefault="00CC1721" w:rsidP="00CC1721">
            <w:pPr>
              <w:rPr>
                <w:rFonts w:ascii="Arial" w:hAnsi="Arial" w:cs="Arial"/>
                <w:sz w:val="22"/>
                <w:szCs w:val="22"/>
              </w:rPr>
            </w:pPr>
            <w:r w:rsidRPr="00F62FCE">
              <w:rPr>
                <w:rFonts w:ascii="Arial" w:hAnsi="Arial" w:cs="Arial"/>
                <w:sz w:val="22"/>
                <w:szCs w:val="22"/>
              </w:rPr>
              <w:t>Risk Register</w:t>
            </w:r>
            <w:r w:rsidR="00F62FCE" w:rsidRPr="00F62FCE">
              <w:rPr>
                <w:rFonts w:ascii="Arial" w:hAnsi="Arial" w:cs="Arial"/>
                <w:sz w:val="22"/>
                <w:szCs w:val="22"/>
              </w:rPr>
              <w:t xml:space="preserve"> and Issue Log</w:t>
            </w:r>
          </w:p>
        </w:tc>
        <w:tc>
          <w:tcPr>
            <w:tcW w:w="2075" w:type="dxa"/>
          </w:tcPr>
          <w:p w14:paraId="6E73D153" w14:textId="77777777" w:rsidR="00CC1721" w:rsidRDefault="00CC1721" w:rsidP="00CC1721"/>
        </w:tc>
      </w:tr>
      <w:tr w:rsidR="00C14CBE" w14:paraId="64720B9C" w14:textId="77777777" w:rsidTr="00CC1721">
        <w:tc>
          <w:tcPr>
            <w:tcW w:w="6941" w:type="dxa"/>
          </w:tcPr>
          <w:p w14:paraId="0E8736F7" w14:textId="0EB985E4" w:rsidR="00C14CBE" w:rsidRPr="00F62FCE" w:rsidRDefault="00C14CBE" w:rsidP="00CC1721">
            <w:pPr>
              <w:rPr>
                <w:rFonts w:ascii="Arial" w:hAnsi="Arial" w:cs="Arial"/>
                <w:sz w:val="22"/>
                <w:szCs w:val="22"/>
              </w:rPr>
            </w:pPr>
            <w:r>
              <w:rPr>
                <w:rFonts w:ascii="Arial" w:hAnsi="Arial" w:cs="Arial"/>
                <w:sz w:val="22"/>
                <w:szCs w:val="22"/>
              </w:rPr>
              <w:t>Agreed Deal</w:t>
            </w:r>
          </w:p>
        </w:tc>
        <w:tc>
          <w:tcPr>
            <w:tcW w:w="2075" w:type="dxa"/>
          </w:tcPr>
          <w:p w14:paraId="7454634A" w14:textId="77777777" w:rsidR="00C14CBE" w:rsidRDefault="00C14CBE" w:rsidP="00CC1721"/>
        </w:tc>
      </w:tr>
      <w:tr w:rsidR="00D00BED" w14:paraId="18815F36" w14:textId="77777777" w:rsidTr="00CC1721">
        <w:tc>
          <w:tcPr>
            <w:tcW w:w="6941" w:type="dxa"/>
          </w:tcPr>
          <w:p w14:paraId="5BE0CD1F" w14:textId="362E6BD7" w:rsidR="00D00BED" w:rsidRDefault="00D00BED" w:rsidP="00CC1721">
            <w:pPr>
              <w:rPr>
                <w:rFonts w:ascii="Arial" w:hAnsi="Arial" w:cs="Arial"/>
                <w:sz w:val="22"/>
                <w:szCs w:val="22"/>
              </w:rPr>
            </w:pPr>
            <w:r>
              <w:rPr>
                <w:rFonts w:ascii="Arial" w:hAnsi="Arial" w:cs="Arial"/>
                <w:sz w:val="22"/>
                <w:szCs w:val="22"/>
              </w:rPr>
              <w:t>W</w:t>
            </w:r>
            <w:r w:rsidRPr="0098403A">
              <w:rPr>
                <w:rFonts w:ascii="Arial" w:hAnsi="Arial" w:cs="Arial"/>
                <w:sz w:val="22"/>
                <w:szCs w:val="22"/>
              </w:rPr>
              <w:t xml:space="preserve">ritten </w:t>
            </w:r>
            <w:r>
              <w:rPr>
                <w:rFonts w:ascii="Arial" w:hAnsi="Arial" w:cs="Arial"/>
                <w:sz w:val="22"/>
                <w:szCs w:val="22"/>
              </w:rPr>
              <w:t>C</w:t>
            </w:r>
            <w:r w:rsidRPr="0098403A">
              <w:rPr>
                <w:rFonts w:ascii="Arial" w:hAnsi="Arial" w:cs="Arial"/>
                <w:sz w:val="22"/>
                <w:szCs w:val="22"/>
              </w:rPr>
              <w:t>onfirmation</w:t>
            </w:r>
            <w:r>
              <w:rPr>
                <w:rFonts w:ascii="Arial" w:hAnsi="Arial" w:cs="Arial"/>
                <w:sz w:val="22"/>
                <w:szCs w:val="22"/>
              </w:rPr>
              <w:t>/s</w:t>
            </w:r>
            <w:r w:rsidRPr="0098403A">
              <w:rPr>
                <w:rFonts w:ascii="Arial" w:hAnsi="Arial" w:cs="Arial"/>
                <w:sz w:val="22"/>
                <w:szCs w:val="22"/>
              </w:rPr>
              <w:t xml:space="preserve"> of </w:t>
            </w:r>
            <w:r>
              <w:rPr>
                <w:rFonts w:ascii="Arial" w:hAnsi="Arial" w:cs="Arial"/>
                <w:sz w:val="22"/>
                <w:szCs w:val="22"/>
              </w:rPr>
              <w:t>C</w:t>
            </w:r>
            <w:r w:rsidRPr="0098403A">
              <w:rPr>
                <w:rFonts w:ascii="Arial" w:hAnsi="Arial" w:cs="Arial"/>
                <w:sz w:val="22"/>
                <w:szCs w:val="22"/>
              </w:rPr>
              <w:t xml:space="preserve">onfirmed </w:t>
            </w:r>
            <w:r>
              <w:rPr>
                <w:rFonts w:ascii="Arial" w:hAnsi="Arial" w:cs="Arial"/>
                <w:sz w:val="22"/>
                <w:szCs w:val="22"/>
              </w:rPr>
              <w:t>F</w:t>
            </w:r>
            <w:r w:rsidRPr="0098403A">
              <w:rPr>
                <w:rFonts w:ascii="Arial" w:hAnsi="Arial" w:cs="Arial"/>
                <w:sz w:val="22"/>
                <w:szCs w:val="22"/>
              </w:rPr>
              <w:t>unding</w:t>
            </w:r>
          </w:p>
        </w:tc>
        <w:tc>
          <w:tcPr>
            <w:tcW w:w="2075" w:type="dxa"/>
          </w:tcPr>
          <w:p w14:paraId="5A2A0151" w14:textId="77777777" w:rsidR="00D00BED" w:rsidRDefault="00D00BED" w:rsidP="00CC1721"/>
        </w:tc>
      </w:tr>
      <w:tr w:rsidR="00CC1721" w14:paraId="5CAA713B" w14:textId="77777777" w:rsidTr="00CC1721">
        <w:tc>
          <w:tcPr>
            <w:tcW w:w="6941" w:type="dxa"/>
          </w:tcPr>
          <w:p w14:paraId="6DDBEFCB" w14:textId="345EB22D" w:rsidR="00CC1721" w:rsidRPr="00F62FCE" w:rsidRDefault="00CC1721" w:rsidP="00CC1721">
            <w:pPr>
              <w:rPr>
                <w:rFonts w:ascii="Arial" w:hAnsi="Arial" w:cs="Arial"/>
                <w:sz w:val="22"/>
                <w:szCs w:val="22"/>
              </w:rPr>
            </w:pPr>
            <w:r w:rsidRPr="00F62FCE">
              <w:rPr>
                <w:rFonts w:ascii="Arial" w:hAnsi="Arial" w:cs="Arial"/>
                <w:sz w:val="22"/>
                <w:szCs w:val="22"/>
              </w:rPr>
              <w:t>Project Schedule</w:t>
            </w:r>
          </w:p>
        </w:tc>
        <w:tc>
          <w:tcPr>
            <w:tcW w:w="2075" w:type="dxa"/>
          </w:tcPr>
          <w:p w14:paraId="298B362F" w14:textId="77777777" w:rsidR="00CC1721" w:rsidRDefault="00CC1721" w:rsidP="00CC1721"/>
        </w:tc>
      </w:tr>
      <w:tr w:rsidR="00F62FCE" w14:paraId="037B26E0" w14:textId="77777777" w:rsidTr="00CC1721">
        <w:tc>
          <w:tcPr>
            <w:tcW w:w="6941" w:type="dxa"/>
          </w:tcPr>
          <w:p w14:paraId="651AB744" w14:textId="5ADBAD58" w:rsidR="00F62FCE" w:rsidRPr="00F62FCE" w:rsidRDefault="00F62FCE" w:rsidP="00CC1721">
            <w:pPr>
              <w:rPr>
                <w:rFonts w:ascii="Arial" w:hAnsi="Arial" w:cs="Arial"/>
                <w:sz w:val="22"/>
                <w:szCs w:val="22"/>
              </w:rPr>
            </w:pPr>
            <w:r w:rsidRPr="00F62FCE">
              <w:rPr>
                <w:rFonts w:ascii="Arial" w:hAnsi="Arial" w:cs="Arial"/>
                <w:sz w:val="22"/>
                <w:szCs w:val="22"/>
              </w:rPr>
              <w:t>Change Management Strategy</w:t>
            </w:r>
          </w:p>
        </w:tc>
        <w:tc>
          <w:tcPr>
            <w:tcW w:w="2075" w:type="dxa"/>
          </w:tcPr>
          <w:p w14:paraId="4CF58EFC" w14:textId="77777777" w:rsidR="00F62FCE" w:rsidRDefault="00F62FCE" w:rsidP="00CC1721"/>
        </w:tc>
      </w:tr>
      <w:tr w:rsidR="00414D89" w14:paraId="212F8265" w14:textId="77777777" w:rsidTr="00553419">
        <w:tc>
          <w:tcPr>
            <w:tcW w:w="6941" w:type="dxa"/>
          </w:tcPr>
          <w:p w14:paraId="2A903806" w14:textId="77777777" w:rsidR="00414D89" w:rsidRPr="00F62FCE" w:rsidRDefault="00414D89" w:rsidP="00553419">
            <w:pPr>
              <w:rPr>
                <w:rFonts w:ascii="Arial" w:hAnsi="Arial" w:cs="Arial"/>
                <w:sz w:val="22"/>
                <w:szCs w:val="22"/>
              </w:rPr>
            </w:pPr>
            <w:r>
              <w:rPr>
                <w:rFonts w:ascii="Arial" w:hAnsi="Arial" w:cs="Arial"/>
                <w:sz w:val="22"/>
                <w:szCs w:val="22"/>
              </w:rPr>
              <w:t xml:space="preserve">If Investment Programme, </w:t>
            </w:r>
            <w:r w:rsidRPr="00F62FCE">
              <w:rPr>
                <w:rFonts w:ascii="Arial" w:hAnsi="Arial" w:cs="Arial"/>
                <w:sz w:val="22"/>
                <w:szCs w:val="22"/>
              </w:rPr>
              <w:t>Project Delivery Plan on a Page (POAP)</w:t>
            </w:r>
            <w:r>
              <w:rPr>
                <w:rFonts w:ascii="Arial" w:hAnsi="Arial" w:cs="Arial"/>
                <w:sz w:val="22"/>
                <w:szCs w:val="22"/>
              </w:rPr>
              <w:t xml:space="preserve"> </w:t>
            </w:r>
          </w:p>
        </w:tc>
        <w:tc>
          <w:tcPr>
            <w:tcW w:w="2075" w:type="dxa"/>
          </w:tcPr>
          <w:p w14:paraId="79C1F70C" w14:textId="77777777" w:rsidR="00414D89" w:rsidRDefault="00414D89" w:rsidP="00553419"/>
        </w:tc>
      </w:tr>
      <w:tr w:rsidR="00414D89" w14:paraId="12AE9735" w14:textId="77777777" w:rsidTr="00553419">
        <w:tc>
          <w:tcPr>
            <w:tcW w:w="6941" w:type="dxa"/>
          </w:tcPr>
          <w:p w14:paraId="36AA1A0F" w14:textId="453B6778" w:rsidR="00414D89" w:rsidRDefault="00414D89" w:rsidP="00553419">
            <w:pPr>
              <w:rPr>
                <w:rFonts w:ascii="Arial" w:hAnsi="Arial" w:cs="Arial"/>
                <w:sz w:val="22"/>
                <w:szCs w:val="22"/>
              </w:rPr>
            </w:pPr>
            <w:r>
              <w:rPr>
                <w:rFonts w:ascii="Arial" w:hAnsi="Arial" w:cs="Arial"/>
                <w:sz w:val="22"/>
                <w:szCs w:val="22"/>
              </w:rPr>
              <w:t>If CRSTS,</w:t>
            </w:r>
            <w:r w:rsidR="00C726EB">
              <w:rPr>
                <w:rFonts w:ascii="Arial" w:hAnsi="Arial" w:cs="Arial"/>
                <w:sz w:val="22"/>
                <w:szCs w:val="22"/>
              </w:rPr>
              <w:t xml:space="preserve"> </w:t>
            </w:r>
            <w:r>
              <w:rPr>
                <w:rFonts w:ascii="Arial" w:hAnsi="Arial" w:cs="Arial"/>
                <w:sz w:val="22"/>
                <w:szCs w:val="22"/>
              </w:rPr>
              <w:t>Additional Appendix</w:t>
            </w:r>
          </w:p>
        </w:tc>
        <w:tc>
          <w:tcPr>
            <w:tcW w:w="2075" w:type="dxa"/>
          </w:tcPr>
          <w:p w14:paraId="36B68239" w14:textId="77777777" w:rsidR="00414D89" w:rsidRDefault="00414D89" w:rsidP="00553419"/>
        </w:tc>
      </w:tr>
    </w:tbl>
    <w:p w14:paraId="57E6138E" w14:textId="77777777" w:rsidR="00CC1721" w:rsidRPr="00CC1721" w:rsidRDefault="00CC1721" w:rsidP="00CC1721"/>
    <w:sectPr w:rsidR="00CC1721" w:rsidRPr="00CC1721" w:rsidSect="00E45C2A">
      <w:footerReference w:type="first" r:id="rId39"/>
      <w:pgSz w:w="11906" w:h="16838"/>
      <w:pgMar w:top="0" w:right="1440" w:bottom="1440" w:left="1440" w:header="90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0B9ED" w14:textId="77777777" w:rsidR="00E45C2A" w:rsidRDefault="00E45C2A" w:rsidP="002D1619">
      <w:pPr>
        <w:spacing w:after="0" w:line="240" w:lineRule="auto"/>
      </w:pPr>
      <w:r>
        <w:separator/>
      </w:r>
    </w:p>
  </w:endnote>
  <w:endnote w:type="continuationSeparator" w:id="0">
    <w:p w14:paraId="7FBA5A9E" w14:textId="77777777" w:rsidR="00E45C2A" w:rsidRDefault="00E45C2A" w:rsidP="002D1619">
      <w:pPr>
        <w:spacing w:after="0" w:line="240" w:lineRule="auto"/>
      </w:pPr>
      <w:r>
        <w:continuationSeparator/>
      </w:r>
    </w:p>
  </w:endnote>
  <w:endnote w:type="continuationNotice" w:id="1">
    <w:p w14:paraId="69A5CE32" w14:textId="77777777" w:rsidR="00E45C2A" w:rsidRDefault="00E45C2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3546916"/>
      <w:docPartObj>
        <w:docPartGallery w:val="Page Numbers (Bottom of Page)"/>
        <w:docPartUnique/>
      </w:docPartObj>
    </w:sdtPr>
    <w:sdtEndPr>
      <w:rPr>
        <w:color w:val="7F7F7F" w:themeColor="background1" w:themeShade="7F"/>
        <w:spacing w:val="60"/>
      </w:rPr>
    </w:sdtEndPr>
    <w:sdtContent>
      <w:p w14:paraId="1A498975" w14:textId="77777777" w:rsidR="00AE0432" w:rsidRPr="006161FD" w:rsidRDefault="00E80851" w:rsidP="00AE0432">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sidRPr="006161FD">
          <w:rPr>
            <w:noProof/>
            <w:color w:val="808080" w:themeColor="background1" w:themeShade="80"/>
          </w:rPr>
          <w:t>1</w:t>
        </w:r>
        <w:r w:rsidRPr="006161FD">
          <w:rPr>
            <w:noProof/>
            <w:color w:val="808080" w:themeColor="background1" w:themeShade="80"/>
          </w:rPr>
          <w:fldChar w:fldCharType="end"/>
        </w:r>
      </w:p>
      <w:p w14:paraId="64FFE708" w14:textId="2DB9AB60" w:rsidR="008D70ED" w:rsidRPr="003F2689" w:rsidRDefault="5BD76C19" w:rsidP="5BD76C19">
        <w:pPr>
          <w:pStyle w:val="Footer"/>
          <w:pBdr>
            <w:top w:val="single" w:sz="4" w:space="1" w:color="D9D9D9" w:themeColor="background1" w:themeShade="D9"/>
          </w:pBdr>
        </w:pPr>
        <w:r w:rsidRPr="5BD76C19">
          <w:rPr>
            <w:color w:val="808080" w:themeColor="background1" w:themeShade="80"/>
          </w:rPr>
          <w:t>WMCA-SAF-TP018 Full Business Case (FBC) v3.</w:t>
        </w:r>
        <w:r w:rsidR="00162BFB">
          <w:rPr>
            <w:color w:val="808080" w:themeColor="background1" w:themeShade="80"/>
          </w:rPr>
          <w:t>1</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539C3995" w14:textId="77777777" w:rsidTr="5BD76C19">
      <w:trPr>
        <w:trHeight w:val="300"/>
      </w:trPr>
      <w:tc>
        <w:tcPr>
          <w:tcW w:w="3005" w:type="dxa"/>
        </w:tcPr>
        <w:p w14:paraId="6E43B418" w14:textId="349DC413" w:rsidR="5BD76C19" w:rsidRDefault="5BD76C19" w:rsidP="5BD76C19">
          <w:pPr>
            <w:pStyle w:val="Header"/>
            <w:ind w:left="-115"/>
          </w:pPr>
        </w:p>
      </w:tc>
      <w:tc>
        <w:tcPr>
          <w:tcW w:w="3005" w:type="dxa"/>
        </w:tcPr>
        <w:p w14:paraId="6DA9515B" w14:textId="4736B4BC" w:rsidR="5BD76C19" w:rsidRDefault="5BD76C19" w:rsidP="5BD76C19">
          <w:pPr>
            <w:pStyle w:val="Header"/>
            <w:jc w:val="center"/>
          </w:pPr>
        </w:p>
      </w:tc>
      <w:tc>
        <w:tcPr>
          <w:tcW w:w="3005" w:type="dxa"/>
        </w:tcPr>
        <w:p w14:paraId="630C8759" w14:textId="74290940" w:rsidR="5BD76C19" w:rsidRDefault="5BD76C19" w:rsidP="5BD76C19">
          <w:pPr>
            <w:pStyle w:val="Header"/>
            <w:ind w:right="-115"/>
            <w:jc w:val="right"/>
          </w:pPr>
        </w:p>
      </w:tc>
    </w:tr>
  </w:tbl>
  <w:p w14:paraId="432C0677" w14:textId="208B0FDF" w:rsidR="5BD76C19" w:rsidRDefault="5BD76C19" w:rsidP="5BD76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734FBDA6" w14:textId="77777777" w:rsidTr="5BD76C19">
      <w:trPr>
        <w:trHeight w:val="300"/>
      </w:trPr>
      <w:tc>
        <w:tcPr>
          <w:tcW w:w="3005" w:type="dxa"/>
        </w:tcPr>
        <w:p w14:paraId="51F05D37" w14:textId="44F72CCD" w:rsidR="5BD76C19" w:rsidRDefault="5BD76C19" w:rsidP="5BD76C19">
          <w:pPr>
            <w:pStyle w:val="Header"/>
            <w:ind w:left="-115"/>
          </w:pPr>
        </w:p>
      </w:tc>
      <w:tc>
        <w:tcPr>
          <w:tcW w:w="3005" w:type="dxa"/>
        </w:tcPr>
        <w:p w14:paraId="74427D4F" w14:textId="678E200A" w:rsidR="5BD76C19" w:rsidRDefault="5BD76C19" w:rsidP="5BD76C19">
          <w:pPr>
            <w:pStyle w:val="Header"/>
            <w:jc w:val="center"/>
          </w:pPr>
        </w:p>
      </w:tc>
      <w:tc>
        <w:tcPr>
          <w:tcW w:w="3005" w:type="dxa"/>
        </w:tcPr>
        <w:p w14:paraId="09CE5A8B" w14:textId="6DFDC09E" w:rsidR="5BD76C19" w:rsidRDefault="5BD76C19" w:rsidP="5BD76C19">
          <w:pPr>
            <w:pStyle w:val="Header"/>
            <w:ind w:right="-115"/>
            <w:jc w:val="right"/>
          </w:pPr>
        </w:p>
      </w:tc>
    </w:tr>
  </w:tbl>
  <w:p w14:paraId="46BC24B7" w14:textId="07DE3564" w:rsidR="5BD76C19" w:rsidRDefault="5BD76C19" w:rsidP="5BD76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906603"/>
      <w:docPartObj>
        <w:docPartGallery w:val="Page Numbers (Bottom of Page)"/>
        <w:docPartUnique/>
      </w:docPartObj>
    </w:sdtPr>
    <w:sdtEndPr>
      <w:rPr>
        <w:color w:val="7F7F7F" w:themeColor="background1" w:themeShade="7F"/>
        <w:spacing w:val="60"/>
      </w:rPr>
    </w:sdtEndPr>
    <w:sdtContent>
      <w:p w14:paraId="333B8B8A" w14:textId="1BB90060" w:rsidR="006161FD" w:rsidRPr="006161FD" w:rsidRDefault="006161FD" w:rsidP="006161FD">
        <w:pPr>
          <w:pStyle w:val="Footer"/>
          <w:pBdr>
            <w:top w:val="single" w:sz="4" w:space="1" w:color="D9D9D9" w:themeColor="background1" w:themeShade="D9"/>
          </w:pBdr>
          <w:jc w:val="right"/>
          <w:rPr>
            <w:noProof/>
            <w:color w:val="808080" w:themeColor="background1" w:themeShade="80"/>
          </w:rPr>
        </w:pPr>
        <w:r w:rsidRPr="006161FD">
          <w:rPr>
            <w:color w:val="808080" w:themeColor="background1" w:themeShade="80"/>
          </w:rPr>
          <w:fldChar w:fldCharType="begin"/>
        </w:r>
        <w:r w:rsidRPr="006161FD">
          <w:rPr>
            <w:color w:val="808080" w:themeColor="background1" w:themeShade="80"/>
          </w:rPr>
          <w:instrText xml:space="preserve"> PAGE   \* MERGEFORMAT </w:instrText>
        </w:r>
        <w:r w:rsidRPr="006161FD">
          <w:rPr>
            <w:color w:val="808080" w:themeColor="background1" w:themeShade="80"/>
          </w:rPr>
          <w:fldChar w:fldCharType="separate"/>
        </w:r>
        <w:r>
          <w:rPr>
            <w:color w:val="808080" w:themeColor="background1" w:themeShade="80"/>
          </w:rPr>
          <w:t>2</w:t>
        </w:r>
        <w:r w:rsidRPr="006161FD">
          <w:rPr>
            <w:noProof/>
            <w:color w:val="808080" w:themeColor="background1" w:themeShade="80"/>
          </w:rPr>
          <w:fldChar w:fldCharType="end"/>
        </w:r>
      </w:p>
      <w:p w14:paraId="0E64F3B8" w14:textId="4C40ACD1" w:rsidR="006161FD" w:rsidRPr="003F2689" w:rsidRDefault="006161FD" w:rsidP="006161FD">
        <w:pPr>
          <w:pStyle w:val="Footer"/>
          <w:pBdr>
            <w:top w:val="single" w:sz="4" w:space="1" w:color="D9D9D9" w:themeColor="background1" w:themeShade="D9"/>
          </w:pBdr>
        </w:pPr>
        <w:r w:rsidRPr="006161FD">
          <w:rPr>
            <w:color w:val="808080" w:themeColor="background1" w:themeShade="80"/>
          </w:rPr>
          <w:t>WMCA-SAF-TP016 Full Business Case (FBC) v3.</w:t>
        </w:r>
        <w:r w:rsidR="006C7CA0">
          <w:rPr>
            <w:color w:val="808080" w:themeColor="background1" w:themeShade="80"/>
          </w:rPr>
          <w:t>1</w:t>
        </w:r>
      </w:p>
    </w:sdtContent>
  </w:sdt>
  <w:p w14:paraId="4A0174CC" w14:textId="01F128DB" w:rsidR="00287A85" w:rsidRDefault="00287A85" w:rsidP="006161FD">
    <w:pPr>
      <w:pStyle w:val="Footer"/>
      <w:pBdr>
        <w:top w:val="single" w:sz="4" w:space="1" w:color="D9D9D9" w:themeColor="background1" w:themeShade="D9"/>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3BCFCFE2" w14:textId="77777777" w:rsidTr="5BD76C19">
      <w:trPr>
        <w:trHeight w:val="300"/>
      </w:trPr>
      <w:tc>
        <w:tcPr>
          <w:tcW w:w="3005" w:type="dxa"/>
        </w:tcPr>
        <w:p w14:paraId="22B737BD" w14:textId="05ED053A" w:rsidR="5BD76C19" w:rsidRDefault="5BD76C19" w:rsidP="5BD76C19">
          <w:pPr>
            <w:pStyle w:val="Header"/>
            <w:ind w:left="-115"/>
          </w:pPr>
        </w:p>
      </w:tc>
      <w:tc>
        <w:tcPr>
          <w:tcW w:w="3005" w:type="dxa"/>
        </w:tcPr>
        <w:p w14:paraId="1FAF6CA7" w14:textId="0DEEBCB8" w:rsidR="5BD76C19" w:rsidRDefault="5BD76C19" w:rsidP="5BD76C19">
          <w:pPr>
            <w:pStyle w:val="Header"/>
            <w:jc w:val="center"/>
          </w:pPr>
        </w:p>
      </w:tc>
      <w:tc>
        <w:tcPr>
          <w:tcW w:w="3005" w:type="dxa"/>
        </w:tcPr>
        <w:p w14:paraId="2FE8619B" w14:textId="08061D91" w:rsidR="5BD76C19" w:rsidRDefault="5BD76C19" w:rsidP="5BD76C19">
          <w:pPr>
            <w:pStyle w:val="Header"/>
            <w:ind w:right="-115"/>
            <w:jc w:val="right"/>
          </w:pPr>
        </w:p>
      </w:tc>
    </w:tr>
  </w:tbl>
  <w:p w14:paraId="51510E19" w14:textId="4795FB84" w:rsidR="5BD76C19" w:rsidRDefault="5BD76C19" w:rsidP="5BD76C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5BD76C19" w14:paraId="542EDEFE" w14:textId="77777777" w:rsidTr="5BD76C19">
      <w:trPr>
        <w:trHeight w:val="300"/>
      </w:trPr>
      <w:tc>
        <w:tcPr>
          <w:tcW w:w="4650" w:type="dxa"/>
        </w:tcPr>
        <w:p w14:paraId="21F48633" w14:textId="02DB0CEE" w:rsidR="5BD76C19" w:rsidRDefault="5BD76C19" w:rsidP="5BD76C19">
          <w:pPr>
            <w:pStyle w:val="Header"/>
            <w:ind w:left="-115"/>
          </w:pPr>
        </w:p>
      </w:tc>
      <w:tc>
        <w:tcPr>
          <w:tcW w:w="4650" w:type="dxa"/>
        </w:tcPr>
        <w:p w14:paraId="544FD573" w14:textId="7858B586" w:rsidR="5BD76C19" w:rsidRDefault="5BD76C19" w:rsidP="5BD76C19">
          <w:pPr>
            <w:pStyle w:val="Header"/>
            <w:jc w:val="center"/>
          </w:pPr>
        </w:p>
      </w:tc>
      <w:tc>
        <w:tcPr>
          <w:tcW w:w="4650" w:type="dxa"/>
        </w:tcPr>
        <w:p w14:paraId="37B4F791" w14:textId="7595FA8A" w:rsidR="5BD76C19" w:rsidRDefault="5BD76C19" w:rsidP="5BD76C19">
          <w:pPr>
            <w:pStyle w:val="Header"/>
            <w:ind w:right="-115"/>
            <w:jc w:val="right"/>
          </w:pPr>
        </w:p>
      </w:tc>
    </w:tr>
  </w:tbl>
  <w:p w14:paraId="4FEC56DC" w14:textId="1E78280C" w:rsidR="5BD76C19" w:rsidRDefault="5BD76C19" w:rsidP="5BD76C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29F222F0" w14:textId="77777777" w:rsidTr="5BD76C19">
      <w:trPr>
        <w:trHeight w:val="300"/>
      </w:trPr>
      <w:tc>
        <w:tcPr>
          <w:tcW w:w="3005" w:type="dxa"/>
        </w:tcPr>
        <w:p w14:paraId="6CADC415" w14:textId="62717F4E" w:rsidR="5BD76C19" w:rsidRDefault="5BD76C19" w:rsidP="5BD76C19">
          <w:pPr>
            <w:pStyle w:val="Header"/>
            <w:ind w:left="-115"/>
          </w:pPr>
        </w:p>
      </w:tc>
      <w:tc>
        <w:tcPr>
          <w:tcW w:w="3005" w:type="dxa"/>
        </w:tcPr>
        <w:p w14:paraId="344FC2C9" w14:textId="32EA516A" w:rsidR="5BD76C19" w:rsidRDefault="5BD76C19" w:rsidP="5BD76C19">
          <w:pPr>
            <w:pStyle w:val="Header"/>
            <w:jc w:val="center"/>
          </w:pPr>
        </w:p>
      </w:tc>
      <w:tc>
        <w:tcPr>
          <w:tcW w:w="3005" w:type="dxa"/>
        </w:tcPr>
        <w:p w14:paraId="24C02F1B" w14:textId="6F0B4BA1" w:rsidR="5BD76C19" w:rsidRDefault="5BD76C19" w:rsidP="5BD76C19">
          <w:pPr>
            <w:pStyle w:val="Header"/>
            <w:ind w:right="-115"/>
            <w:jc w:val="right"/>
          </w:pPr>
        </w:p>
      </w:tc>
    </w:tr>
  </w:tbl>
  <w:p w14:paraId="50E1AE62" w14:textId="552E5616" w:rsidR="5BD76C19" w:rsidRDefault="5BD76C19" w:rsidP="5BD76C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0C637517" w14:textId="77777777" w:rsidTr="5BD76C19">
      <w:trPr>
        <w:trHeight w:val="300"/>
      </w:trPr>
      <w:tc>
        <w:tcPr>
          <w:tcW w:w="3005" w:type="dxa"/>
        </w:tcPr>
        <w:p w14:paraId="3D2632C6" w14:textId="2D842E3A" w:rsidR="5BD76C19" w:rsidRDefault="5BD76C19" w:rsidP="5BD76C19">
          <w:pPr>
            <w:pStyle w:val="Header"/>
            <w:ind w:left="-115"/>
          </w:pPr>
        </w:p>
      </w:tc>
      <w:tc>
        <w:tcPr>
          <w:tcW w:w="3005" w:type="dxa"/>
        </w:tcPr>
        <w:p w14:paraId="01CE554B" w14:textId="52015BB5" w:rsidR="5BD76C19" w:rsidRDefault="5BD76C19" w:rsidP="5BD76C19">
          <w:pPr>
            <w:pStyle w:val="Header"/>
            <w:jc w:val="center"/>
          </w:pPr>
        </w:p>
      </w:tc>
      <w:tc>
        <w:tcPr>
          <w:tcW w:w="3005" w:type="dxa"/>
        </w:tcPr>
        <w:p w14:paraId="629ED912" w14:textId="212D39F8" w:rsidR="5BD76C19" w:rsidRDefault="5BD76C19" w:rsidP="5BD76C19">
          <w:pPr>
            <w:pStyle w:val="Header"/>
            <w:ind w:right="-115"/>
            <w:jc w:val="right"/>
          </w:pPr>
        </w:p>
      </w:tc>
    </w:tr>
  </w:tbl>
  <w:p w14:paraId="3CF41953" w14:textId="1EC5E22D" w:rsidR="5BD76C19" w:rsidRDefault="5BD76C19" w:rsidP="5BD76C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0DD0E357" w14:textId="77777777" w:rsidTr="5BD76C19">
      <w:trPr>
        <w:trHeight w:val="300"/>
      </w:trPr>
      <w:tc>
        <w:tcPr>
          <w:tcW w:w="3005" w:type="dxa"/>
        </w:tcPr>
        <w:p w14:paraId="3234C410" w14:textId="1048C660" w:rsidR="5BD76C19" w:rsidRDefault="5BD76C19" w:rsidP="5BD76C19">
          <w:pPr>
            <w:pStyle w:val="Header"/>
            <w:ind w:left="-115"/>
          </w:pPr>
        </w:p>
      </w:tc>
      <w:tc>
        <w:tcPr>
          <w:tcW w:w="3005" w:type="dxa"/>
        </w:tcPr>
        <w:p w14:paraId="2255575E" w14:textId="617094C0" w:rsidR="5BD76C19" w:rsidRDefault="5BD76C19" w:rsidP="5BD76C19">
          <w:pPr>
            <w:pStyle w:val="Header"/>
            <w:jc w:val="center"/>
          </w:pPr>
        </w:p>
      </w:tc>
      <w:tc>
        <w:tcPr>
          <w:tcW w:w="3005" w:type="dxa"/>
        </w:tcPr>
        <w:p w14:paraId="4C3EF2F5" w14:textId="33CD7750" w:rsidR="5BD76C19" w:rsidRDefault="5BD76C19" w:rsidP="5BD76C19">
          <w:pPr>
            <w:pStyle w:val="Header"/>
            <w:ind w:right="-115"/>
            <w:jc w:val="right"/>
          </w:pPr>
        </w:p>
      </w:tc>
    </w:tr>
  </w:tbl>
  <w:p w14:paraId="0489D171" w14:textId="518E40B5" w:rsidR="5BD76C19" w:rsidRDefault="5BD76C19" w:rsidP="5BD76C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1DE9F1FE" w14:textId="77777777" w:rsidTr="5BD76C19">
      <w:trPr>
        <w:trHeight w:val="300"/>
      </w:trPr>
      <w:tc>
        <w:tcPr>
          <w:tcW w:w="3005" w:type="dxa"/>
        </w:tcPr>
        <w:p w14:paraId="055CC755" w14:textId="3501FF5B" w:rsidR="5BD76C19" w:rsidRDefault="5BD76C19" w:rsidP="5BD76C19">
          <w:pPr>
            <w:pStyle w:val="Header"/>
            <w:ind w:left="-115"/>
          </w:pPr>
        </w:p>
      </w:tc>
      <w:tc>
        <w:tcPr>
          <w:tcW w:w="3005" w:type="dxa"/>
        </w:tcPr>
        <w:p w14:paraId="4AB86611" w14:textId="2B5F9F2C" w:rsidR="5BD76C19" w:rsidRDefault="5BD76C19" w:rsidP="5BD76C19">
          <w:pPr>
            <w:pStyle w:val="Header"/>
            <w:jc w:val="center"/>
          </w:pPr>
        </w:p>
      </w:tc>
      <w:tc>
        <w:tcPr>
          <w:tcW w:w="3005" w:type="dxa"/>
        </w:tcPr>
        <w:p w14:paraId="68E074A3" w14:textId="2987AAA6" w:rsidR="5BD76C19" w:rsidRDefault="5BD76C19" w:rsidP="5BD76C19">
          <w:pPr>
            <w:pStyle w:val="Header"/>
            <w:ind w:right="-115"/>
            <w:jc w:val="right"/>
          </w:pPr>
        </w:p>
      </w:tc>
    </w:tr>
  </w:tbl>
  <w:p w14:paraId="3AD0682A" w14:textId="286B3610" w:rsidR="5BD76C19" w:rsidRDefault="5BD76C19" w:rsidP="5BD7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145E1" w14:textId="77777777" w:rsidR="00E45C2A" w:rsidRDefault="00E45C2A" w:rsidP="002D1619">
      <w:pPr>
        <w:spacing w:after="0" w:line="240" w:lineRule="auto"/>
      </w:pPr>
      <w:r>
        <w:separator/>
      </w:r>
    </w:p>
  </w:footnote>
  <w:footnote w:type="continuationSeparator" w:id="0">
    <w:p w14:paraId="668B2F6C" w14:textId="77777777" w:rsidR="00E45C2A" w:rsidRDefault="00E45C2A" w:rsidP="002D1619">
      <w:pPr>
        <w:spacing w:after="0" w:line="240" w:lineRule="auto"/>
      </w:pPr>
      <w:r>
        <w:continuationSeparator/>
      </w:r>
    </w:p>
  </w:footnote>
  <w:footnote w:type="continuationNotice" w:id="1">
    <w:p w14:paraId="1B5CC606" w14:textId="77777777" w:rsidR="00E45C2A" w:rsidRDefault="00E45C2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CD15" w14:textId="3CC2E87F" w:rsidR="008D70ED" w:rsidRDefault="008D70ED">
    <w:pPr>
      <w:pStyle w:val="Header"/>
    </w:pPr>
    <w:r w:rsidRPr="00603F7E">
      <w:rPr>
        <w:rFonts w:ascii="Arial" w:hAnsi="Arial" w:cs="Arial"/>
        <w:b/>
        <w:noProof/>
        <w:lang w:eastAsia="en-GB"/>
      </w:rPr>
      <mc:AlternateContent>
        <mc:Choice Requires="wps">
          <w:drawing>
            <wp:anchor distT="0" distB="0" distL="114300" distR="114300" simplePos="0" relativeHeight="251658245" behindDoc="0" locked="0" layoutInCell="1" allowOverlap="1" wp14:anchorId="1BA527FB" wp14:editId="29FB7C56">
              <wp:simplePos x="0" y="0"/>
              <wp:positionH relativeFrom="column">
                <wp:posOffset>1225550</wp:posOffset>
              </wp:positionH>
              <wp:positionV relativeFrom="paragraph">
                <wp:posOffset>97155</wp:posOffset>
              </wp:positionV>
              <wp:extent cx="0" cy="476885"/>
              <wp:effectExtent l="12700" t="0" r="25400" b="31115"/>
              <wp:wrapNone/>
              <wp:docPr id="420493553" name="Straight Connector 420493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w14:anchorId="1D257EBE">
            <v:line id="Straight Connector 420493553"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2C0BB4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4" behindDoc="1" locked="0" layoutInCell="1" allowOverlap="1" wp14:anchorId="2FDDB2E7" wp14:editId="67252294">
          <wp:simplePos x="0" y="0"/>
          <wp:positionH relativeFrom="margin">
            <wp:posOffset>-438150</wp:posOffset>
          </wp:positionH>
          <wp:positionV relativeFrom="paragraph">
            <wp:posOffset>142240</wp:posOffset>
          </wp:positionV>
          <wp:extent cx="1582913" cy="431800"/>
          <wp:effectExtent l="0" t="0" r="0" b="6350"/>
          <wp:wrapTight wrapText="bothSides">
            <wp:wrapPolygon edited="0">
              <wp:start x="0" y="0"/>
              <wp:lineTo x="0" y="20965"/>
              <wp:lineTo x="21323" y="20965"/>
              <wp:lineTo x="21323" y="0"/>
              <wp:lineTo x="0" y="0"/>
            </wp:wrapPolygon>
          </wp:wrapTight>
          <wp:docPr id="1331803656" name="Picture 133180365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0612A" w14:textId="77777777" w:rsidR="008D70ED" w:rsidRDefault="008D70ED">
    <w:pPr>
      <w:pStyle w:val="Header"/>
    </w:pPr>
    <w:r>
      <w:rPr>
        <w:rFonts w:ascii="Arial" w:hAnsi="Arial" w:cs="Arial"/>
        <w:b/>
        <w:sz w:val="22"/>
        <w:szCs w:val="22"/>
      </w:rPr>
      <w:t xml:space="preserve">                                                     </w:t>
    </w:r>
    <w:r w:rsidRPr="00603F7E">
      <w:rPr>
        <w:rFonts w:ascii="Arial" w:hAnsi="Arial" w:cs="Arial"/>
        <w:b/>
        <w:sz w:val="22"/>
        <w:szCs w:val="22"/>
      </w:rPr>
      <w:t>SINGLE ASSURANCE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72783745" w14:textId="77777777" w:rsidTr="5BD76C19">
      <w:trPr>
        <w:trHeight w:val="300"/>
      </w:trPr>
      <w:tc>
        <w:tcPr>
          <w:tcW w:w="3005" w:type="dxa"/>
        </w:tcPr>
        <w:p w14:paraId="26537756" w14:textId="223A14EC" w:rsidR="5BD76C19" w:rsidRDefault="5BD76C19" w:rsidP="5BD76C19">
          <w:pPr>
            <w:pStyle w:val="Header"/>
            <w:ind w:left="-115"/>
          </w:pPr>
        </w:p>
      </w:tc>
      <w:tc>
        <w:tcPr>
          <w:tcW w:w="3005" w:type="dxa"/>
        </w:tcPr>
        <w:p w14:paraId="4F0F06D1" w14:textId="0C36648D" w:rsidR="5BD76C19" w:rsidRDefault="5BD76C19" w:rsidP="5BD76C19">
          <w:pPr>
            <w:pStyle w:val="Header"/>
            <w:jc w:val="center"/>
          </w:pPr>
        </w:p>
      </w:tc>
      <w:tc>
        <w:tcPr>
          <w:tcW w:w="3005" w:type="dxa"/>
        </w:tcPr>
        <w:p w14:paraId="32F326AD" w14:textId="7D2A384E" w:rsidR="5BD76C19" w:rsidRDefault="5BD76C19" w:rsidP="5BD76C19">
          <w:pPr>
            <w:pStyle w:val="Header"/>
            <w:ind w:right="-115"/>
            <w:jc w:val="right"/>
          </w:pPr>
        </w:p>
      </w:tc>
    </w:tr>
  </w:tbl>
  <w:p w14:paraId="29DF07E3" w14:textId="194E482C" w:rsidR="5BD76C19" w:rsidRDefault="5BD76C19" w:rsidP="5BD76C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613AE" w14:textId="64D2B153" w:rsidR="00287A85" w:rsidRDefault="00B9487D">
    <w:pPr>
      <w:pStyle w:val="Header"/>
    </w:pPr>
    <w:r w:rsidRPr="00485EDC">
      <w:rPr>
        <w:rFonts w:ascii="Arial" w:hAnsi="Arial" w:cs="Arial"/>
        <w:noProof/>
        <w:lang w:eastAsia="en-GB"/>
      </w:rPr>
      <w:drawing>
        <wp:anchor distT="0" distB="0" distL="114300" distR="114300" simplePos="0" relativeHeight="251658240" behindDoc="1" locked="0" layoutInCell="1" allowOverlap="1" wp14:anchorId="4941CCC4" wp14:editId="39A1AF22">
          <wp:simplePos x="0" y="0"/>
          <wp:positionH relativeFrom="margin">
            <wp:posOffset>-463550</wp:posOffset>
          </wp:positionH>
          <wp:positionV relativeFrom="paragraph">
            <wp:posOffset>72390</wp:posOffset>
          </wp:positionV>
          <wp:extent cx="1582913" cy="431800"/>
          <wp:effectExtent l="0" t="0" r="0" b="6350"/>
          <wp:wrapTight wrapText="bothSides">
            <wp:wrapPolygon edited="0">
              <wp:start x="0" y="0"/>
              <wp:lineTo x="0" y="20965"/>
              <wp:lineTo x="21323" y="20965"/>
              <wp:lineTo x="21323" y="0"/>
              <wp:lineTo x="0" y="0"/>
            </wp:wrapPolygon>
          </wp:wrapTight>
          <wp:docPr id="6" name="Picture 6"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85" w:rsidRPr="00603F7E">
      <w:rPr>
        <w:rFonts w:ascii="Arial" w:hAnsi="Arial" w:cs="Arial"/>
        <w:b/>
        <w:noProof/>
        <w:lang w:eastAsia="en-GB"/>
      </w:rPr>
      <mc:AlternateContent>
        <mc:Choice Requires="wps">
          <w:drawing>
            <wp:anchor distT="0" distB="0" distL="114300" distR="114300" simplePos="0" relativeHeight="251658241" behindDoc="0" locked="0" layoutInCell="1" allowOverlap="1" wp14:anchorId="3B08975E" wp14:editId="5F319824">
              <wp:simplePos x="0" y="0"/>
              <wp:positionH relativeFrom="column">
                <wp:posOffset>1225550</wp:posOffset>
              </wp:positionH>
              <wp:positionV relativeFrom="paragraph">
                <wp:posOffset>97155</wp:posOffset>
              </wp:positionV>
              <wp:extent cx="0" cy="476885"/>
              <wp:effectExtent l="12700" t="0" r="25400" b="311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w:pict w14:anchorId="63E7C6FA">
            <v:line id="Straight Connector 25"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6.5pt,7.65pt" to="96.5pt,45.2pt" w14:anchorId="7874B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">
              <v:stroke joinstyle="miter"/>
              <o:lock v:ext="edit" shapetype="f"/>
            </v:line>
          </w:pict>
        </mc:Fallback>
      </mc:AlternateContent>
    </w:r>
  </w:p>
  <w:p w14:paraId="3C8F3633" w14:textId="44935FE5" w:rsidR="00287A85" w:rsidRDefault="00287A85">
    <w:pPr>
      <w:pStyle w:val="Header"/>
      <w:rPr>
        <w:rFonts w:ascii="Arial" w:hAnsi="Arial" w:cs="Arial"/>
        <w:b/>
        <w:sz w:val="22"/>
        <w:szCs w:val="22"/>
      </w:rPr>
    </w:pPr>
    <w:r>
      <w:rPr>
        <w:rFonts w:ascii="Arial" w:hAnsi="Arial" w:cs="Arial"/>
        <w:b/>
        <w:sz w:val="22"/>
        <w:szCs w:val="22"/>
      </w:rPr>
      <w:t xml:space="preserve">                                                     </w:t>
    </w:r>
    <w:r w:rsidRPr="00603F7E">
      <w:rPr>
        <w:rFonts w:ascii="Arial" w:hAnsi="Arial" w:cs="Arial"/>
        <w:b/>
        <w:sz w:val="22"/>
        <w:szCs w:val="22"/>
      </w:rPr>
      <w:t>SINGLE ASSURANCE FRAMEWORK</w:t>
    </w:r>
  </w:p>
  <w:p w14:paraId="790AD51B" w14:textId="77777777" w:rsidR="00786E74" w:rsidRDefault="00786E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D76C19" w14:paraId="0DF2E425" w14:textId="77777777" w:rsidTr="5BD76C19">
      <w:trPr>
        <w:trHeight w:val="300"/>
      </w:trPr>
      <w:tc>
        <w:tcPr>
          <w:tcW w:w="3005" w:type="dxa"/>
        </w:tcPr>
        <w:p w14:paraId="629728EE" w14:textId="07FBBED2" w:rsidR="5BD76C19" w:rsidRDefault="5BD76C19" w:rsidP="5BD76C19">
          <w:pPr>
            <w:pStyle w:val="Header"/>
            <w:ind w:left="-115"/>
          </w:pPr>
        </w:p>
      </w:tc>
      <w:tc>
        <w:tcPr>
          <w:tcW w:w="3005" w:type="dxa"/>
        </w:tcPr>
        <w:p w14:paraId="04C04DBC" w14:textId="4F0A3B2A" w:rsidR="5BD76C19" w:rsidRDefault="5BD76C19" w:rsidP="5BD76C19">
          <w:pPr>
            <w:pStyle w:val="Header"/>
            <w:jc w:val="center"/>
          </w:pPr>
        </w:p>
      </w:tc>
      <w:tc>
        <w:tcPr>
          <w:tcW w:w="3005" w:type="dxa"/>
        </w:tcPr>
        <w:p w14:paraId="64068872" w14:textId="019D2DED" w:rsidR="5BD76C19" w:rsidRDefault="5BD76C19" w:rsidP="5BD76C19">
          <w:pPr>
            <w:pStyle w:val="Header"/>
            <w:ind w:right="-115"/>
            <w:jc w:val="right"/>
          </w:pPr>
        </w:p>
      </w:tc>
    </w:tr>
  </w:tbl>
  <w:p w14:paraId="27843C18" w14:textId="0D0AA10F" w:rsidR="5BD76C19" w:rsidRDefault="5BD76C19" w:rsidP="5BD76C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1A95" w14:textId="6B9D9B0F" w:rsidR="00287A85" w:rsidRDefault="00287A85">
    <w:pPr>
      <w:pStyle w:val="Header"/>
    </w:pPr>
    <w:r w:rsidRPr="00603F7E">
      <w:rPr>
        <w:rFonts w:ascii="Arial" w:hAnsi="Arial" w:cs="Arial"/>
        <w:b/>
        <w:noProof/>
        <w:lang w:eastAsia="en-GB"/>
      </w:rPr>
      <mc:AlternateContent>
        <mc:Choice Requires="wps">
          <w:drawing>
            <wp:anchor distT="0" distB="0" distL="114300" distR="114300" simplePos="0" relativeHeight="251658243" behindDoc="0" locked="0" layoutInCell="1" allowOverlap="1" wp14:anchorId="27E6740A" wp14:editId="4E32EF40">
              <wp:simplePos x="0" y="0"/>
              <wp:positionH relativeFrom="column">
                <wp:posOffset>1238250</wp:posOffset>
              </wp:positionH>
              <wp:positionV relativeFrom="paragraph">
                <wp:posOffset>-413385</wp:posOffset>
              </wp:positionV>
              <wp:extent cx="0" cy="476885"/>
              <wp:effectExtent l="12700" t="0" r="25400" b="311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885"/>
                      </a:xfrm>
                      <a:prstGeom prst="line">
                        <a:avLst/>
                      </a:prstGeom>
                      <a:noFill/>
                      <a:ln w="38100" cap="flat" cmpd="sng" algn="ctr">
                        <a:solidFill>
                          <a:srgbClr val="ED7D31"/>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04181654">
            <v:line id="Straight Connector 15"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ed7d31" strokeweight="3pt" from="97.5pt,-32.55pt" to="97.5pt,5pt" w14:anchorId="510F9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">
              <v:stroke joinstyle="miter"/>
              <o:lock v:ext="edit" shapetype="f"/>
            </v:line>
          </w:pict>
        </mc:Fallback>
      </mc:AlternateContent>
    </w:r>
    <w:r w:rsidRPr="00485EDC">
      <w:rPr>
        <w:rFonts w:ascii="Arial" w:hAnsi="Arial" w:cs="Arial"/>
        <w:noProof/>
        <w:lang w:eastAsia="en-GB"/>
      </w:rPr>
      <w:drawing>
        <wp:anchor distT="0" distB="0" distL="114300" distR="114300" simplePos="0" relativeHeight="251658242" behindDoc="1" locked="0" layoutInCell="1" allowOverlap="1" wp14:anchorId="23AB69E3" wp14:editId="276CFB20">
          <wp:simplePos x="0" y="0"/>
          <wp:positionH relativeFrom="margin">
            <wp:posOffset>-457200</wp:posOffset>
          </wp:positionH>
          <wp:positionV relativeFrom="paragraph">
            <wp:posOffset>-368300</wp:posOffset>
          </wp:positionV>
          <wp:extent cx="1582913" cy="431800"/>
          <wp:effectExtent l="0" t="0" r="0" b="6350"/>
          <wp:wrapTight wrapText="bothSides">
            <wp:wrapPolygon edited="0">
              <wp:start x="0" y="0"/>
              <wp:lineTo x="0" y="20965"/>
              <wp:lineTo x="21323" y="20965"/>
              <wp:lineTo x="21323" y="0"/>
              <wp:lineTo x="0" y="0"/>
            </wp:wrapPolygon>
          </wp:wrapTight>
          <wp:docPr id="10" name="Picture 10" descr="A close up of a logo&#10;&#10;Description automatically generated">
            <a:extLst xmlns:a="http://schemas.openxmlformats.org/drawingml/2006/main">
              <a:ext uri="{FF2B5EF4-FFF2-40B4-BE49-F238E27FC236}">
                <a16:creationId xmlns:a16="http://schemas.microsoft.com/office/drawing/2014/main" id="{81BA56E5-74EF-7241-810A-46D25D30A257}"/>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1BA56E5-74EF-7241-810A-46D25D30A25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2913"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0BC"/>
    <w:multiLevelType w:val="multilevel"/>
    <w:tmpl w:val="131A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6611C"/>
    <w:multiLevelType w:val="hybridMultilevel"/>
    <w:tmpl w:val="79E0F7AC"/>
    <w:lvl w:ilvl="0" w:tplc="126AE222">
      <w:start w:val="1"/>
      <w:numFmt w:val="lowerLetter"/>
      <w:lvlText w:val="%1)"/>
      <w:lvlJc w:val="left"/>
      <w:pPr>
        <w:tabs>
          <w:tab w:val="num" w:pos="720"/>
        </w:tabs>
        <w:ind w:left="720" w:hanging="360"/>
      </w:pPr>
    </w:lvl>
    <w:lvl w:ilvl="1" w:tplc="B6209672" w:tentative="1">
      <w:start w:val="1"/>
      <w:numFmt w:val="lowerLetter"/>
      <w:lvlText w:val="%2)"/>
      <w:lvlJc w:val="left"/>
      <w:pPr>
        <w:tabs>
          <w:tab w:val="num" w:pos="1440"/>
        </w:tabs>
        <w:ind w:left="1440" w:hanging="360"/>
      </w:pPr>
    </w:lvl>
    <w:lvl w:ilvl="2" w:tplc="3A6C920A" w:tentative="1">
      <w:start w:val="1"/>
      <w:numFmt w:val="lowerLetter"/>
      <w:lvlText w:val="%3)"/>
      <w:lvlJc w:val="left"/>
      <w:pPr>
        <w:tabs>
          <w:tab w:val="num" w:pos="2160"/>
        </w:tabs>
        <w:ind w:left="2160" w:hanging="360"/>
      </w:pPr>
    </w:lvl>
    <w:lvl w:ilvl="3" w:tplc="1080622A" w:tentative="1">
      <w:start w:val="1"/>
      <w:numFmt w:val="lowerLetter"/>
      <w:lvlText w:val="%4)"/>
      <w:lvlJc w:val="left"/>
      <w:pPr>
        <w:tabs>
          <w:tab w:val="num" w:pos="2880"/>
        </w:tabs>
        <w:ind w:left="2880" w:hanging="360"/>
      </w:pPr>
    </w:lvl>
    <w:lvl w:ilvl="4" w:tplc="7188D7E0" w:tentative="1">
      <w:start w:val="1"/>
      <w:numFmt w:val="lowerLetter"/>
      <w:lvlText w:val="%5)"/>
      <w:lvlJc w:val="left"/>
      <w:pPr>
        <w:tabs>
          <w:tab w:val="num" w:pos="3600"/>
        </w:tabs>
        <w:ind w:left="3600" w:hanging="360"/>
      </w:pPr>
    </w:lvl>
    <w:lvl w:ilvl="5" w:tplc="4A5876A4" w:tentative="1">
      <w:start w:val="1"/>
      <w:numFmt w:val="lowerLetter"/>
      <w:lvlText w:val="%6)"/>
      <w:lvlJc w:val="left"/>
      <w:pPr>
        <w:tabs>
          <w:tab w:val="num" w:pos="4320"/>
        </w:tabs>
        <w:ind w:left="4320" w:hanging="360"/>
      </w:pPr>
    </w:lvl>
    <w:lvl w:ilvl="6" w:tplc="E78A1D58" w:tentative="1">
      <w:start w:val="1"/>
      <w:numFmt w:val="lowerLetter"/>
      <w:lvlText w:val="%7)"/>
      <w:lvlJc w:val="left"/>
      <w:pPr>
        <w:tabs>
          <w:tab w:val="num" w:pos="5040"/>
        </w:tabs>
        <w:ind w:left="5040" w:hanging="360"/>
      </w:pPr>
    </w:lvl>
    <w:lvl w:ilvl="7" w:tplc="246452E4" w:tentative="1">
      <w:start w:val="1"/>
      <w:numFmt w:val="lowerLetter"/>
      <w:lvlText w:val="%8)"/>
      <w:lvlJc w:val="left"/>
      <w:pPr>
        <w:tabs>
          <w:tab w:val="num" w:pos="5760"/>
        </w:tabs>
        <w:ind w:left="5760" w:hanging="360"/>
      </w:pPr>
    </w:lvl>
    <w:lvl w:ilvl="8" w:tplc="84425C00" w:tentative="1">
      <w:start w:val="1"/>
      <w:numFmt w:val="lowerLetter"/>
      <w:lvlText w:val="%9)"/>
      <w:lvlJc w:val="left"/>
      <w:pPr>
        <w:tabs>
          <w:tab w:val="num" w:pos="6480"/>
        </w:tabs>
        <w:ind w:left="6480" w:hanging="360"/>
      </w:pPr>
    </w:lvl>
  </w:abstractNum>
  <w:abstractNum w:abstractNumId="2" w15:restartNumberingAfterBreak="0">
    <w:nsid w:val="0851434C"/>
    <w:multiLevelType w:val="hybridMultilevel"/>
    <w:tmpl w:val="06EE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A4696"/>
    <w:multiLevelType w:val="hybridMultilevel"/>
    <w:tmpl w:val="DC728DB6"/>
    <w:lvl w:ilvl="0" w:tplc="21A8AE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56F5"/>
    <w:multiLevelType w:val="multilevel"/>
    <w:tmpl w:val="6D56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44029"/>
    <w:multiLevelType w:val="hybridMultilevel"/>
    <w:tmpl w:val="4C6C6444"/>
    <w:lvl w:ilvl="0" w:tplc="0A606E50">
      <w:start w:val="1"/>
      <w:numFmt w:val="decimal"/>
      <w:lvlText w:val="%1."/>
      <w:lvlJc w:val="left"/>
      <w:pPr>
        <w:tabs>
          <w:tab w:val="num" w:pos="720"/>
        </w:tabs>
        <w:ind w:left="720" w:hanging="360"/>
      </w:pPr>
    </w:lvl>
    <w:lvl w:ilvl="1" w:tplc="4B5A4E20" w:tentative="1">
      <w:start w:val="1"/>
      <w:numFmt w:val="decimal"/>
      <w:lvlText w:val="%2."/>
      <w:lvlJc w:val="left"/>
      <w:pPr>
        <w:tabs>
          <w:tab w:val="num" w:pos="1440"/>
        </w:tabs>
        <w:ind w:left="1440" w:hanging="360"/>
      </w:pPr>
    </w:lvl>
    <w:lvl w:ilvl="2" w:tplc="843EE1D8" w:tentative="1">
      <w:start w:val="1"/>
      <w:numFmt w:val="decimal"/>
      <w:lvlText w:val="%3."/>
      <w:lvlJc w:val="left"/>
      <w:pPr>
        <w:tabs>
          <w:tab w:val="num" w:pos="2160"/>
        </w:tabs>
        <w:ind w:left="2160" w:hanging="360"/>
      </w:pPr>
    </w:lvl>
    <w:lvl w:ilvl="3" w:tplc="AC70F018" w:tentative="1">
      <w:start w:val="1"/>
      <w:numFmt w:val="decimal"/>
      <w:lvlText w:val="%4."/>
      <w:lvlJc w:val="left"/>
      <w:pPr>
        <w:tabs>
          <w:tab w:val="num" w:pos="2880"/>
        </w:tabs>
        <w:ind w:left="2880" w:hanging="360"/>
      </w:pPr>
    </w:lvl>
    <w:lvl w:ilvl="4" w:tplc="6BF6591C" w:tentative="1">
      <w:start w:val="1"/>
      <w:numFmt w:val="decimal"/>
      <w:lvlText w:val="%5."/>
      <w:lvlJc w:val="left"/>
      <w:pPr>
        <w:tabs>
          <w:tab w:val="num" w:pos="3600"/>
        </w:tabs>
        <w:ind w:left="3600" w:hanging="360"/>
      </w:pPr>
    </w:lvl>
    <w:lvl w:ilvl="5" w:tplc="F8B612BE" w:tentative="1">
      <w:start w:val="1"/>
      <w:numFmt w:val="decimal"/>
      <w:lvlText w:val="%6."/>
      <w:lvlJc w:val="left"/>
      <w:pPr>
        <w:tabs>
          <w:tab w:val="num" w:pos="4320"/>
        </w:tabs>
        <w:ind w:left="4320" w:hanging="360"/>
      </w:pPr>
    </w:lvl>
    <w:lvl w:ilvl="6" w:tplc="60F617BE" w:tentative="1">
      <w:start w:val="1"/>
      <w:numFmt w:val="decimal"/>
      <w:lvlText w:val="%7."/>
      <w:lvlJc w:val="left"/>
      <w:pPr>
        <w:tabs>
          <w:tab w:val="num" w:pos="5040"/>
        </w:tabs>
        <w:ind w:left="5040" w:hanging="360"/>
      </w:pPr>
    </w:lvl>
    <w:lvl w:ilvl="7" w:tplc="3F924608" w:tentative="1">
      <w:start w:val="1"/>
      <w:numFmt w:val="decimal"/>
      <w:lvlText w:val="%8."/>
      <w:lvlJc w:val="left"/>
      <w:pPr>
        <w:tabs>
          <w:tab w:val="num" w:pos="5760"/>
        </w:tabs>
        <w:ind w:left="5760" w:hanging="360"/>
      </w:pPr>
    </w:lvl>
    <w:lvl w:ilvl="8" w:tplc="19E022AE" w:tentative="1">
      <w:start w:val="1"/>
      <w:numFmt w:val="decimal"/>
      <w:lvlText w:val="%9."/>
      <w:lvlJc w:val="left"/>
      <w:pPr>
        <w:tabs>
          <w:tab w:val="num" w:pos="6480"/>
        </w:tabs>
        <w:ind w:left="6480" w:hanging="360"/>
      </w:pPr>
    </w:lvl>
  </w:abstractNum>
  <w:abstractNum w:abstractNumId="6" w15:restartNumberingAfterBreak="0">
    <w:nsid w:val="2E202D64"/>
    <w:multiLevelType w:val="hybridMultilevel"/>
    <w:tmpl w:val="D5C0DCB2"/>
    <w:lvl w:ilvl="0" w:tplc="070812B4">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B57D5"/>
    <w:multiLevelType w:val="multilevel"/>
    <w:tmpl w:val="9D7E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45779"/>
    <w:multiLevelType w:val="hybridMultilevel"/>
    <w:tmpl w:val="555E8AF2"/>
    <w:lvl w:ilvl="0" w:tplc="08090001">
      <w:start w:val="1"/>
      <w:numFmt w:val="bullet"/>
      <w:lvlText w:val=""/>
      <w:lvlJc w:val="left"/>
      <w:pPr>
        <w:ind w:left="1440" w:hanging="360"/>
      </w:pPr>
      <w:rPr>
        <w:rFonts w:ascii="Symbol" w:hAnsi="Symbol" w:hint="default"/>
      </w:rPr>
    </w:lvl>
    <w:lvl w:ilvl="1" w:tplc="0BC029D6">
      <w:numFmt w:val="bullet"/>
      <w:lvlText w:val="•"/>
      <w:lvlJc w:val="left"/>
      <w:pPr>
        <w:ind w:left="2520" w:hanging="720"/>
      </w:pPr>
      <w:rPr>
        <w:rFonts w:ascii="Arial" w:eastAsiaTheme="minorEastAsia"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18446E9"/>
    <w:multiLevelType w:val="hybridMultilevel"/>
    <w:tmpl w:val="43267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F23BA9"/>
    <w:multiLevelType w:val="hybridMultilevel"/>
    <w:tmpl w:val="EA80AF72"/>
    <w:lvl w:ilvl="0" w:tplc="3F1435F8">
      <w:start w:val="1"/>
      <w:numFmt w:val="bullet"/>
      <w:lvlText w:val=""/>
      <w:lvlJc w:val="left"/>
      <w:pPr>
        <w:ind w:left="1560" w:hanging="360"/>
      </w:pPr>
      <w:rPr>
        <w:rFonts w:ascii="Symbol" w:hAnsi="Symbol"/>
      </w:rPr>
    </w:lvl>
    <w:lvl w:ilvl="1" w:tplc="D2A81314">
      <w:start w:val="1"/>
      <w:numFmt w:val="bullet"/>
      <w:lvlText w:val=""/>
      <w:lvlJc w:val="left"/>
      <w:pPr>
        <w:ind w:left="1560" w:hanging="360"/>
      </w:pPr>
      <w:rPr>
        <w:rFonts w:ascii="Symbol" w:hAnsi="Symbol"/>
      </w:rPr>
    </w:lvl>
    <w:lvl w:ilvl="2" w:tplc="5936F794">
      <w:start w:val="1"/>
      <w:numFmt w:val="bullet"/>
      <w:lvlText w:val=""/>
      <w:lvlJc w:val="left"/>
      <w:pPr>
        <w:ind w:left="1560" w:hanging="360"/>
      </w:pPr>
      <w:rPr>
        <w:rFonts w:ascii="Symbol" w:hAnsi="Symbol"/>
      </w:rPr>
    </w:lvl>
    <w:lvl w:ilvl="3" w:tplc="7744ED9A">
      <w:start w:val="1"/>
      <w:numFmt w:val="bullet"/>
      <w:lvlText w:val=""/>
      <w:lvlJc w:val="left"/>
      <w:pPr>
        <w:ind w:left="1560" w:hanging="360"/>
      </w:pPr>
      <w:rPr>
        <w:rFonts w:ascii="Symbol" w:hAnsi="Symbol"/>
      </w:rPr>
    </w:lvl>
    <w:lvl w:ilvl="4" w:tplc="D7BA8778">
      <w:start w:val="1"/>
      <w:numFmt w:val="bullet"/>
      <w:lvlText w:val=""/>
      <w:lvlJc w:val="left"/>
      <w:pPr>
        <w:ind w:left="1560" w:hanging="360"/>
      </w:pPr>
      <w:rPr>
        <w:rFonts w:ascii="Symbol" w:hAnsi="Symbol"/>
      </w:rPr>
    </w:lvl>
    <w:lvl w:ilvl="5" w:tplc="A00EC144">
      <w:start w:val="1"/>
      <w:numFmt w:val="bullet"/>
      <w:lvlText w:val=""/>
      <w:lvlJc w:val="left"/>
      <w:pPr>
        <w:ind w:left="1560" w:hanging="360"/>
      </w:pPr>
      <w:rPr>
        <w:rFonts w:ascii="Symbol" w:hAnsi="Symbol"/>
      </w:rPr>
    </w:lvl>
    <w:lvl w:ilvl="6" w:tplc="FB520E34">
      <w:start w:val="1"/>
      <w:numFmt w:val="bullet"/>
      <w:lvlText w:val=""/>
      <w:lvlJc w:val="left"/>
      <w:pPr>
        <w:ind w:left="1560" w:hanging="360"/>
      </w:pPr>
      <w:rPr>
        <w:rFonts w:ascii="Symbol" w:hAnsi="Symbol"/>
      </w:rPr>
    </w:lvl>
    <w:lvl w:ilvl="7" w:tplc="5F48E0C0">
      <w:start w:val="1"/>
      <w:numFmt w:val="bullet"/>
      <w:lvlText w:val=""/>
      <w:lvlJc w:val="left"/>
      <w:pPr>
        <w:ind w:left="1560" w:hanging="360"/>
      </w:pPr>
      <w:rPr>
        <w:rFonts w:ascii="Symbol" w:hAnsi="Symbol"/>
      </w:rPr>
    </w:lvl>
    <w:lvl w:ilvl="8" w:tplc="C554C76A">
      <w:start w:val="1"/>
      <w:numFmt w:val="bullet"/>
      <w:lvlText w:val=""/>
      <w:lvlJc w:val="left"/>
      <w:pPr>
        <w:ind w:left="1560" w:hanging="360"/>
      </w:pPr>
      <w:rPr>
        <w:rFonts w:ascii="Symbol" w:hAnsi="Symbol"/>
      </w:rPr>
    </w:lvl>
  </w:abstractNum>
  <w:abstractNum w:abstractNumId="11" w15:restartNumberingAfterBreak="0">
    <w:nsid w:val="373234B8"/>
    <w:multiLevelType w:val="hybridMultilevel"/>
    <w:tmpl w:val="81807A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75328D3"/>
    <w:multiLevelType w:val="hybridMultilevel"/>
    <w:tmpl w:val="A724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83B7E"/>
    <w:multiLevelType w:val="multilevel"/>
    <w:tmpl w:val="366ACDE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CD564D"/>
    <w:multiLevelType w:val="hybridMultilevel"/>
    <w:tmpl w:val="32B0D8B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0EC6C2F"/>
    <w:multiLevelType w:val="hybridMultilevel"/>
    <w:tmpl w:val="38B0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36E03"/>
    <w:multiLevelType w:val="multilevel"/>
    <w:tmpl w:val="942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D2E42"/>
    <w:multiLevelType w:val="multilevel"/>
    <w:tmpl w:val="97A6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0634C"/>
    <w:multiLevelType w:val="hybridMultilevel"/>
    <w:tmpl w:val="704ECDBA"/>
    <w:lvl w:ilvl="0" w:tplc="098ED44E">
      <w:start w:val="1"/>
      <w:numFmt w:val="decimal"/>
      <w:lvlText w:val="%1."/>
      <w:lvlJc w:val="left"/>
      <w:pPr>
        <w:tabs>
          <w:tab w:val="num" w:pos="720"/>
        </w:tabs>
        <w:ind w:left="720" w:hanging="360"/>
      </w:pPr>
    </w:lvl>
    <w:lvl w:ilvl="1" w:tplc="3056CFFE" w:tentative="1">
      <w:start w:val="1"/>
      <w:numFmt w:val="decimal"/>
      <w:lvlText w:val="%2."/>
      <w:lvlJc w:val="left"/>
      <w:pPr>
        <w:tabs>
          <w:tab w:val="num" w:pos="1440"/>
        </w:tabs>
        <w:ind w:left="1440" w:hanging="360"/>
      </w:pPr>
    </w:lvl>
    <w:lvl w:ilvl="2" w:tplc="D30283A6" w:tentative="1">
      <w:start w:val="1"/>
      <w:numFmt w:val="decimal"/>
      <w:lvlText w:val="%3."/>
      <w:lvlJc w:val="left"/>
      <w:pPr>
        <w:tabs>
          <w:tab w:val="num" w:pos="2160"/>
        </w:tabs>
        <w:ind w:left="2160" w:hanging="360"/>
      </w:pPr>
    </w:lvl>
    <w:lvl w:ilvl="3" w:tplc="DD325EAA" w:tentative="1">
      <w:start w:val="1"/>
      <w:numFmt w:val="decimal"/>
      <w:lvlText w:val="%4."/>
      <w:lvlJc w:val="left"/>
      <w:pPr>
        <w:tabs>
          <w:tab w:val="num" w:pos="2880"/>
        </w:tabs>
        <w:ind w:left="2880" w:hanging="360"/>
      </w:pPr>
    </w:lvl>
    <w:lvl w:ilvl="4" w:tplc="06740292" w:tentative="1">
      <w:start w:val="1"/>
      <w:numFmt w:val="decimal"/>
      <w:lvlText w:val="%5."/>
      <w:lvlJc w:val="left"/>
      <w:pPr>
        <w:tabs>
          <w:tab w:val="num" w:pos="3600"/>
        </w:tabs>
        <w:ind w:left="3600" w:hanging="360"/>
      </w:pPr>
    </w:lvl>
    <w:lvl w:ilvl="5" w:tplc="E94A5662" w:tentative="1">
      <w:start w:val="1"/>
      <w:numFmt w:val="decimal"/>
      <w:lvlText w:val="%6."/>
      <w:lvlJc w:val="left"/>
      <w:pPr>
        <w:tabs>
          <w:tab w:val="num" w:pos="4320"/>
        </w:tabs>
        <w:ind w:left="4320" w:hanging="360"/>
      </w:pPr>
    </w:lvl>
    <w:lvl w:ilvl="6" w:tplc="682E22A4" w:tentative="1">
      <w:start w:val="1"/>
      <w:numFmt w:val="decimal"/>
      <w:lvlText w:val="%7."/>
      <w:lvlJc w:val="left"/>
      <w:pPr>
        <w:tabs>
          <w:tab w:val="num" w:pos="5040"/>
        </w:tabs>
        <w:ind w:left="5040" w:hanging="360"/>
      </w:pPr>
    </w:lvl>
    <w:lvl w:ilvl="7" w:tplc="7660D68A" w:tentative="1">
      <w:start w:val="1"/>
      <w:numFmt w:val="decimal"/>
      <w:lvlText w:val="%8."/>
      <w:lvlJc w:val="left"/>
      <w:pPr>
        <w:tabs>
          <w:tab w:val="num" w:pos="5760"/>
        </w:tabs>
        <w:ind w:left="5760" w:hanging="360"/>
      </w:pPr>
    </w:lvl>
    <w:lvl w:ilvl="8" w:tplc="2C86807C" w:tentative="1">
      <w:start w:val="1"/>
      <w:numFmt w:val="decimal"/>
      <w:lvlText w:val="%9."/>
      <w:lvlJc w:val="left"/>
      <w:pPr>
        <w:tabs>
          <w:tab w:val="num" w:pos="6480"/>
        </w:tabs>
        <w:ind w:left="6480" w:hanging="360"/>
      </w:pPr>
    </w:lvl>
  </w:abstractNum>
  <w:abstractNum w:abstractNumId="19" w15:restartNumberingAfterBreak="0">
    <w:nsid w:val="4C3E3406"/>
    <w:multiLevelType w:val="multilevel"/>
    <w:tmpl w:val="092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414CD"/>
    <w:multiLevelType w:val="hybridMultilevel"/>
    <w:tmpl w:val="3E629CB0"/>
    <w:lvl w:ilvl="0" w:tplc="BDEEE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4A2F"/>
    <w:multiLevelType w:val="hybridMultilevel"/>
    <w:tmpl w:val="624A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522DF"/>
    <w:multiLevelType w:val="multilevel"/>
    <w:tmpl w:val="19E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707834"/>
    <w:multiLevelType w:val="multilevel"/>
    <w:tmpl w:val="7CE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3F644D"/>
    <w:multiLevelType w:val="multilevel"/>
    <w:tmpl w:val="4E58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C95B14"/>
    <w:multiLevelType w:val="multilevel"/>
    <w:tmpl w:val="C9AEA0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07530"/>
    <w:multiLevelType w:val="multilevel"/>
    <w:tmpl w:val="F7D6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20E09"/>
    <w:multiLevelType w:val="hybridMultilevel"/>
    <w:tmpl w:val="3854478A"/>
    <w:lvl w:ilvl="0" w:tplc="960E1BF0">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B47F2C"/>
    <w:multiLevelType w:val="multilevel"/>
    <w:tmpl w:val="162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8703D"/>
    <w:multiLevelType w:val="multilevel"/>
    <w:tmpl w:val="3890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C4A66"/>
    <w:multiLevelType w:val="multilevel"/>
    <w:tmpl w:val="042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227AD3"/>
    <w:multiLevelType w:val="multilevel"/>
    <w:tmpl w:val="93C6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E4F8B"/>
    <w:multiLevelType w:val="hybridMultilevel"/>
    <w:tmpl w:val="99641E88"/>
    <w:lvl w:ilvl="0" w:tplc="C39E1D60">
      <w:start w:val="1"/>
      <w:numFmt w:val="decimal"/>
      <w:lvlText w:val="%1."/>
      <w:lvlJc w:val="left"/>
      <w:pPr>
        <w:tabs>
          <w:tab w:val="num" w:pos="720"/>
        </w:tabs>
        <w:ind w:left="720" w:hanging="360"/>
      </w:pPr>
    </w:lvl>
    <w:lvl w:ilvl="1" w:tplc="5FDABC74" w:tentative="1">
      <w:start w:val="1"/>
      <w:numFmt w:val="decimal"/>
      <w:lvlText w:val="%2."/>
      <w:lvlJc w:val="left"/>
      <w:pPr>
        <w:tabs>
          <w:tab w:val="num" w:pos="1440"/>
        </w:tabs>
        <w:ind w:left="1440" w:hanging="360"/>
      </w:pPr>
    </w:lvl>
    <w:lvl w:ilvl="2" w:tplc="30B61D0C" w:tentative="1">
      <w:start w:val="1"/>
      <w:numFmt w:val="decimal"/>
      <w:lvlText w:val="%3."/>
      <w:lvlJc w:val="left"/>
      <w:pPr>
        <w:tabs>
          <w:tab w:val="num" w:pos="2160"/>
        </w:tabs>
        <w:ind w:left="2160" w:hanging="360"/>
      </w:pPr>
    </w:lvl>
    <w:lvl w:ilvl="3" w:tplc="AFB07214" w:tentative="1">
      <w:start w:val="1"/>
      <w:numFmt w:val="decimal"/>
      <w:lvlText w:val="%4."/>
      <w:lvlJc w:val="left"/>
      <w:pPr>
        <w:tabs>
          <w:tab w:val="num" w:pos="2880"/>
        </w:tabs>
        <w:ind w:left="2880" w:hanging="360"/>
      </w:pPr>
    </w:lvl>
    <w:lvl w:ilvl="4" w:tplc="0186CA44" w:tentative="1">
      <w:start w:val="1"/>
      <w:numFmt w:val="decimal"/>
      <w:lvlText w:val="%5."/>
      <w:lvlJc w:val="left"/>
      <w:pPr>
        <w:tabs>
          <w:tab w:val="num" w:pos="3600"/>
        </w:tabs>
        <w:ind w:left="3600" w:hanging="360"/>
      </w:pPr>
    </w:lvl>
    <w:lvl w:ilvl="5" w:tplc="104C96AE" w:tentative="1">
      <w:start w:val="1"/>
      <w:numFmt w:val="decimal"/>
      <w:lvlText w:val="%6."/>
      <w:lvlJc w:val="left"/>
      <w:pPr>
        <w:tabs>
          <w:tab w:val="num" w:pos="4320"/>
        </w:tabs>
        <w:ind w:left="4320" w:hanging="360"/>
      </w:pPr>
    </w:lvl>
    <w:lvl w:ilvl="6" w:tplc="2C087992" w:tentative="1">
      <w:start w:val="1"/>
      <w:numFmt w:val="decimal"/>
      <w:lvlText w:val="%7."/>
      <w:lvlJc w:val="left"/>
      <w:pPr>
        <w:tabs>
          <w:tab w:val="num" w:pos="5040"/>
        </w:tabs>
        <w:ind w:left="5040" w:hanging="360"/>
      </w:pPr>
    </w:lvl>
    <w:lvl w:ilvl="7" w:tplc="585E709E" w:tentative="1">
      <w:start w:val="1"/>
      <w:numFmt w:val="decimal"/>
      <w:lvlText w:val="%8."/>
      <w:lvlJc w:val="left"/>
      <w:pPr>
        <w:tabs>
          <w:tab w:val="num" w:pos="5760"/>
        </w:tabs>
        <w:ind w:left="5760" w:hanging="360"/>
      </w:pPr>
    </w:lvl>
    <w:lvl w:ilvl="8" w:tplc="EFD0C342" w:tentative="1">
      <w:start w:val="1"/>
      <w:numFmt w:val="decimal"/>
      <w:lvlText w:val="%9."/>
      <w:lvlJc w:val="left"/>
      <w:pPr>
        <w:tabs>
          <w:tab w:val="num" w:pos="6480"/>
        </w:tabs>
        <w:ind w:left="6480" w:hanging="360"/>
      </w:pPr>
    </w:lvl>
  </w:abstractNum>
  <w:num w:numId="1" w16cid:durableId="1225802196">
    <w:abstractNumId w:val="5"/>
  </w:num>
  <w:num w:numId="2" w16cid:durableId="1280258380">
    <w:abstractNumId w:val="20"/>
  </w:num>
  <w:num w:numId="3" w16cid:durableId="788475766">
    <w:abstractNumId w:val="0"/>
  </w:num>
  <w:num w:numId="4" w16cid:durableId="1834834139">
    <w:abstractNumId w:val="28"/>
  </w:num>
  <w:num w:numId="5" w16cid:durableId="1064178834">
    <w:abstractNumId w:val="19"/>
  </w:num>
  <w:num w:numId="6" w16cid:durableId="1967851243">
    <w:abstractNumId w:val="24"/>
  </w:num>
  <w:num w:numId="7" w16cid:durableId="501744124">
    <w:abstractNumId w:val="17"/>
  </w:num>
  <w:num w:numId="8" w16cid:durableId="1543976643">
    <w:abstractNumId w:val="32"/>
  </w:num>
  <w:num w:numId="9" w16cid:durableId="1222136171">
    <w:abstractNumId w:val="31"/>
  </w:num>
  <w:num w:numId="10" w16cid:durableId="593128074">
    <w:abstractNumId w:val="22"/>
  </w:num>
  <w:num w:numId="11" w16cid:durableId="1578173824">
    <w:abstractNumId w:val="4"/>
  </w:num>
  <w:num w:numId="12" w16cid:durableId="1437292751">
    <w:abstractNumId w:val="30"/>
  </w:num>
  <w:num w:numId="13" w16cid:durableId="1275289540">
    <w:abstractNumId w:val="1"/>
  </w:num>
  <w:num w:numId="14" w16cid:durableId="1644509311">
    <w:abstractNumId w:val="18"/>
  </w:num>
  <w:num w:numId="15" w16cid:durableId="1145194657">
    <w:abstractNumId w:val="25"/>
  </w:num>
  <w:num w:numId="16" w16cid:durableId="1158376125">
    <w:abstractNumId w:val="26"/>
  </w:num>
  <w:num w:numId="17" w16cid:durableId="2019379492">
    <w:abstractNumId w:val="7"/>
  </w:num>
  <w:num w:numId="18" w16cid:durableId="1382637133">
    <w:abstractNumId w:val="23"/>
  </w:num>
  <w:num w:numId="19" w16cid:durableId="1394086908">
    <w:abstractNumId w:val="16"/>
  </w:num>
  <w:num w:numId="20" w16cid:durableId="696154031">
    <w:abstractNumId w:val="6"/>
  </w:num>
  <w:num w:numId="21" w16cid:durableId="757020999">
    <w:abstractNumId w:val="29"/>
  </w:num>
  <w:num w:numId="22" w16cid:durableId="756709889">
    <w:abstractNumId w:val="21"/>
  </w:num>
  <w:num w:numId="23" w16cid:durableId="363480864">
    <w:abstractNumId w:val="2"/>
  </w:num>
  <w:num w:numId="24" w16cid:durableId="1597247077">
    <w:abstractNumId w:val="9"/>
  </w:num>
  <w:num w:numId="25" w16cid:durableId="599408932">
    <w:abstractNumId w:val="13"/>
  </w:num>
  <w:num w:numId="26" w16cid:durableId="1112170011">
    <w:abstractNumId w:val="8"/>
  </w:num>
  <w:num w:numId="27" w16cid:durableId="461848039">
    <w:abstractNumId w:val="15"/>
  </w:num>
  <w:num w:numId="28" w16cid:durableId="1372919595">
    <w:abstractNumId w:val="14"/>
  </w:num>
  <w:num w:numId="29" w16cid:durableId="1106922453">
    <w:abstractNumId w:val="11"/>
  </w:num>
  <w:num w:numId="30" w16cid:durableId="260455341">
    <w:abstractNumId w:val="12"/>
  </w:num>
  <w:num w:numId="31" w16cid:durableId="896085691">
    <w:abstractNumId w:val="27"/>
  </w:num>
  <w:num w:numId="32" w16cid:durableId="1237395276">
    <w:abstractNumId w:val="3"/>
  </w:num>
  <w:num w:numId="33" w16cid:durableId="1363482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16"/>
    <w:rsid w:val="00006FDE"/>
    <w:rsid w:val="00007F00"/>
    <w:rsid w:val="000103A6"/>
    <w:rsid w:val="000126F7"/>
    <w:rsid w:val="00021215"/>
    <w:rsid w:val="0003246A"/>
    <w:rsid w:val="0003705E"/>
    <w:rsid w:val="00052E20"/>
    <w:rsid w:val="00064B46"/>
    <w:rsid w:val="00070E17"/>
    <w:rsid w:val="00075380"/>
    <w:rsid w:val="00075850"/>
    <w:rsid w:val="00076586"/>
    <w:rsid w:val="0008649C"/>
    <w:rsid w:val="00086E9F"/>
    <w:rsid w:val="00086EF5"/>
    <w:rsid w:val="00093922"/>
    <w:rsid w:val="00094F9E"/>
    <w:rsid w:val="000A3712"/>
    <w:rsid w:val="000B7673"/>
    <w:rsid w:val="000B7BC9"/>
    <w:rsid w:val="000C0B5A"/>
    <w:rsid w:val="000C3787"/>
    <w:rsid w:val="000C7037"/>
    <w:rsid w:val="000D16AC"/>
    <w:rsid w:val="000D3127"/>
    <w:rsid w:val="000D4E1A"/>
    <w:rsid w:val="000D684B"/>
    <w:rsid w:val="000D6F37"/>
    <w:rsid w:val="000E0A9C"/>
    <w:rsid w:val="000F5676"/>
    <w:rsid w:val="000F6DDF"/>
    <w:rsid w:val="00101833"/>
    <w:rsid w:val="001019C8"/>
    <w:rsid w:val="00105DC2"/>
    <w:rsid w:val="0011301F"/>
    <w:rsid w:val="00113C55"/>
    <w:rsid w:val="00114017"/>
    <w:rsid w:val="00121E5E"/>
    <w:rsid w:val="00124369"/>
    <w:rsid w:val="00126909"/>
    <w:rsid w:val="001315DA"/>
    <w:rsid w:val="00132644"/>
    <w:rsid w:val="00134083"/>
    <w:rsid w:val="00134F6E"/>
    <w:rsid w:val="001366CC"/>
    <w:rsid w:val="00136A4C"/>
    <w:rsid w:val="00137016"/>
    <w:rsid w:val="00141548"/>
    <w:rsid w:val="00145C7C"/>
    <w:rsid w:val="00150D1C"/>
    <w:rsid w:val="00152603"/>
    <w:rsid w:val="00155CA4"/>
    <w:rsid w:val="0015730C"/>
    <w:rsid w:val="00162BFB"/>
    <w:rsid w:val="00166BE8"/>
    <w:rsid w:val="001730A2"/>
    <w:rsid w:val="0017399C"/>
    <w:rsid w:val="00177F99"/>
    <w:rsid w:val="00182066"/>
    <w:rsid w:val="001841AF"/>
    <w:rsid w:val="001842E9"/>
    <w:rsid w:val="00186055"/>
    <w:rsid w:val="00190F41"/>
    <w:rsid w:val="001A10BB"/>
    <w:rsid w:val="001B03F6"/>
    <w:rsid w:val="001B0A8A"/>
    <w:rsid w:val="001B22A5"/>
    <w:rsid w:val="001C0244"/>
    <w:rsid w:val="001C6975"/>
    <w:rsid w:val="001C7B50"/>
    <w:rsid w:val="001C7B66"/>
    <w:rsid w:val="001D1A24"/>
    <w:rsid w:val="001E4ED5"/>
    <w:rsid w:val="001E6179"/>
    <w:rsid w:val="001F27D4"/>
    <w:rsid w:val="00201345"/>
    <w:rsid w:val="00203FB3"/>
    <w:rsid w:val="00207355"/>
    <w:rsid w:val="00211CD7"/>
    <w:rsid w:val="0022030C"/>
    <w:rsid w:val="00226E62"/>
    <w:rsid w:val="002270EA"/>
    <w:rsid w:val="00227F2F"/>
    <w:rsid w:val="002409FE"/>
    <w:rsid w:val="00252052"/>
    <w:rsid w:val="0025572B"/>
    <w:rsid w:val="00255D47"/>
    <w:rsid w:val="00261AAE"/>
    <w:rsid w:val="0026381C"/>
    <w:rsid w:val="002651DC"/>
    <w:rsid w:val="00270C1C"/>
    <w:rsid w:val="00270E23"/>
    <w:rsid w:val="0027462B"/>
    <w:rsid w:val="00274E26"/>
    <w:rsid w:val="0028267D"/>
    <w:rsid w:val="00286617"/>
    <w:rsid w:val="00287A85"/>
    <w:rsid w:val="002918B3"/>
    <w:rsid w:val="00292683"/>
    <w:rsid w:val="002930BE"/>
    <w:rsid w:val="002934A4"/>
    <w:rsid w:val="0029678F"/>
    <w:rsid w:val="002A0983"/>
    <w:rsid w:val="002A7E76"/>
    <w:rsid w:val="002B2843"/>
    <w:rsid w:val="002B515C"/>
    <w:rsid w:val="002C0D7B"/>
    <w:rsid w:val="002C39DD"/>
    <w:rsid w:val="002C3FAF"/>
    <w:rsid w:val="002C43D5"/>
    <w:rsid w:val="002D1619"/>
    <w:rsid w:val="002D4B9C"/>
    <w:rsid w:val="002E0E21"/>
    <w:rsid w:val="002E44A2"/>
    <w:rsid w:val="002E4ED6"/>
    <w:rsid w:val="002F3A9D"/>
    <w:rsid w:val="002F7002"/>
    <w:rsid w:val="00301994"/>
    <w:rsid w:val="00310D2F"/>
    <w:rsid w:val="0032720A"/>
    <w:rsid w:val="00330FCD"/>
    <w:rsid w:val="0033338A"/>
    <w:rsid w:val="00333C6A"/>
    <w:rsid w:val="00337ADD"/>
    <w:rsid w:val="00346C4F"/>
    <w:rsid w:val="00355439"/>
    <w:rsid w:val="0036145E"/>
    <w:rsid w:val="00370A55"/>
    <w:rsid w:val="003740A5"/>
    <w:rsid w:val="00376AE8"/>
    <w:rsid w:val="00384E4C"/>
    <w:rsid w:val="00386F9C"/>
    <w:rsid w:val="00394FD8"/>
    <w:rsid w:val="003A082D"/>
    <w:rsid w:val="003B3CF2"/>
    <w:rsid w:val="003B6068"/>
    <w:rsid w:val="003B7D39"/>
    <w:rsid w:val="003C0EA0"/>
    <w:rsid w:val="003C793C"/>
    <w:rsid w:val="003D1FEE"/>
    <w:rsid w:val="003D3EEA"/>
    <w:rsid w:val="003E39EB"/>
    <w:rsid w:val="003F2689"/>
    <w:rsid w:val="003F50D5"/>
    <w:rsid w:val="003F53BE"/>
    <w:rsid w:val="003F7C49"/>
    <w:rsid w:val="004023A1"/>
    <w:rsid w:val="00403E81"/>
    <w:rsid w:val="00406FA1"/>
    <w:rsid w:val="0041355C"/>
    <w:rsid w:val="00414D89"/>
    <w:rsid w:val="00424B22"/>
    <w:rsid w:val="00430A93"/>
    <w:rsid w:val="0043387C"/>
    <w:rsid w:val="00436C2F"/>
    <w:rsid w:val="0045029A"/>
    <w:rsid w:val="00450B08"/>
    <w:rsid w:val="00455E78"/>
    <w:rsid w:val="0045697C"/>
    <w:rsid w:val="0046082F"/>
    <w:rsid w:val="00474577"/>
    <w:rsid w:val="00476379"/>
    <w:rsid w:val="004767E5"/>
    <w:rsid w:val="00477870"/>
    <w:rsid w:val="004803CF"/>
    <w:rsid w:val="0048421C"/>
    <w:rsid w:val="00485CD6"/>
    <w:rsid w:val="00494A10"/>
    <w:rsid w:val="004A78D6"/>
    <w:rsid w:val="004B4CD4"/>
    <w:rsid w:val="004C1DFC"/>
    <w:rsid w:val="004C7367"/>
    <w:rsid w:val="004C7586"/>
    <w:rsid w:val="004C7E59"/>
    <w:rsid w:val="004D024C"/>
    <w:rsid w:val="004E1A91"/>
    <w:rsid w:val="004E7D1E"/>
    <w:rsid w:val="005001B1"/>
    <w:rsid w:val="00501460"/>
    <w:rsid w:val="00501FDC"/>
    <w:rsid w:val="005116A2"/>
    <w:rsid w:val="005136CE"/>
    <w:rsid w:val="00523BDD"/>
    <w:rsid w:val="00525B35"/>
    <w:rsid w:val="00525CDA"/>
    <w:rsid w:val="0053198A"/>
    <w:rsid w:val="0053670D"/>
    <w:rsid w:val="00543237"/>
    <w:rsid w:val="00543E85"/>
    <w:rsid w:val="00544AEF"/>
    <w:rsid w:val="005560FD"/>
    <w:rsid w:val="00561294"/>
    <w:rsid w:val="005612B3"/>
    <w:rsid w:val="00561A67"/>
    <w:rsid w:val="00565EC2"/>
    <w:rsid w:val="00574657"/>
    <w:rsid w:val="00575F5B"/>
    <w:rsid w:val="005852CA"/>
    <w:rsid w:val="00590CDE"/>
    <w:rsid w:val="00593F05"/>
    <w:rsid w:val="005B01C2"/>
    <w:rsid w:val="005B2923"/>
    <w:rsid w:val="005B48E0"/>
    <w:rsid w:val="005C28E9"/>
    <w:rsid w:val="005C5000"/>
    <w:rsid w:val="005D50C1"/>
    <w:rsid w:val="005E04DD"/>
    <w:rsid w:val="005E3D27"/>
    <w:rsid w:val="005E7251"/>
    <w:rsid w:val="005F31B5"/>
    <w:rsid w:val="005F5E77"/>
    <w:rsid w:val="005F75F2"/>
    <w:rsid w:val="00600232"/>
    <w:rsid w:val="00601A74"/>
    <w:rsid w:val="00603A26"/>
    <w:rsid w:val="006055A4"/>
    <w:rsid w:val="0061287E"/>
    <w:rsid w:val="0061391F"/>
    <w:rsid w:val="00613AA9"/>
    <w:rsid w:val="006156B1"/>
    <w:rsid w:val="006161FD"/>
    <w:rsid w:val="006241DC"/>
    <w:rsid w:val="0062751D"/>
    <w:rsid w:val="00632BC8"/>
    <w:rsid w:val="006335D5"/>
    <w:rsid w:val="00634016"/>
    <w:rsid w:val="00635D4B"/>
    <w:rsid w:val="00637092"/>
    <w:rsid w:val="006443C3"/>
    <w:rsid w:val="00646B6F"/>
    <w:rsid w:val="00650090"/>
    <w:rsid w:val="00651293"/>
    <w:rsid w:val="00654BA3"/>
    <w:rsid w:val="006558FF"/>
    <w:rsid w:val="00655ADC"/>
    <w:rsid w:val="006570B9"/>
    <w:rsid w:val="00657383"/>
    <w:rsid w:val="00660810"/>
    <w:rsid w:val="00670367"/>
    <w:rsid w:val="0067529E"/>
    <w:rsid w:val="00676A72"/>
    <w:rsid w:val="00677697"/>
    <w:rsid w:val="00683159"/>
    <w:rsid w:val="00683E94"/>
    <w:rsid w:val="00692B60"/>
    <w:rsid w:val="006B148B"/>
    <w:rsid w:val="006B15FA"/>
    <w:rsid w:val="006B3849"/>
    <w:rsid w:val="006B67BD"/>
    <w:rsid w:val="006C0C22"/>
    <w:rsid w:val="006C7CA0"/>
    <w:rsid w:val="006D1AB4"/>
    <w:rsid w:val="006D3CB8"/>
    <w:rsid w:val="006D7756"/>
    <w:rsid w:val="006E581C"/>
    <w:rsid w:val="006E6516"/>
    <w:rsid w:val="006F43F7"/>
    <w:rsid w:val="006F521C"/>
    <w:rsid w:val="006F7A04"/>
    <w:rsid w:val="007014D1"/>
    <w:rsid w:val="00711268"/>
    <w:rsid w:val="00711ED7"/>
    <w:rsid w:val="00713189"/>
    <w:rsid w:val="0072026D"/>
    <w:rsid w:val="00720AD4"/>
    <w:rsid w:val="00721A12"/>
    <w:rsid w:val="00722DE4"/>
    <w:rsid w:val="00723F00"/>
    <w:rsid w:val="00726B99"/>
    <w:rsid w:val="00733B27"/>
    <w:rsid w:val="00737E6D"/>
    <w:rsid w:val="00741743"/>
    <w:rsid w:val="00741DAA"/>
    <w:rsid w:val="0074307C"/>
    <w:rsid w:val="007440C1"/>
    <w:rsid w:val="00745315"/>
    <w:rsid w:val="007455B4"/>
    <w:rsid w:val="00760216"/>
    <w:rsid w:val="00760DE4"/>
    <w:rsid w:val="00762580"/>
    <w:rsid w:val="0076403E"/>
    <w:rsid w:val="00767671"/>
    <w:rsid w:val="007708A0"/>
    <w:rsid w:val="00771BC5"/>
    <w:rsid w:val="00776AD6"/>
    <w:rsid w:val="00776C6F"/>
    <w:rsid w:val="00780794"/>
    <w:rsid w:val="007835DF"/>
    <w:rsid w:val="00784C9B"/>
    <w:rsid w:val="007851D4"/>
    <w:rsid w:val="00786E74"/>
    <w:rsid w:val="00790E22"/>
    <w:rsid w:val="00792A43"/>
    <w:rsid w:val="00792EA5"/>
    <w:rsid w:val="00794ABA"/>
    <w:rsid w:val="007A7F0A"/>
    <w:rsid w:val="007B0B0D"/>
    <w:rsid w:val="007B679C"/>
    <w:rsid w:val="007C51B8"/>
    <w:rsid w:val="007C5B2B"/>
    <w:rsid w:val="007C6B97"/>
    <w:rsid w:val="007D5F6A"/>
    <w:rsid w:val="007D7110"/>
    <w:rsid w:val="007E78B1"/>
    <w:rsid w:val="007F17A9"/>
    <w:rsid w:val="007F32A0"/>
    <w:rsid w:val="007F3402"/>
    <w:rsid w:val="007F67E1"/>
    <w:rsid w:val="007F78F8"/>
    <w:rsid w:val="007F7E06"/>
    <w:rsid w:val="008036AD"/>
    <w:rsid w:val="008116A7"/>
    <w:rsid w:val="008122B1"/>
    <w:rsid w:val="00814137"/>
    <w:rsid w:val="0081464D"/>
    <w:rsid w:val="00814BC3"/>
    <w:rsid w:val="00817B05"/>
    <w:rsid w:val="00833667"/>
    <w:rsid w:val="00833D04"/>
    <w:rsid w:val="00834E3C"/>
    <w:rsid w:val="00835E4B"/>
    <w:rsid w:val="008412D8"/>
    <w:rsid w:val="008416BD"/>
    <w:rsid w:val="00844CB2"/>
    <w:rsid w:val="00847D2C"/>
    <w:rsid w:val="008536CB"/>
    <w:rsid w:val="00853F38"/>
    <w:rsid w:val="00854545"/>
    <w:rsid w:val="00857E40"/>
    <w:rsid w:val="008600A6"/>
    <w:rsid w:val="00866261"/>
    <w:rsid w:val="0086670B"/>
    <w:rsid w:val="00872443"/>
    <w:rsid w:val="00874161"/>
    <w:rsid w:val="008754A3"/>
    <w:rsid w:val="00880DEA"/>
    <w:rsid w:val="00885A5C"/>
    <w:rsid w:val="00890DAA"/>
    <w:rsid w:val="00891B85"/>
    <w:rsid w:val="00897C08"/>
    <w:rsid w:val="008A4131"/>
    <w:rsid w:val="008A5C6E"/>
    <w:rsid w:val="008B27F2"/>
    <w:rsid w:val="008B40EC"/>
    <w:rsid w:val="008B7556"/>
    <w:rsid w:val="008C0330"/>
    <w:rsid w:val="008C6F9E"/>
    <w:rsid w:val="008D05D3"/>
    <w:rsid w:val="008D1B7B"/>
    <w:rsid w:val="008D1F19"/>
    <w:rsid w:val="008D70ED"/>
    <w:rsid w:val="008D7D99"/>
    <w:rsid w:val="008E11E0"/>
    <w:rsid w:val="008E2F73"/>
    <w:rsid w:val="008F3E9E"/>
    <w:rsid w:val="008F4585"/>
    <w:rsid w:val="008F5E5E"/>
    <w:rsid w:val="00911190"/>
    <w:rsid w:val="00914E8B"/>
    <w:rsid w:val="00921609"/>
    <w:rsid w:val="00921859"/>
    <w:rsid w:val="009330D9"/>
    <w:rsid w:val="00935C95"/>
    <w:rsid w:val="0094033F"/>
    <w:rsid w:val="00940AD8"/>
    <w:rsid w:val="00941784"/>
    <w:rsid w:val="009445D9"/>
    <w:rsid w:val="009464E3"/>
    <w:rsid w:val="00953CCC"/>
    <w:rsid w:val="00954B4B"/>
    <w:rsid w:val="00962EFF"/>
    <w:rsid w:val="00973421"/>
    <w:rsid w:val="0097758D"/>
    <w:rsid w:val="00981373"/>
    <w:rsid w:val="00982300"/>
    <w:rsid w:val="00986F7E"/>
    <w:rsid w:val="00995268"/>
    <w:rsid w:val="0099600A"/>
    <w:rsid w:val="009A0598"/>
    <w:rsid w:val="009A2B93"/>
    <w:rsid w:val="009B20CF"/>
    <w:rsid w:val="009C65FC"/>
    <w:rsid w:val="009D37A3"/>
    <w:rsid w:val="009D4E99"/>
    <w:rsid w:val="009D60CA"/>
    <w:rsid w:val="009E07E9"/>
    <w:rsid w:val="009E209F"/>
    <w:rsid w:val="009E2B82"/>
    <w:rsid w:val="009E7BBD"/>
    <w:rsid w:val="009F14F1"/>
    <w:rsid w:val="009F2DB0"/>
    <w:rsid w:val="00A01DFE"/>
    <w:rsid w:val="00A04046"/>
    <w:rsid w:val="00A0645C"/>
    <w:rsid w:val="00A10E37"/>
    <w:rsid w:val="00A24658"/>
    <w:rsid w:val="00A32031"/>
    <w:rsid w:val="00A322E6"/>
    <w:rsid w:val="00A5022A"/>
    <w:rsid w:val="00A50B8A"/>
    <w:rsid w:val="00A51586"/>
    <w:rsid w:val="00A52C0F"/>
    <w:rsid w:val="00A52F50"/>
    <w:rsid w:val="00A534CD"/>
    <w:rsid w:val="00A537C9"/>
    <w:rsid w:val="00A53A65"/>
    <w:rsid w:val="00A57952"/>
    <w:rsid w:val="00A7468E"/>
    <w:rsid w:val="00A8102D"/>
    <w:rsid w:val="00A83A00"/>
    <w:rsid w:val="00A91CFF"/>
    <w:rsid w:val="00A94C7E"/>
    <w:rsid w:val="00A959C0"/>
    <w:rsid w:val="00AA5A1B"/>
    <w:rsid w:val="00AB1657"/>
    <w:rsid w:val="00AB1E10"/>
    <w:rsid w:val="00AC4D59"/>
    <w:rsid w:val="00AC5071"/>
    <w:rsid w:val="00AC519E"/>
    <w:rsid w:val="00AC7511"/>
    <w:rsid w:val="00AD5F26"/>
    <w:rsid w:val="00AE0432"/>
    <w:rsid w:val="00AE0D94"/>
    <w:rsid w:val="00AE19E7"/>
    <w:rsid w:val="00AE754A"/>
    <w:rsid w:val="00AF0885"/>
    <w:rsid w:val="00AF195D"/>
    <w:rsid w:val="00B0083B"/>
    <w:rsid w:val="00B010FD"/>
    <w:rsid w:val="00B01427"/>
    <w:rsid w:val="00B05C40"/>
    <w:rsid w:val="00B105EA"/>
    <w:rsid w:val="00B116E5"/>
    <w:rsid w:val="00B116F5"/>
    <w:rsid w:val="00B1276C"/>
    <w:rsid w:val="00B24EAA"/>
    <w:rsid w:val="00B24F44"/>
    <w:rsid w:val="00B26111"/>
    <w:rsid w:val="00B27888"/>
    <w:rsid w:val="00B31010"/>
    <w:rsid w:val="00B40917"/>
    <w:rsid w:val="00B42E0F"/>
    <w:rsid w:val="00B4376F"/>
    <w:rsid w:val="00B52796"/>
    <w:rsid w:val="00B53A92"/>
    <w:rsid w:val="00B56D63"/>
    <w:rsid w:val="00B61406"/>
    <w:rsid w:val="00B90637"/>
    <w:rsid w:val="00B9196E"/>
    <w:rsid w:val="00B9477B"/>
    <w:rsid w:val="00B9487D"/>
    <w:rsid w:val="00B95B97"/>
    <w:rsid w:val="00BA1C30"/>
    <w:rsid w:val="00BA4E8E"/>
    <w:rsid w:val="00BB3640"/>
    <w:rsid w:val="00BB7F5B"/>
    <w:rsid w:val="00BC4DDF"/>
    <w:rsid w:val="00BC527E"/>
    <w:rsid w:val="00BD19D6"/>
    <w:rsid w:val="00BD23B7"/>
    <w:rsid w:val="00BE7254"/>
    <w:rsid w:val="00BF6E60"/>
    <w:rsid w:val="00C02DB1"/>
    <w:rsid w:val="00C061A8"/>
    <w:rsid w:val="00C1085B"/>
    <w:rsid w:val="00C10BCD"/>
    <w:rsid w:val="00C14CBE"/>
    <w:rsid w:val="00C150C0"/>
    <w:rsid w:val="00C17DBC"/>
    <w:rsid w:val="00C301C0"/>
    <w:rsid w:val="00C358D7"/>
    <w:rsid w:val="00C364B9"/>
    <w:rsid w:val="00C37DD6"/>
    <w:rsid w:val="00C441A2"/>
    <w:rsid w:val="00C51B73"/>
    <w:rsid w:val="00C61DF6"/>
    <w:rsid w:val="00C65008"/>
    <w:rsid w:val="00C66F50"/>
    <w:rsid w:val="00C67ED6"/>
    <w:rsid w:val="00C726EB"/>
    <w:rsid w:val="00C74F07"/>
    <w:rsid w:val="00C87D60"/>
    <w:rsid w:val="00C91771"/>
    <w:rsid w:val="00C95EA8"/>
    <w:rsid w:val="00CA2523"/>
    <w:rsid w:val="00CA27CC"/>
    <w:rsid w:val="00CA3AE6"/>
    <w:rsid w:val="00CA3D0B"/>
    <w:rsid w:val="00CA4E3A"/>
    <w:rsid w:val="00CB07E8"/>
    <w:rsid w:val="00CC1707"/>
    <w:rsid w:val="00CC1721"/>
    <w:rsid w:val="00CC35BE"/>
    <w:rsid w:val="00CC3E2F"/>
    <w:rsid w:val="00CC4D89"/>
    <w:rsid w:val="00CC6044"/>
    <w:rsid w:val="00CD2F12"/>
    <w:rsid w:val="00CD7C5D"/>
    <w:rsid w:val="00CE5A2D"/>
    <w:rsid w:val="00CF318C"/>
    <w:rsid w:val="00CF4AD3"/>
    <w:rsid w:val="00CF51CF"/>
    <w:rsid w:val="00CF5E96"/>
    <w:rsid w:val="00D00BED"/>
    <w:rsid w:val="00D02BD5"/>
    <w:rsid w:val="00D03A8C"/>
    <w:rsid w:val="00D04DC6"/>
    <w:rsid w:val="00D07C9A"/>
    <w:rsid w:val="00D12E04"/>
    <w:rsid w:val="00D13AD4"/>
    <w:rsid w:val="00D16972"/>
    <w:rsid w:val="00D2143E"/>
    <w:rsid w:val="00D318D9"/>
    <w:rsid w:val="00D34B3A"/>
    <w:rsid w:val="00D352F0"/>
    <w:rsid w:val="00D357BE"/>
    <w:rsid w:val="00D35D6D"/>
    <w:rsid w:val="00D35FBE"/>
    <w:rsid w:val="00D400A7"/>
    <w:rsid w:val="00D45F7E"/>
    <w:rsid w:val="00D46327"/>
    <w:rsid w:val="00D46F25"/>
    <w:rsid w:val="00D500BF"/>
    <w:rsid w:val="00D51706"/>
    <w:rsid w:val="00D52CC4"/>
    <w:rsid w:val="00D564A9"/>
    <w:rsid w:val="00D5686F"/>
    <w:rsid w:val="00D71F29"/>
    <w:rsid w:val="00D72BF5"/>
    <w:rsid w:val="00D7410C"/>
    <w:rsid w:val="00D763A5"/>
    <w:rsid w:val="00D879E2"/>
    <w:rsid w:val="00D9253E"/>
    <w:rsid w:val="00D928BB"/>
    <w:rsid w:val="00DA34B7"/>
    <w:rsid w:val="00DA39CC"/>
    <w:rsid w:val="00DB2424"/>
    <w:rsid w:val="00DB4BF0"/>
    <w:rsid w:val="00DB5980"/>
    <w:rsid w:val="00DB6A9A"/>
    <w:rsid w:val="00DC02CD"/>
    <w:rsid w:val="00DC3288"/>
    <w:rsid w:val="00DC5AC9"/>
    <w:rsid w:val="00DC79FF"/>
    <w:rsid w:val="00DD0396"/>
    <w:rsid w:val="00DD4F9C"/>
    <w:rsid w:val="00DD54F2"/>
    <w:rsid w:val="00DD74A9"/>
    <w:rsid w:val="00DE6EF1"/>
    <w:rsid w:val="00E03088"/>
    <w:rsid w:val="00E0460D"/>
    <w:rsid w:val="00E06A34"/>
    <w:rsid w:val="00E106B5"/>
    <w:rsid w:val="00E138EE"/>
    <w:rsid w:val="00E15264"/>
    <w:rsid w:val="00E17FC3"/>
    <w:rsid w:val="00E24346"/>
    <w:rsid w:val="00E266DD"/>
    <w:rsid w:val="00E3339E"/>
    <w:rsid w:val="00E37DA6"/>
    <w:rsid w:val="00E43229"/>
    <w:rsid w:val="00E45C2A"/>
    <w:rsid w:val="00E64605"/>
    <w:rsid w:val="00E66816"/>
    <w:rsid w:val="00E66A9E"/>
    <w:rsid w:val="00E72165"/>
    <w:rsid w:val="00E722B5"/>
    <w:rsid w:val="00E7269B"/>
    <w:rsid w:val="00E76899"/>
    <w:rsid w:val="00E80851"/>
    <w:rsid w:val="00E80D62"/>
    <w:rsid w:val="00E83CB3"/>
    <w:rsid w:val="00E926C0"/>
    <w:rsid w:val="00E92B49"/>
    <w:rsid w:val="00E95934"/>
    <w:rsid w:val="00E97A6E"/>
    <w:rsid w:val="00EA10FD"/>
    <w:rsid w:val="00EA166F"/>
    <w:rsid w:val="00EB0D88"/>
    <w:rsid w:val="00EB3240"/>
    <w:rsid w:val="00EB4280"/>
    <w:rsid w:val="00EC3036"/>
    <w:rsid w:val="00EC6551"/>
    <w:rsid w:val="00ED1E9F"/>
    <w:rsid w:val="00ED2D21"/>
    <w:rsid w:val="00ED5852"/>
    <w:rsid w:val="00EE0879"/>
    <w:rsid w:val="00EE0CFA"/>
    <w:rsid w:val="00EE7FDA"/>
    <w:rsid w:val="00EF0F94"/>
    <w:rsid w:val="00EF1BC1"/>
    <w:rsid w:val="00EF1BCB"/>
    <w:rsid w:val="00EF5D14"/>
    <w:rsid w:val="00F01098"/>
    <w:rsid w:val="00F13D29"/>
    <w:rsid w:val="00F15E1F"/>
    <w:rsid w:val="00F21179"/>
    <w:rsid w:val="00F23642"/>
    <w:rsid w:val="00F25097"/>
    <w:rsid w:val="00F2773F"/>
    <w:rsid w:val="00F3101A"/>
    <w:rsid w:val="00F32C3D"/>
    <w:rsid w:val="00F3521F"/>
    <w:rsid w:val="00F37137"/>
    <w:rsid w:val="00F519D5"/>
    <w:rsid w:val="00F53117"/>
    <w:rsid w:val="00F5518C"/>
    <w:rsid w:val="00F55F6B"/>
    <w:rsid w:val="00F56597"/>
    <w:rsid w:val="00F62FCE"/>
    <w:rsid w:val="00F70F80"/>
    <w:rsid w:val="00F73482"/>
    <w:rsid w:val="00F74267"/>
    <w:rsid w:val="00F763D5"/>
    <w:rsid w:val="00F80BFC"/>
    <w:rsid w:val="00F829F7"/>
    <w:rsid w:val="00F8453D"/>
    <w:rsid w:val="00F86934"/>
    <w:rsid w:val="00F90B67"/>
    <w:rsid w:val="00FB01A1"/>
    <w:rsid w:val="00FB02E2"/>
    <w:rsid w:val="00FB5029"/>
    <w:rsid w:val="00FC721B"/>
    <w:rsid w:val="00FD0B6E"/>
    <w:rsid w:val="00FD75C1"/>
    <w:rsid w:val="00FE19C9"/>
    <w:rsid w:val="00FE2758"/>
    <w:rsid w:val="00FE7C5F"/>
    <w:rsid w:val="10BC76FB"/>
    <w:rsid w:val="1BCF1416"/>
    <w:rsid w:val="1E03CD77"/>
    <w:rsid w:val="2C75ADE5"/>
    <w:rsid w:val="343BFFB0"/>
    <w:rsid w:val="3B2AAEA5"/>
    <w:rsid w:val="46F8A397"/>
    <w:rsid w:val="51777E33"/>
    <w:rsid w:val="5BD76C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35AA0"/>
  <w15:docId w15:val="{23CA3B3E-7A4C-A24E-A8AC-131FE98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22"/>
  </w:style>
  <w:style w:type="paragraph" w:styleId="Heading1">
    <w:name w:val="heading 1"/>
    <w:basedOn w:val="Normal"/>
    <w:next w:val="Normal"/>
    <w:link w:val="Heading1Char"/>
    <w:uiPriority w:val="9"/>
    <w:qFormat/>
    <w:rsid w:val="00CA2523"/>
    <w:pPr>
      <w:pBdr>
        <w:top w:val="single" w:sz="24" w:space="0" w:color="FF9933" w:themeColor="accent1"/>
        <w:left w:val="single" w:sz="24" w:space="0" w:color="FF9933" w:themeColor="accent1"/>
        <w:bottom w:val="single" w:sz="24" w:space="0" w:color="FF9933" w:themeColor="accent1"/>
        <w:right w:val="single" w:sz="24" w:space="0" w:color="FF9933" w:themeColor="accent1"/>
      </w:pBdr>
      <w:shd w:val="clear" w:color="auto" w:fill="FF9933"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A2523"/>
    <w:pPr>
      <w:pBdr>
        <w:top w:val="single" w:sz="24" w:space="0" w:color="FFEAD6" w:themeColor="accent1" w:themeTint="33"/>
        <w:left w:val="single" w:sz="24" w:space="0" w:color="FFEAD6" w:themeColor="accent1" w:themeTint="33"/>
        <w:bottom w:val="single" w:sz="24" w:space="0" w:color="FFEAD6" w:themeColor="accent1" w:themeTint="33"/>
        <w:right w:val="single" w:sz="24" w:space="0" w:color="FFEAD6" w:themeColor="accent1" w:themeTint="33"/>
      </w:pBdr>
      <w:shd w:val="clear" w:color="auto" w:fill="FFEAD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A2523"/>
    <w:pPr>
      <w:pBdr>
        <w:top w:val="single" w:sz="6" w:space="2" w:color="FF9933" w:themeColor="accent1"/>
      </w:pBdr>
      <w:spacing w:before="300" w:after="0"/>
      <w:outlineLvl w:val="2"/>
    </w:pPr>
    <w:rPr>
      <w:caps/>
      <w:color w:val="984B00" w:themeColor="accent1" w:themeShade="7F"/>
      <w:spacing w:val="15"/>
    </w:rPr>
  </w:style>
  <w:style w:type="paragraph" w:styleId="Heading4">
    <w:name w:val="heading 4"/>
    <w:basedOn w:val="Normal"/>
    <w:next w:val="Normal"/>
    <w:link w:val="Heading4Char"/>
    <w:uiPriority w:val="9"/>
    <w:unhideWhenUsed/>
    <w:qFormat/>
    <w:rsid w:val="00CA2523"/>
    <w:pPr>
      <w:pBdr>
        <w:top w:val="dotted" w:sz="6" w:space="2" w:color="FF9933" w:themeColor="accent1"/>
      </w:pBdr>
      <w:spacing w:before="200" w:after="0"/>
      <w:outlineLvl w:val="3"/>
    </w:pPr>
    <w:rPr>
      <w:caps/>
      <w:color w:val="E57200" w:themeColor="accent1" w:themeShade="BF"/>
      <w:spacing w:val="10"/>
    </w:rPr>
  </w:style>
  <w:style w:type="paragraph" w:styleId="Heading5">
    <w:name w:val="heading 5"/>
    <w:basedOn w:val="Normal"/>
    <w:next w:val="Normal"/>
    <w:link w:val="Heading5Char"/>
    <w:uiPriority w:val="9"/>
    <w:semiHidden/>
    <w:unhideWhenUsed/>
    <w:qFormat/>
    <w:rsid w:val="00CA2523"/>
    <w:pPr>
      <w:pBdr>
        <w:bottom w:val="single" w:sz="6" w:space="1" w:color="FF9933" w:themeColor="accent1"/>
      </w:pBdr>
      <w:spacing w:before="200" w:after="0"/>
      <w:outlineLvl w:val="4"/>
    </w:pPr>
    <w:rPr>
      <w:caps/>
      <w:color w:val="E57200" w:themeColor="accent1" w:themeShade="BF"/>
      <w:spacing w:val="10"/>
    </w:rPr>
  </w:style>
  <w:style w:type="paragraph" w:styleId="Heading6">
    <w:name w:val="heading 6"/>
    <w:basedOn w:val="Normal"/>
    <w:next w:val="Normal"/>
    <w:link w:val="Heading6Char"/>
    <w:uiPriority w:val="9"/>
    <w:semiHidden/>
    <w:unhideWhenUsed/>
    <w:qFormat/>
    <w:rsid w:val="00CA2523"/>
    <w:pPr>
      <w:pBdr>
        <w:bottom w:val="dotted" w:sz="6" w:space="1" w:color="FF9933" w:themeColor="accent1"/>
      </w:pBdr>
      <w:spacing w:before="200" w:after="0"/>
      <w:outlineLvl w:val="5"/>
    </w:pPr>
    <w:rPr>
      <w:caps/>
      <w:color w:val="E57200" w:themeColor="accent1" w:themeShade="BF"/>
      <w:spacing w:val="10"/>
    </w:rPr>
  </w:style>
  <w:style w:type="paragraph" w:styleId="Heading7">
    <w:name w:val="heading 7"/>
    <w:basedOn w:val="Normal"/>
    <w:next w:val="Normal"/>
    <w:link w:val="Heading7Char"/>
    <w:uiPriority w:val="9"/>
    <w:semiHidden/>
    <w:unhideWhenUsed/>
    <w:qFormat/>
    <w:rsid w:val="00CA2523"/>
    <w:pPr>
      <w:spacing w:before="200" w:after="0"/>
      <w:outlineLvl w:val="6"/>
    </w:pPr>
    <w:rPr>
      <w:caps/>
      <w:color w:val="E57200" w:themeColor="accent1" w:themeShade="BF"/>
      <w:spacing w:val="10"/>
    </w:rPr>
  </w:style>
  <w:style w:type="paragraph" w:styleId="Heading8">
    <w:name w:val="heading 8"/>
    <w:basedOn w:val="Normal"/>
    <w:next w:val="Normal"/>
    <w:link w:val="Heading8Char"/>
    <w:uiPriority w:val="9"/>
    <w:semiHidden/>
    <w:unhideWhenUsed/>
    <w:qFormat/>
    <w:rsid w:val="00CA252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252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216"/>
    <w:rPr>
      <w:rFonts w:ascii="Tahoma" w:hAnsi="Tahoma" w:cs="Tahoma"/>
      <w:sz w:val="16"/>
      <w:szCs w:val="16"/>
    </w:rPr>
  </w:style>
  <w:style w:type="paragraph" w:styleId="Header">
    <w:name w:val="header"/>
    <w:basedOn w:val="Normal"/>
    <w:link w:val="HeaderChar"/>
    <w:uiPriority w:val="99"/>
    <w:unhideWhenUsed/>
    <w:rsid w:val="002D1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19"/>
  </w:style>
  <w:style w:type="paragraph" w:styleId="Footer">
    <w:name w:val="footer"/>
    <w:basedOn w:val="Normal"/>
    <w:link w:val="FooterChar"/>
    <w:uiPriority w:val="99"/>
    <w:unhideWhenUsed/>
    <w:qFormat/>
    <w:rsid w:val="002D1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19"/>
  </w:style>
  <w:style w:type="character" w:styleId="Hyperlink">
    <w:name w:val="Hyperlink"/>
    <w:basedOn w:val="DefaultParagraphFont"/>
    <w:uiPriority w:val="99"/>
    <w:unhideWhenUsed/>
    <w:rsid w:val="00F86934"/>
    <w:rPr>
      <w:color w:val="6B9F25" w:themeColor="hyperlink"/>
      <w:u w:val="single"/>
    </w:rPr>
  </w:style>
  <w:style w:type="table" w:styleId="TableGrid">
    <w:name w:val="Table Grid"/>
    <w:basedOn w:val="TableNormal"/>
    <w:uiPriority w:val="59"/>
    <w:rsid w:val="008F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468E"/>
    <w:rPr>
      <w:color w:val="9F6715" w:themeColor="followedHyperlink"/>
      <w:u w:val="single"/>
    </w:rPr>
  </w:style>
  <w:style w:type="paragraph" w:styleId="ListParagraph">
    <w:name w:val="List Paragraph"/>
    <w:aliases w:val="Headding 3,Dot pt,No Spacing1,List Paragraph Char Char Char,Indicator Text,List Paragraph1,Bullet 1,Numbered Para 1,Bullet Points,MAIN CONTENT,List Paragraph12,Bullet Style,Bullet Number,List Paragraph11,F5 List Paragraph,List Paragraph2"/>
    <w:basedOn w:val="Normal"/>
    <w:link w:val="ListParagraphChar"/>
    <w:uiPriority w:val="34"/>
    <w:qFormat/>
    <w:rsid w:val="00B27888"/>
    <w:pPr>
      <w:ind w:left="720"/>
      <w:contextualSpacing/>
    </w:pPr>
  </w:style>
  <w:style w:type="paragraph" w:styleId="Bibliography">
    <w:name w:val="Bibliography"/>
    <w:basedOn w:val="Normal"/>
    <w:next w:val="Normal"/>
    <w:uiPriority w:val="37"/>
    <w:unhideWhenUsed/>
    <w:rsid w:val="00AD5F26"/>
  </w:style>
  <w:style w:type="paragraph" w:styleId="FootnoteText">
    <w:name w:val="footnote text"/>
    <w:basedOn w:val="Normal"/>
    <w:link w:val="FootnoteTextChar"/>
    <w:uiPriority w:val="99"/>
    <w:semiHidden/>
    <w:unhideWhenUsed/>
    <w:rsid w:val="00337ADD"/>
    <w:pPr>
      <w:spacing w:after="0" w:line="240" w:lineRule="auto"/>
    </w:pPr>
  </w:style>
  <w:style w:type="character" w:customStyle="1" w:styleId="FootnoteTextChar">
    <w:name w:val="Footnote Text Char"/>
    <w:basedOn w:val="DefaultParagraphFont"/>
    <w:link w:val="FootnoteText"/>
    <w:uiPriority w:val="99"/>
    <w:semiHidden/>
    <w:rsid w:val="00337ADD"/>
    <w:rPr>
      <w:sz w:val="20"/>
      <w:szCs w:val="20"/>
    </w:rPr>
  </w:style>
  <w:style w:type="character" w:styleId="FootnoteReference">
    <w:name w:val="footnote reference"/>
    <w:basedOn w:val="DefaultParagraphFont"/>
    <w:uiPriority w:val="99"/>
    <w:semiHidden/>
    <w:unhideWhenUsed/>
    <w:rsid w:val="00337ADD"/>
    <w:rPr>
      <w:vertAlign w:val="superscript"/>
    </w:rPr>
  </w:style>
  <w:style w:type="character" w:styleId="Strong">
    <w:name w:val="Strong"/>
    <w:uiPriority w:val="22"/>
    <w:qFormat/>
    <w:rsid w:val="00CA2523"/>
    <w:rPr>
      <w:b/>
      <w:bCs/>
    </w:rPr>
  </w:style>
  <w:style w:type="paragraph" w:styleId="NormalWeb">
    <w:name w:val="Normal (Web)"/>
    <w:basedOn w:val="Normal"/>
    <w:uiPriority w:val="99"/>
    <w:semiHidden/>
    <w:unhideWhenUsed/>
    <w:rsid w:val="00B95B97"/>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2523"/>
    <w:rPr>
      <w:caps/>
      <w:color w:val="FFFFFF" w:themeColor="background1"/>
      <w:spacing w:val="15"/>
      <w:sz w:val="22"/>
      <w:szCs w:val="22"/>
      <w:shd w:val="clear" w:color="auto" w:fill="FF9933" w:themeFill="accent1"/>
    </w:rPr>
  </w:style>
  <w:style w:type="paragraph" w:styleId="NoSpacing">
    <w:name w:val="No Spacing"/>
    <w:link w:val="NoSpacingChar"/>
    <w:uiPriority w:val="1"/>
    <w:qFormat/>
    <w:rsid w:val="00CA2523"/>
    <w:pPr>
      <w:spacing w:after="0" w:line="240" w:lineRule="auto"/>
    </w:pPr>
  </w:style>
  <w:style w:type="character" w:customStyle="1" w:styleId="NoSpacingChar">
    <w:name w:val="No Spacing Char"/>
    <w:basedOn w:val="DefaultParagraphFont"/>
    <w:link w:val="NoSpacing"/>
    <w:uiPriority w:val="1"/>
    <w:rsid w:val="00A32031"/>
  </w:style>
  <w:style w:type="paragraph" w:styleId="TOCHeading">
    <w:name w:val="TOC Heading"/>
    <w:basedOn w:val="Heading1"/>
    <w:next w:val="Normal"/>
    <w:uiPriority w:val="39"/>
    <w:unhideWhenUsed/>
    <w:qFormat/>
    <w:rsid w:val="00CA2523"/>
    <w:pPr>
      <w:outlineLvl w:val="9"/>
    </w:pPr>
  </w:style>
  <w:style w:type="character" w:customStyle="1" w:styleId="Heading2Char">
    <w:name w:val="Heading 2 Char"/>
    <w:basedOn w:val="DefaultParagraphFont"/>
    <w:link w:val="Heading2"/>
    <w:uiPriority w:val="9"/>
    <w:rsid w:val="00CA2523"/>
    <w:rPr>
      <w:caps/>
      <w:spacing w:val="15"/>
      <w:shd w:val="clear" w:color="auto" w:fill="FFEAD6" w:themeFill="accent1" w:themeFillTint="33"/>
    </w:rPr>
  </w:style>
  <w:style w:type="character" w:customStyle="1" w:styleId="Heading3Char">
    <w:name w:val="Heading 3 Char"/>
    <w:basedOn w:val="DefaultParagraphFont"/>
    <w:link w:val="Heading3"/>
    <w:uiPriority w:val="9"/>
    <w:rsid w:val="00CA2523"/>
    <w:rPr>
      <w:caps/>
      <w:color w:val="984B00" w:themeColor="accent1" w:themeShade="7F"/>
      <w:spacing w:val="15"/>
    </w:rPr>
  </w:style>
  <w:style w:type="character" w:customStyle="1" w:styleId="Heading4Char">
    <w:name w:val="Heading 4 Char"/>
    <w:basedOn w:val="DefaultParagraphFont"/>
    <w:link w:val="Heading4"/>
    <w:uiPriority w:val="9"/>
    <w:rsid w:val="00CA2523"/>
    <w:rPr>
      <w:caps/>
      <w:color w:val="E57200" w:themeColor="accent1" w:themeShade="BF"/>
      <w:spacing w:val="10"/>
    </w:rPr>
  </w:style>
  <w:style w:type="character" w:customStyle="1" w:styleId="Heading5Char">
    <w:name w:val="Heading 5 Char"/>
    <w:basedOn w:val="DefaultParagraphFont"/>
    <w:link w:val="Heading5"/>
    <w:uiPriority w:val="9"/>
    <w:semiHidden/>
    <w:rsid w:val="00CA2523"/>
    <w:rPr>
      <w:caps/>
      <w:color w:val="E57200" w:themeColor="accent1" w:themeShade="BF"/>
      <w:spacing w:val="10"/>
    </w:rPr>
  </w:style>
  <w:style w:type="character" w:customStyle="1" w:styleId="Heading6Char">
    <w:name w:val="Heading 6 Char"/>
    <w:basedOn w:val="DefaultParagraphFont"/>
    <w:link w:val="Heading6"/>
    <w:uiPriority w:val="9"/>
    <w:semiHidden/>
    <w:rsid w:val="00CA2523"/>
    <w:rPr>
      <w:caps/>
      <w:color w:val="E57200" w:themeColor="accent1" w:themeShade="BF"/>
      <w:spacing w:val="10"/>
    </w:rPr>
  </w:style>
  <w:style w:type="character" w:customStyle="1" w:styleId="Heading7Char">
    <w:name w:val="Heading 7 Char"/>
    <w:basedOn w:val="DefaultParagraphFont"/>
    <w:link w:val="Heading7"/>
    <w:uiPriority w:val="9"/>
    <w:semiHidden/>
    <w:rsid w:val="00CA2523"/>
    <w:rPr>
      <w:caps/>
      <w:color w:val="E57200" w:themeColor="accent1" w:themeShade="BF"/>
      <w:spacing w:val="10"/>
    </w:rPr>
  </w:style>
  <w:style w:type="character" w:customStyle="1" w:styleId="Heading8Char">
    <w:name w:val="Heading 8 Char"/>
    <w:basedOn w:val="DefaultParagraphFont"/>
    <w:link w:val="Heading8"/>
    <w:uiPriority w:val="9"/>
    <w:semiHidden/>
    <w:rsid w:val="00CA2523"/>
    <w:rPr>
      <w:caps/>
      <w:spacing w:val="10"/>
      <w:sz w:val="18"/>
      <w:szCs w:val="18"/>
    </w:rPr>
  </w:style>
  <w:style w:type="character" w:customStyle="1" w:styleId="Heading9Char">
    <w:name w:val="Heading 9 Char"/>
    <w:basedOn w:val="DefaultParagraphFont"/>
    <w:link w:val="Heading9"/>
    <w:uiPriority w:val="9"/>
    <w:semiHidden/>
    <w:rsid w:val="00CA2523"/>
    <w:rPr>
      <w:i/>
      <w:iCs/>
      <w:caps/>
      <w:spacing w:val="10"/>
      <w:sz w:val="18"/>
      <w:szCs w:val="18"/>
    </w:rPr>
  </w:style>
  <w:style w:type="paragraph" w:styleId="Caption">
    <w:name w:val="caption"/>
    <w:basedOn w:val="Normal"/>
    <w:next w:val="Normal"/>
    <w:uiPriority w:val="35"/>
    <w:unhideWhenUsed/>
    <w:qFormat/>
    <w:rsid w:val="00AF0885"/>
    <w:rPr>
      <w:rFonts w:ascii="Arial" w:hAnsi="Arial"/>
      <w:bCs/>
      <w:szCs w:val="16"/>
    </w:rPr>
  </w:style>
  <w:style w:type="paragraph" w:styleId="Title">
    <w:name w:val="Title"/>
    <w:basedOn w:val="Normal"/>
    <w:next w:val="Normal"/>
    <w:link w:val="TitleChar"/>
    <w:uiPriority w:val="10"/>
    <w:qFormat/>
    <w:rsid w:val="00CA2523"/>
    <w:pPr>
      <w:spacing w:before="0" w:after="0"/>
    </w:pPr>
    <w:rPr>
      <w:rFonts w:asciiTheme="majorHAnsi" w:eastAsiaTheme="majorEastAsia" w:hAnsiTheme="majorHAnsi" w:cstheme="majorBidi"/>
      <w:caps/>
      <w:color w:val="FF9933" w:themeColor="accent1"/>
      <w:spacing w:val="10"/>
      <w:sz w:val="52"/>
      <w:szCs w:val="52"/>
    </w:rPr>
  </w:style>
  <w:style w:type="character" w:customStyle="1" w:styleId="TitleChar">
    <w:name w:val="Title Char"/>
    <w:basedOn w:val="DefaultParagraphFont"/>
    <w:link w:val="Title"/>
    <w:uiPriority w:val="10"/>
    <w:rsid w:val="00CA2523"/>
    <w:rPr>
      <w:rFonts w:asciiTheme="majorHAnsi" w:eastAsiaTheme="majorEastAsia" w:hAnsiTheme="majorHAnsi" w:cstheme="majorBidi"/>
      <w:caps/>
      <w:color w:val="FF9933" w:themeColor="accent1"/>
      <w:spacing w:val="10"/>
      <w:sz w:val="52"/>
      <w:szCs w:val="52"/>
    </w:rPr>
  </w:style>
  <w:style w:type="paragraph" w:styleId="Subtitle">
    <w:name w:val="Subtitle"/>
    <w:basedOn w:val="Normal"/>
    <w:next w:val="Normal"/>
    <w:link w:val="SubtitleChar"/>
    <w:uiPriority w:val="11"/>
    <w:qFormat/>
    <w:rsid w:val="00CA252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2523"/>
    <w:rPr>
      <w:caps/>
      <w:color w:val="595959" w:themeColor="text1" w:themeTint="A6"/>
      <w:spacing w:val="10"/>
      <w:sz w:val="21"/>
      <w:szCs w:val="21"/>
    </w:rPr>
  </w:style>
  <w:style w:type="character" w:styleId="Emphasis">
    <w:name w:val="Emphasis"/>
    <w:uiPriority w:val="20"/>
    <w:qFormat/>
    <w:rsid w:val="00CA2523"/>
    <w:rPr>
      <w:caps/>
      <w:color w:val="984B00" w:themeColor="accent1" w:themeShade="7F"/>
      <w:spacing w:val="5"/>
    </w:rPr>
  </w:style>
  <w:style w:type="paragraph" w:styleId="Quote">
    <w:name w:val="Quote"/>
    <w:basedOn w:val="Normal"/>
    <w:next w:val="Normal"/>
    <w:link w:val="QuoteChar"/>
    <w:uiPriority w:val="29"/>
    <w:qFormat/>
    <w:rsid w:val="00CA2523"/>
    <w:rPr>
      <w:i/>
      <w:iCs/>
      <w:sz w:val="24"/>
      <w:szCs w:val="24"/>
    </w:rPr>
  </w:style>
  <w:style w:type="character" w:customStyle="1" w:styleId="QuoteChar">
    <w:name w:val="Quote Char"/>
    <w:basedOn w:val="DefaultParagraphFont"/>
    <w:link w:val="Quote"/>
    <w:uiPriority w:val="29"/>
    <w:rsid w:val="00CA2523"/>
    <w:rPr>
      <w:i/>
      <w:iCs/>
      <w:sz w:val="24"/>
      <w:szCs w:val="24"/>
    </w:rPr>
  </w:style>
  <w:style w:type="paragraph" w:styleId="IntenseQuote">
    <w:name w:val="Intense Quote"/>
    <w:basedOn w:val="Normal"/>
    <w:next w:val="Normal"/>
    <w:link w:val="IntenseQuoteChar"/>
    <w:uiPriority w:val="30"/>
    <w:qFormat/>
    <w:rsid w:val="00CA2523"/>
    <w:pPr>
      <w:spacing w:before="240" w:after="240" w:line="240" w:lineRule="auto"/>
      <w:ind w:left="1080" w:right="1080"/>
      <w:jc w:val="center"/>
    </w:pPr>
    <w:rPr>
      <w:color w:val="FF9933" w:themeColor="accent1"/>
      <w:sz w:val="24"/>
      <w:szCs w:val="24"/>
    </w:rPr>
  </w:style>
  <w:style w:type="character" w:customStyle="1" w:styleId="IntenseQuoteChar">
    <w:name w:val="Intense Quote Char"/>
    <w:basedOn w:val="DefaultParagraphFont"/>
    <w:link w:val="IntenseQuote"/>
    <w:uiPriority w:val="30"/>
    <w:rsid w:val="00CA2523"/>
    <w:rPr>
      <w:color w:val="FF9933" w:themeColor="accent1"/>
      <w:sz w:val="24"/>
      <w:szCs w:val="24"/>
    </w:rPr>
  </w:style>
  <w:style w:type="character" w:styleId="SubtleEmphasis">
    <w:name w:val="Subtle Emphasis"/>
    <w:uiPriority w:val="19"/>
    <w:qFormat/>
    <w:rsid w:val="00CA2523"/>
    <w:rPr>
      <w:i/>
      <w:iCs/>
      <w:color w:val="984B00" w:themeColor="accent1" w:themeShade="7F"/>
    </w:rPr>
  </w:style>
  <w:style w:type="character" w:styleId="IntenseEmphasis">
    <w:name w:val="Intense Emphasis"/>
    <w:uiPriority w:val="21"/>
    <w:qFormat/>
    <w:rsid w:val="00CA2523"/>
    <w:rPr>
      <w:b/>
      <w:bCs/>
      <w:caps/>
      <w:color w:val="984B00" w:themeColor="accent1" w:themeShade="7F"/>
      <w:spacing w:val="10"/>
    </w:rPr>
  </w:style>
  <w:style w:type="character" w:styleId="SubtleReference">
    <w:name w:val="Subtle Reference"/>
    <w:uiPriority w:val="31"/>
    <w:qFormat/>
    <w:rsid w:val="00CA2523"/>
    <w:rPr>
      <w:b/>
      <w:bCs/>
      <w:color w:val="FF9933" w:themeColor="accent1"/>
    </w:rPr>
  </w:style>
  <w:style w:type="character" w:styleId="IntenseReference">
    <w:name w:val="Intense Reference"/>
    <w:uiPriority w:val="32"/>
    <w:qFormat/>
    <w:rsid w:val="00CA2523"/>
    <w:rPr>
      <w:b/>
      <w:bCs/>
      <w:i/>
      <w:iCs/>
      <w:caps/>
      <w:color w:val="FF9933" w:themeColor="accent1"/>
    </w:rPr>
  </w:style>
  <w:style w:type="character" w:styleId="BookTitle">
    <w:name w:val="Book Title"/>
    <w:uiPriority w:val="33"/>
    <w:qFormat/>
    <w:rsid w:val="00CA2523"/>
    <w:rPr>
      <w:b/>
      <w:bCs/>
      <w:i/>
      <w:iCs/>
      <w:spacing w:val="0"/>
    </w:rPr>
  </w:style>
  <w:style w:type="table" w:styleId="TableGridLight">
    <w:name w:val="Grid Table Light"/>
    <w:basedOn w:val="TableNormal"/>
    <w:uiPriority w:val="40"/>
    <w:rsid w:val="00F70F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F90B67"/>
    <w:pPr>
      <w:spacing w:before="0" w:after="0" w:line="240" w:lineRule="auto"/>
    </w:pPr>
  </w:style>
  <w:style w:type="character" w:customStyle="1" w:styleId="EndnoteTextChar">
    <w:name w:val="Endnote Text Char"/>
    <w:basedOn w:val="DefaultParagraphFont"/>
    <w:link w:val="EndnoteText"/>
    <w:uiPriority w:val="99"/>
    <w:semiHidden/>
    <w:rsid w:val="00F90B67"/>
  </w:style>
  <w:style w:type="character" w:styleId="EndnoteReference">
    <w:name w:val="endnote reference"/>
    <w:basedOn w:val="DefaultParagraphFont"/>
    <w:uiPriority w:val="99"/>
    <w:semiHidden/>
    <w:unhideWhenUsed/>
    <w:rsid w:val="00F90B67"/>
    <w:rPr>
      <w:vertAlign w:val="superscript"/>
    </w:rPr>
  </w:style>
  <w:style w:type="paragraph" w:styleId="TOC1">
    <w:name w:val="toc 1"/>
    <w:basedOn w:val="Normal"/>
    <w:next w:val="Normal"/>
    <w:autoRedefine/>
    <w:uiPriority w:val="39"/>
    <w:unhideWhenUsed/>
    <w:rsid w:val="00070E17"/>
    <w:pPr>
      <w:spacing w:after="100"/>
    </w:pPr>
  </w:style>
  <w:style w:type="paragraph" w:styleId="TOC2">
    <w:name w:val="toc 2"/>
    <w:basedOn w:val="Normal"/>
    <w:next w:val="Normal"/>
    <w:autoRedefine/>
    <w:uiPriority w:val="39"/>
    <w:unhideWhenUsed/>
    <w:rsid w:val="00070E17"/>
    <w:pPr>
      <w:spacing w:after="100"/>
      <w:ind w:left="200"/>
    </w:pPr>
  </w:style>
  <w:style w:type="paragraph" w:styleId="TOC3">
    <w:name w:val="toc 3"/>
    <w:basedOn w:val="Normal"/>
    <w:next w:val="Normal"/>
    <w:autoRedefine/>
    <w:uiPriority w:val="39"/>
    <w:unhideWhenUsed/>
    <w:rsid w:val="00070E17"/>
    <w:pPr>
      <w:spacing w:after="100"/>
      <w:ind w:left="400"/>
    </w:pPr>
  </w:style>
  <w:style w:type="character" w:customStyle="1" w:styleId="ListParagraphChar">
    <w:name w:val="List Paragraph Char"/>
    <w:aliases w:val="Headding 3 Char,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locked/>
    <w:rsid w:val="00E92B49"/>
  </w:style>
  <w:style w:type="character" w:styleId="CommentReference">
    <w:name w:val="annotation reference"/>
    <w:basedOn w:val="DefaultParagraphFont"/>
    <w:uiPriority w:val="99"/>
    <w:semiHidden/>
    <w:unhideWhenUsed/>
    <w:rsid w:val="00134083"/>
    <w:rPr>
      <w:sz w:val="16"/>
      <w:szCs w:val="16"/>
    </w:rPr>
  </w:style>
  <w:style w:type="paragraph" w:styleId="CommentText">
    <w:name w:val="annotation text"/>
    <w:basedOn w:val="Normal"/>
    <w:link w:val="CommentTextChar"/>
    <w:uiPriority w:val="99"/>
    <w:unhideWhenUsed/>
    <w:rsid w:val="00134083"/>
    <w:pPr>
      <w:spacing w:before="0" w:after="0" w:line="240" w:lineRule="auto"/>
    </w:pPr>
    <w:rPr>
      <w:rFonts w:eastAsiaTheme="minorHAnsi"/>
    </w:rPr>
  </w:style>
  <w:style w:type="character" w:customStyle="1" w:styleId="CommentTextChar">
    <w:name w:val="Comment Text Char"/>
    <w:basedOn w:val="DefaultParagraphFont"/>
    <w:link w:val="CommentText"/>
    <w:uiPriority w:val="99"/>
    <w:rsid w:val="00134083"/>
    <w:rPr>
      <w:rFonts w:eastAsiaTheme="minorHAnsi"/>
    </w:rPr>
  </w:style>
  <w:style w:type="paragraph" w:styleId="CommentSubject">
    <w:name w:val="annotation subject"/>
    <w:basedOn w:val="CommentText"/>
    <w:next w:val="CommentText"/>
    <w:link w:val="CommentSubjectChar"/>
    <w:uiPriority w:val="99"/>
    <w:semiHidden/>
    <w:unhideWhenUsed/>
    <w:rsid w:val="00CA27CC"/>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CA27CC"/>
    <w:rPr>
      <w:rFonts w:eastAsiaTheme="minorHAnsi"/>
      <w:b/>
      <w:bCs/>
    </w:rPr>
  </w:style>
  <w:style w:type="table" w:styleId="GridTable4-Accent2">
    <w:name w:val="Grid Table 4 Accent 2"/>
    <w:basedOn w:val="TableNormal"/>
    <w:uiPriority w:val="49"/>
    <w:rsid w:val="00F73482"/>
    <w:pPr>
      <w:spacing w:before="0" w:after="0" w:line="240" w:lineRule="auto"/>
    </w:pPr>
    <w:rPr>
      <w:rFonts w:eastAsiaTheme="minorHAnsi"/>
      <w:sz w:val="24"/>
      <w:szCs w:val="24"/>
    </w:rPr>
    <w:tblPr>
      <w:tblStyleRowBandSize w:val="1"/>
      <w:tblStyleColBandSize w:val="1"/>
      <w:tblBorders>
        <w:top w:val="single" w:sz="4" w:space="0" w:color="FFC184" w:themeColor="accent2" w:themeTint="99"/>
        <w:left w:val="single" w:sz="4" w:space="0" w:color="FFC184" w:themeColor="accent2" w:themeTint="99"/>
        <w:bottom w:val="single" w:sz="4" w:space="0" w:color="FFC184" w:themeColor="accent2" w:themeTint="99"/>
        <w:right w:val="single" w:sz="4" w:space="0" w:color="FFC184" w:themeColor="accent2" w:themeTint="99"/>
        <w:insideH w:val="single" w:sz="4" w:space="0" w:color="FFC184" w:themeColor="accent2" w:themeTint="99"/>
        <w:insideV w:val="single" w:sz="4" w:space="0" w:color="FFC184" w:themeColor="accent2" w:themeTint="99"/>
      </w:tblBorders>
    </w:tblPr>
    <w:tblStylePr w:type="firstRow">
      <w:rPr>
        <w:b/>
        <w:bCs/>
        <w:color w:val="FFFFFF" w:themeColor="background1"/>
      </w:rPr>
      <w:tblPr/>
      <w:tcPr>
        <w:tcBorders>
          <w:top w:val="single" w:sz="4" w:space="0" w:color="FF9933" w:themeColor="accent2"/>
          <w:left w:val="single" w:sz="4" w:space="0" w:color="FF9933" w:themeColor="accent2"/>
          <w:bottom w:val="single" w:sz="4" w:space="0" w:color="FF9933" w:themeColor="accent2"/>
          <w:right w:val="single" w:sz="4" w:space="0" w:color="FF9933" w:themeColor="accent2"/>
          <w:insideH w:val="nil"/>
          <w:insideV w:val="nil"/>
        </w:tcBorders>
        <w:shd w:val="clear" w:color="auto" w:fill="FF9933" w:themeFill="accent2"/>
      </w:tcPr>
    </w:tblStylePr>
    <w:tblStylePr w:type="lastRow">
      <w:rPr>
        <w:b/>
        <w:bCs/>
      </w:rPr>
      <w:tblPr/>
      <w:tcPr>
        <w:tcBorders>
          <w:top w:val="double" w:sz="4" w:space="0" w:color="FF9933" w:themeColor="accent2"/>
        </w:tcBorders>
      </w:tcPr>
    </w:tblStylePr>
    <w:tblStylePr w:type="firstCol">
      <w:rPr>
        <w:b/>
        <w:bCs/>
      </w:rPr>
    </w:tblStylePr>
    <w:tblStylePr w:type="lastCol">
      <w:rPr>
        <w:b/>
        <w:bCs/>
      </w:rPr>
    </w:tblStylePr>
    <w:tblStylePr w:type="band1Vert">
      <w:tblPr/>
      <w:tcPr>
        <w:shd w:val="clear" w:color="auto" w:fill="FFEAD6" w:themeFill="accent2" w:themeFillTint="33"/>
      </w:tcPr>
    </w:tblStylePr>
    <w:tblStylePr w:type="band1Horz">
      <w:tblPr/>
      <w:tcPr>
        <w:shd w:val="clear" w:color="auto" w:fill="FFEAD6" w:themeFill="accent2" w:themeFillTint="33"/>
      </w:tcPr>
    </w:tblStylePr>
  </w:style>
  <w:style w:type="character" w:styleId="PlaceholderText">
    <w:name w:val="Placeholder Text"/>
    <w:basedOn w:val="DefaultParagraphFont"/>
    <w:uiPriority w:val="99"/>
    <w:semiHidden/>
    <w:rsid w:val="006D3CB8"/>
    <w:rPr>
      <w:color w:val="808080"/>
    </w:rPr>
  </w:style>
  <w:style w:type="character" w:customStyle="1" w:styleId="normaltextrun">
    <w:name w:val="normaltextrun"/>
    <w:basedOn w:val="DefaultParagraphFont"/>
    <w:rsid w:val="003A082D"/>
  </w:style>
  <w:style w:type="character" w:customStyle="1" w:styleId="eop">
    <w:name w:val="eop"/>
    <w:basedOn w:val="DefaultParagraphFont"/>
    <w:rsid w:val="003A082D"/>
  </w:style>
  <w:style w:type="table" w:customStyle="1" w:styleId="TableGrid1">
    <w:name w:val="Table Grid1"/>
    <w:basedOn w:val="TableNormal"/>
    <w:next w:val="TableGrid"/>
    <w:uiPriority w:val="39"/>
    <w:rsid w:val="009E07E9"/>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01C0"/>
    <w:rPr>
      <w:color w:val="605E5C"/>
      <w:shd w:val="clear" w:color="auto" w:fill="E1DFDD"/>
    </w:rPr>
  </w:style>
  <w:style w:type="paragraph" w:customStyle="1" w:styleId="11CAPS">
    <w:name w:val="1.1 CAPS"/>
    <w:basedOn w:val="Heading2"/>
    <w:link w:val="11CAPSChar"/>
    <w:qFormat/>
    <w:rsid w:val="00252052"/>
    <w:pPr>
      <w:keepNext/>
      <w:keepLines/>
      <w:pBdr>
        <w:top w:val="none" w:sz="0" w:space="0" w:color="auto"/>
        <w:left w:val="none" w:sz="0" w:space="0" w:color="auto"/>
        <w:bottom w:val="none" w:sz="0" w:space="0" w:color="auto"/>
        <w:right w:val="none" w:sz="0" w:space="0" w:color="auto"/>
      </w:pBdr>
      <w:shd w:val="clear" w:color="auto" w:fill="auto"/>
      <w:spacing w:before="160" w:line="240" w:lineRule="auto"/>
    </w:pPr>
    <w:rPr>
      <w:rFonts w:asciiTheme="majorHAnsi" w:eastAsiaTheme="majorEastAsia" w:hAnsiTheme="majorHAnsi" w:cstheme="majorBidi"/>
      <w:caps w:val="0"/>
      <w:color w:val="F58025"/>
      <w:spacing w:val="0"/>
      <w:sz w:val="28"/>
      <w:szCs w:val="28"/>
    </w:rPr>
  </w:style>
  <w:style w:type="character" w:customStyle="1" w:styleId="11CAPSChar">
    <w:name w:val="1.1 CAPS Char"/>
    <w:basedOn w:val="DefaultParagraphFont"/>
    <w:link w:val="11CAPS"/>
    <w:rsid w:val="00252052"/>
    <w:rPr>
      <w:rFonts w:asciiTheme="majorHAnsi" w:eastAsiaTheme="majorEastAsia" w:hAnsiTheme="majorHAnsi" w:cstheme="majorBidi"/>
      <w:color w:val="F58025"/>
      <w:sz w:val="28"/>
      <w:szCs w:val="28"/>
    </w:rPr>
  </w:style>
  <w:style w:type="character" w:customStyle="1" w:styleId="cf01">
    <w:name w:val="cf01"/>
    <w:basedOn w:val="DefaultParagraphFont"/>
    <w:rsid w:val="009F2D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9099">
      <w:bodyDiv w:val="1"/>
      <w:marLeft w:val="0"/>
      <w:marRight w:val="0"/>
      <w:marTop w:val="0"/>
      <w:marBottom w:val="0"/>
      <w:divBdr>
        <w:top w:val="none" w:sz="0" w:space="0" w:color="auto"/>
        <w:left w:val="none" w:sz="0" w:space="0" w:color="auto"/>
        <w:bottom w:val="none" w:sz="0" w:space="0" w:color="auto"/>
        <w:right w:val="none" w:sz="0" w:space="0" w:color="auto"/>
      </w:divBdr>
    </w:div>
    <w:div w:id="120460230">
      <w:bodyDiv w:val="1"/>
      <w:marLeft w:val="0"/>
      <w:marRight w:val="0"/>
      <w:marTop w:val="0"/>
      <w:marBottom w:val="0"/>
      <w:divBdr>
        <w:top w:val="none" w:sz="0" w:space="0" w:color="auto"/>
        <w:left w:val="none" w:sz="0" w:space="0" w:color="auto"/>
        <w:bottom w:val="none" w:sz="0" w:space="0" w:color="auto"/>
        <w:right w:val="none" w:sz="0" w:space="0" w:color="auto"/>
      </w:divBdr>
    </w:div>
    <w:div w:id="128523280">
      <w:bodyDiv w:val="1"/>
      <w:marLeft w:val="0"/>
      <w:marRight w:val="0"/>
      <w:marTop w:val="0"/>
      <w:marBottom w:val="0"/>
      <w:divBdr>
        <w:top w:val="none" w:sz="0" w:space="0" w:color="auto"/>
        <w:left w:val="none" w:sz="0" w:space="0" w:color="auto"/>
        <w:bottom w:val="none" w:sz="0" w:space="0" w:color="auto"/>
        <w:right w:val="none" w:sz="0" w:space="0" w:color="auto"/>
      </w:divBdr>
    </w:div>
    <w:div w:id="158231621">
      <w:bodyDiv w:val="1"/>
      <w:marLeft w:val="0"/>
      <w:marRight w:val="0"/>
      <w:marTop w:val="0"/>
      <w:marBottom w:val="0"/>
      <w:divBdr>
        <w:top w:val="none" w:sz="0" w:space="0" w:color="auto"/>
        <w:left w:val="none" w:sz="0" w:space="0" w:color="auto"/>
        <w:bottom w:val="none" w:sz="0" w:space="0" w:color="auto"/>
        <w:right w:val="none" w:sz="0" w:space="0" w:color="auto"/>
      </w:divBdr>
    </w:div>
    <w:div w:id="174005917">
      <w:bodyDiv w:val="1"/>
      <w:marLeft w:val="0"/>
      <w:marRight w:val="0"/>
      <w:marTop w:val="0"/>
      <w:marBottom w:val="0"/>
      <w:divBdr>
        <w:top w:val="none" w:sz="0" w:space="0" w:color="auto"/>
        <w:left w:val="none" w:sz="0" w:space="0" w:color="auto"/>
        <w:bottom w:val="none" w:sz="0" w:space="0" w:color="auto"/>
        <w:right w:val="none" w:sz="0" w:space="0" w:color="auto"/>
      </w:divBdr>
    </w:div>
    <w:div w:id="177815247">
      <w:bodyDiv w:val="1"/>
      <w:marLeft w:val="0"/>
      <w:marRight w:val="0"/>
      <w:marTop w:val="0"/>
      <w:marBottom w:val="0"/>
      <w:divBdr>
        <w:top w:val="none" w:sz="0" w:space="0" w:color="auto"/>
        <w:left w:val="none" w:sz="0" w:space="0" w:color="auto"/>
        <w:bottom w:val="none" w:sz="0" w:space="0" w:color="auto"/>
        <w:right w:val="none" w:sz="0" w:space="0" w:color="auto"/>
      </w:divBdr>
      <w:divsChild>
        <w:div w:id="1107700819">
          <w:marLeft w:val="0"/>
          <w:marRight w:val="72"/>
          <w:marTop w:val="120"/>
          <w:marBottom w:val="160"/>
          <w:divBdr>
            <w:top w:val="none" w:sz="0" w:space="0" w:color="auto"/>
            <w:left w:val="none" w:sz="0" w:space="0" w:color="auto"/>
            <w:bottom w:val="none" w:sz="0" w:space="0" w:color="auto"/>
            <w:right w:val="none" w:sz="0" w:space="0" w:color="auto"/>
          </w:divBdr>
        </w:div>
      </w:divsChild>
    </w:div>
    <w:div w:id="245307756">
      <w:bodyDiv w:val="1"/>
      <w:marLeft w:val="0"/>
      <w:marRight w:val="0"/>
      <w:marTop w:val="0"/>
      <w:marBottom w:val="0"/>
      <w:divBdr>
        <w:top w:val="none" w:sz="0" w:space="0" w:color="auto"/>
        <w:left w:val="none" w:sz="0" w:space="0" w:color="auto"/>
        <w:bottom w:val="none" w:sz="0" w:space="0" w:color="auto"/>
        <w:right w:val="none" w:sz="0" w:space="0" w:color="auto"/>
      </w:divBdr>
    </w:div>
    <w:div w:id="304554040">
      <w:bodyDiv w:val="1"/>
      <w:marLeft w:val="0"/>
      <w:marRight w:val="0"/>
      <w:marTop w:val="0"/>
      <w:marBottom w:val="0"/>
      <w:divBdr>
        <w:top w:val="none" w:sz="0" w:space="0" w:color="auto"/>
        <w:left w:val="none" w:sz="0" w:space="0" w:color="auto"/>
        <w:bottom w:val="none" w:sz="0" w:space="0" w:color="auto"/>
        <w:right w:val="none" w:sz="0" w:space="0" w:color="auto"/>
      </w:divBdr>
    </w:div>
    <w:div w:id="324627880">
      <w:bodyDiv w:val="1"/>
      <w:marLeft w:val="0"/>
      <w:marRight w:val="0"/>
      <w:marTop w:val="0"/>
      <w:marBottom w:val="0"/>
      <w:divBdr>
        <w:top w:val="none" w:sz="0" w:space="0" w:color="auto"/>
        <w:left w:val="none" w:sz="0" w:space="0" w:color="auto"/>
        <w:bottom w:val="none" w:sz="0" w:space="0" w:color="auto"/>
        <w:right w:val="none" w:sz="0" w:space="0" w:color="auto"/>
      </w:divBdr>
    </w:div>
    <w:div w:id="328101070">
      <w:bodyDiv w:val="1"/>
      <w:marLeft w:val="0"/>
      <w:marRight w:val="0"/>
      <w:marTop w:val="0"/>
      <w:marBottom w:val="0"/>
      <w:divBdr>
        <w:top w:val="none" w:sz="0" w:space="0" w:color="auto"/>
        <w:left w:val="none" w:sz="0" w:space="0" w:color="auto"/>
        <w:bottom w:val="none" w:sz="0" w:space="0" w:color="auto"/>
        <w:right w:val="none" w:sz="0" w:space="0" w:color="auto"/>
      </w:divBdr>
      <w:divsChild>
        <w:div w:id="737745732">
          <w:marLeft w:val="0"/>
          <w:marRight w:val="72"/>
          <w:marTop w:val="120"/>
          <w:marBottom w:val="160"/>
          <w:divBdr>
            <w:top w:val="none" w:sz="0" w:space="0" w:color="auto"/>
            <w:left w:val="none" w:sz="0" w:space="0" w:color="auto"/>
            <w:bottom w:val="none" w:sz="0" w:space="0" w:color="auto"/>
            <w:right w:val="none" w:sz="0" w:space="0" w:color="auto"/>
          </w:divBdr>
        </w:div>
      </w:divsChild>
    </w:div>
    <w:div w:id="349187494">
      <w:bodyDiv w:val="1"/>
      <w:marLeft w:val="0"/>
      <w:marRight w:val="0"/>
      <w:marTop w:val="0"/>
      <w:marBottom w:val="0"/>
      <w:divBdr>
        <w:top w:val="none" w:sz="0" w:space="0" w:color="auto"/>
        <w:left w:val="none" w:sz="0" w:space="0" w:color="auto"/>
        <w:bottom w:val="none" w:sz="0" w:space="0" w:color="auto"/>
        <w:right w:val="none" w:sz="0" w:space="0" w:color="auto"/>
      </w:divBdr>
    </w:div>
    <w:div w:id="353305551">
      <w:bodyDiv w:val="1"/>
      <w:marLeft w:val="0"/>
      <w:marRight w:val="0"/>
      <w:marTop w:val="0"/>
      <w:marBottom w:val="0"/>
      <w:divBdr>
        <w:top w:val="none" w:sz="0" w:space="0" w:color="auto"/>
        <w:left w:val="none" w:sz="0" w:space="0" w:color="auto"/>
        <w:bottom w:val="none" w:sz="0" w:space="0" w:color="auto"/>
        <w:right w:val="none" w:sz="0" w:space="0" w:color="auto"/>
      </w:divBdr>
    </w:div>
    <w:div w:id="361169114">
      <w:bodyDiv w:val="1"/>
      <w:marLeft w:val="0"/>
      <w:marRight w:val="0"/>
      <w:marTop w:val="0"/>
      <w:marBottom w:val="0"/>
      <w:divBdr>
        <w:top w:val="none" w:sz="0" w:space="0" w:color="auto"/>
        <w:left w:val="none" w:sz="0" w:space="0" w:color="auto"/>
        <w:bottom w:val="none" w:sz="0" w:space="0" w:color="auto"/>
        <w:right w:val="none" w:sz="0" w:space="0" w:color="auto"/>
      </w:divBdr>
    </w:div>
    <w:div w:id="490024864">
      <w:bodyDiv w:val="1"/>
      <w:marLeft w:val="0"/>
      <w:marRight w:val="0"/>
      <w:marTop w:val="0"/>
      <w:marBottom w:val="0"/>
      <w:divBdr>
        <w:top w:val="none" w:sz="0" w:space="0" w:color="auto"/>
        <w:left w:val="none" w:sz="0" w:space="0" w:color="auto"/>
        <w:bottom w:val="none" w:sz="0" w:space="0" w:color="auto"/>
        <w:right w:val="none" w:sz="0" w:space="0" w:color="auto"/>
      </w:divBdr>
    </w:div>
    <w:div w:id="512888905">
      <w:bodyDiv w:val="1"/>
      <w:marLeft w:val="0"/>
      <w:marRight w:val="0"/>
      <w:marTop w:val="0"/>
      <w:marBottom w:val="0"/>
      <w:divBdr>
        <w:top w:val="none" w:sz="0" w:space="0" w:color="auto"/>
        <w:left w:val="none" w:sz="0" w:space="0" w:color="auto"/>
        <w:bottom w:val="none" w:sz="0" w:space="0" w:color="auto"/>
        <w:right w:val="none" w:sz="0" w:space="0" w:color="auto"/>
      </w:divBdr>
    </w:div>
    <w:div w:id="604922266">
      <w:bodyDiv w:val="1"/>
      <w:marLeft w:val="0"/>
      <w:marRight w:val="0"/>
      <w:marTop w:val="0"/>
      <w:marBottom w:val="0"/>
      <w:divBdr>
        <w:top w:val="none" w:sz="0" w:space="0" w:color="auto"/>
        <w:left w:val="none" w:sz="0" w:space="0" w:color="auto"/>
        <w:bottom w:val="none" w:sz="0" w:space="0" w:color="auto"/>
        <w:right w:val="none" w:sz="0" w:space="0" w:color="auto"/>
      </w:divBdr>
    </w:div>
    <w:div w:id="611472394">
      <w:bodyDiv w:val="1"/>
      <w:marLeft w:val="0"/>
      <w:marRight w:val="0"/>
      <w:marTop w:val="0"/>
      <w:marBottom w:val="0"/>
      <w:divBdr>
        <w:top w:val="none" w:sz="0" w:space="0" w:color="auto"/>
        <w:left w:val="none" w:sz="0" w:space="0" w:color="auto"/>
        <w:bottom w:val="none" w:sz="0" w:space="0" w:color="auto"/>
        <w:right w:val="none" w:sz="0" w:space="0" w:color="auto"/>
      </w:divBdr>
      <w:divsChild>
        <w:div w:id="1844128655">
          <w:marLeft w:val="0"/>
          <w:marRight w:val="0"/>
          <w:marTop w:val="0"/>
          <w:marBottom w:val="0"/>
          <w:divBdr>
            <w:top w:val="none" w:sz="0" w:space="0" w:color="auto"/>
            <w:left w:val="none" w:sz="0" w:space="0" w:color="auto"/>
            <w:bottom w:val="none" w:sz="0" w:space="0" w:color="auto"/>
            <w:right w:val="none" w:sz="0" w:space="0" w:color="auto"/>
          </w:divBdr>
          <w:divsChild>
            <w:div w:id="622080256">
              <w:marLeft w:val="0"/>
              <w:marRight w:val="0"/>
              <w:marTop w:val="0"/>
              <w:marBottom w:val="0"/>
              <w:divBdr>
                <w:top w:val="none" w:sz="0" w:space="0" w:color="auto"/>
                <w:left w:val="none" w:sz="0" w:space="0" w:color="auto"/>
                <w:bottom w:val="none" w:sz="0" w:space="0" w:color="auto"/>
                <w:right w:val="none" w:sz="0" w:space="0" w:color="auto"/>
              </w:divBdr>
              <w:divsChild>
                <w:div w:id="932123954">
                  <w:marLeft w:val="0"/>
                  <w:marRight w:val="0"/>
                  <w:marTop w:val="0"/>
                  <w:marBottom w:val="0"/>
                  <w:divBdr>
                    <w:top w:val="none" w:sz="0" w:space="0" w:color="auto"/>
                    <w:left w:val="none" w:sz="0" w:space="0" w:color="auto"/>
                    <w:bottom w:val="none" w:sz="0" w:space="0" w:color="auto"/>
                    <w:right w:val="none" w:sz="0" w:space="0" w:color="auto"/>
                  </w:divBdr>
                  <w:divsChild>
                    <w:div w:id="1017272404">
                      <w:marLeft w:val="0"/>
                      <w:marRight w:val="0"/>
                      <w:marTop w:val="0"/>
                      <w:marBottom w:val="0"/>
                      <w:divBdr>
                        <w:top w:val="none" w:sz="0" w:space="0" w:color="auto"/>
                        <w:left w:val="none" w:sz="0" w:space="0" w:color="auto"/>
                        <w:bottom w:val="none" w:sz="0" w:space="0" w:color="auto"/>
                        <w:right w:val="none" w:sz="0" w:space="0" w:color="auto"/>
                      </w:divBdr>
                      <w:divsChild>
                        <w:div w:id="566497720">
                          <w:marLeft w:val="0"/>
                          <w:marRight w:val="0"/>
                          <w:marTop w:val="0"/>
                          <w:marBottom w:val="0"/>
                          <w:divBdr>
                            <w:top w:val="none" w:sz="0" w:space="0" w:color="auto"/>
                            <w:left w:val="none" w:sz="0" w:space="0" w:color="auto"/>
                            <w:bottom w:val="none" w:sz="0" w:space="0" w:color="auto"/>
                            <w:right w:val="none" w:sz="0" w:space="0" w:color="auto"/>
                          </w:divBdr>
                          <w:divsChild>
                            <w:div w:id="172764397">
                              <w:marLeft w:val="0"/>
                              <w:marRight w:val="0"/>
                              <w:marTop w:val="0"/>
                              <w:marBottom w:val="0"/>
                              <w:divBdr>
                                <w:top w:val="none" w:sz="0" w:space="0" w:color="auto"/>
                                <w:left w:val="none" w:sz="0" w:space="0" w:color="auto"/>
                                <w:bottom w:val="none" w:sz="0" w:space="0" w:color="auto"/>
                                <w:right w:val="none" w:sz="0" w:space="0" w:color="auto"/>
                              </w:divBdr>
                              <w:divsChild>
                                <w:div w:id="1067533817">
                                  <w:marLeft w:val="0"/>
                                  <w:marRight w:val="0"/>
                                  <w:marTop w:val="0"/>
                                  <w:marBottom w:val="0"/>
                                  <w:divBdr>
                                    <w:top w:val="none" w:sz="0" w:space="0" w:color="auto"/>
                                    <w:left w:val="none" w:sz="0" w:space="0" w:color="auto"/>
                                    <w:bottom w:val="none" w:sz="0" w:space="0" w:color="auto"/>
                                    <w:right w:val="none" w:sz="0" w:space="0" w:color="auto"/>
                                  </w:divBdr>
                                  <w:divsChild>
                                    <w:div w:id="1079207137">
                                      <w:marLeft w:val="0"/>
                                      <w:marRight w:val="0"/>
                                      <w:marTop w:val="0"/>
                                      <w:marBottom w:val="0"/>
                                      <w:divBdr>
                                        <w:top w:val="none" w:sz="0" w:space="0" w:color="auto"/>
                                        <w:left w:val="none" w:sz="0" w:space="0" w:color="auto"/>
                                        <w:bottom w:val="none" w:sz="0" w:space="0" w:color="auto"/>
                                        <w:right w:val="none" w:sz="0" w:space="0" w:color="auto"/>
                                      </w:divBdr>
                                      <w:divsChild>
                                        <w:div w:id="323509029">
                                          <w:marLeft w:val="0"/>
                                          <w:marRight w:val="0"/>
                                          <w:marTop w:val="0"/>
                                          <w:marBottom w:val="0"/>
                                          <w:divBdr>
                                            <w:top w:val="none" w:sz="0" w:space="0" w:color="auto"/>
                                            <w:left w:val="none" w:sz="0" w:space="0" w:color="auto"/>
                                            <w:bottom w:val="none" w:sz="0" w:space="0" w:color="auto"/>
                                            <w:right w:val="none" w:sz="0" w:space="0" w:color="auto"/>
                                          </w:divBdr>
                                          <w:divsChild>
                                            <w:div w:id="88740866">
                                              <w:marLeft w:val="0"/>
                                              <w:marRight w:val="0"/>
                                              <w:marTop w:val="0"/>
                                              <w:marBottom w:val="0"/>
                                              <w:divBdr>
                                                <w:top w:val="none" w:sz="0" w:space="0" w:color="auto"/>
                                                <w:left w:val="none" w:sz="0" w:space="0" w:color="auto"/>
                                                <w:bottom w:val="none" w:sz="0" w:space="0" w:color="auto"/>
                                                <w:right w:val="none" w:sz="0" w:space="0" w:color="auto"/>
                                              </w:divBdr>
                                              <w:divsChild>
                                                <w:div w:id="1158183334">
                                                  <w:marLeft w:val="0"/>
                                                  <w:marRight w:val="0"/>
                                                  <w:marTop w:val="0"/>
                                                  <w:marBottom w:val="0"/>
                                                  <w:divBdr>
                                                    <w:top w:val="none" w:sz="0" w:space="0" w:color="auto"/>
                                                    <w:left w:val="none" w:sz="0" w:space="0" w:color="auto"/>
                                                    <w:bottom w:val="none" w:sz="0" w:space="0" w:color="auto"/>
                                                    <w:right w:val="none" w:sz="0" w:space="0" w:color="auto"/>
                                                  </w:divBdr>
                                                  <w:divsChild>
                                                    <w:div w:id="1453554982">
                                                      <w:marLeft w:val="0"/>
                                                      <w:marRight w:val="0"/>
                                                      <w:marTop w:val="0"/>
                                                      <w:marBottom w:val="0"/>
                                                      <w:divBdr>
                                                        <w:top w:val="none" w:sz="0" w:space="0" w:color="auto"/>
                                                        <w:left w:val="none" w:sz="0" w:space="0" w:color="auto"/>
                                                        <w:bottom w:val="none" w:sz="0" w:space="0" w:color="auto"/>
                                                        <w:right w:val="none" w:sz="0" w:space="0" w:color="auto"/>
                                                      </w:divBdr>
                                                      <w:divsChild>
                                                        <w:div w:id="79104870">
                                                          <w:marLeft w:val="0"/>
                                                          <w:marRight w:val="0"/>
                                                          <w:marTop w:val="0"/>
                                                          <w:marBottom w:val="0"/>
                                                          <w:divBdr>
                                                            <w:top w:val="none" w:sz="0" w:space="0" w:color="auto"/>
                                                            <w:left w:val="none" w:sz="0" w:space="0" w:color="auto"/>
                                                            <w:bottom w:val="none" w:sz="0" w:space="0" w:color="auto"/>
                                                            <w:right w:val="none" w:sz="0" w:space="0" w:color="auto"/>
                                                          </w:divBdr>
                                                          <w:divsChild>
                                                            <w:div w:id="1741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884002">
      <w:bodyDiv w:val="1"/>
      <w:marLeft w:val="0"/>
      <w:marRight w:val="0"/>
      <w:marTop w:val="0"/>
      <w:marBottom w:val="0"/>
      <w:divBdr>
        <w:top w:val="none" w:sz="0" w:space="0" w:color="auto"/>
        <w:left w:val="none" w:sz="0" w:space="0" w:color="auto"/>
        <w:bottom w:val="none" w:sz="0" w:space="0" w:color="auto"/>
        <w:right w:val="none" w:sz="0" w:space="0" w:color="auto"/>
      </w:divBdr>
    </w:div>
    <w:div w:id="786243446">
      <w:bodyDiv w:val="1"/>
      <w:marLeft w:val="0"/>
      <w:marRight w:val="0"/>
      <w:marTop w:val="0"/>
      <w:marBottom w:val="0"/>
      <w:divBdr>
        <w:top w:val="none" w:sz="0" w:space="0" w:color="auto"/>
        <w:left w:val="none" w:sz="0" w:space="0" w:color="auto"/>
        <w:bottom w:val="none" w:sz="0" w:space="0" w:color="auto"/>
        <w:right w:val="none" w:sz="0" w:space="0" w:color="auto"/>
      </w:divBdr>
    </w:div>
    <w:div w:id="858007917">
      <w:bodyDiv w:val="1"/>
      <w:marLeft w:val="0"/>
      <w:marRight w:val="0"/>
      <w:marTop w:val="0"/>
      <w:marBottom w:val="0"/>
      <w:divBdr>
        <w:top w:val="none" w:sz="0" w:space="0" w:color="auto"/>
        <w:left w:val="none" w:sz="0" w:space="0" w:color="auto"/>
        <w:bottom w:val="none" w:sz="0" w:space="0" w:color="auto"/>
        <w:right w:val="none" w:sz="0" w:space="0" w:color="auto"/>
      </w:divBdr>
    </w:div>
    <w:div w:id="1013604974">
      <w:bodyDiv w:val="1"/>
      <w:marLeft w:val="0"/>
      <w:marRight w:val="0"/>
      <w:marTop w:val="0"/>
      <w:marBottom w:val="0"/>
      <w:divBdr>
        <w:top w:val="none" w:sz="0" w:space="0" w:color="auto"/>
        <w:left w:val="none" w:sz="0" w:space="0" w:color="auto"/>
        <w:bottom w:val="none" w:sz="0" w:space="0" w:color="auto"/>
        <w:right w:val="none" w:sz="0" w:space="0" w:color="auto"/>
      </w:divBdr>
    </w:div>
    <w:div w:id="1056048607">
      <w:bodyDiv w:val="1"/>
      <w:marLeft w:val="0"/>
      <w:marRight w:val="0"/>
      <w:marTop w:val="0"/>
      <w:marBottom w:val="0"/>
      <w:divBdr>
        <w:top w:val="none" w:sz="0" w:space="0" w:color="auto"/>
        <w:left w:val="none" w:sz="0" w:space="0" w:color="auto"/>
        <w:bottom w:val="none" w:sz="0" w:space="0" w:color="auto"/>
        <w:right w:val="none" w:sz="0" w:space="0" w:color="auto"/>
      </w:divBdr>
    </w:div>
    <w:div w:id="1071393596">
      <w:bodyDiv w:val="1"/>
      <w:marLeft w:val="0"/>
      <w:marRight w:val="0"/>
      <w:marTop w:val="0"/>
      <w:marBottom w:val="0"/>
      <w:divBdr>
        <w:top w:val="none" w:sz="0" w:space="0" w:color="auto"/>
        <w:left w:val="none" w:sz="0" w:space="0" w:color="auto"/>
        <w:bottom w:val="none" w:sz="0" w:space="0" w:color="auto"/>
        <w:right w:val="none" w:sz="0" w:space="0" w:color="auto"/>
      </w:divBdr>
    </w:div>
    <w:div w:id="1075667969">
      <w:bodyDiv w:val="1"/>
      <w:marLeft w:val="0"/>
      <w:marRight w:val="0"/>
      <w:marTop w:val="0"/>
      <w:marBottom w:val="0"/>
      <w:divBdr>
        <w:top w:val="none" w:sz="0" w:space="0" w:color="auto"/>
        <w:left w:val="none" w:sz="0" w:space="0" w:color="auto"/>
        <w:bottom w:val="none" w:sz="0" w:space="0" w:color="auto"/>
        <w:right w:val="none" w:sz="0" w:space="0" w:color="auto"/>
      </w:divBdr>
    </w:div>
    <w:div w:id="1198157170">
      <w:bodyDiv w:val="1"/>
      <w:marLeft w:val="0"/>
      <w:marRight w:val="0"/>
      <w:marTop w:val="0"/>
      <w:marBottom w:val="0"/>
      <w:divBdr>
        <w:top w:val="none" w:sz="0" w:space="0" w:color="auto"/>
        <w:left w:val="none" w:sz="0" w:space="0" w:color="auto"/>
        <w:bottom w:val="none" w:sz="0" w:space="0" w:color="auto"/>
        <w:right w:val="none" w:sz="0" w:space="0" w:color="auto"/>
      </w:divBdr>
    </w:div>
    <w:div w:id="1203861276">
      <w:bodyDiv w:val="1"/>
      <w:marLeft w:val="0"/>
      <w:marRight w:val="0"/>
      <w:marTop w:val="0"/>
      <w:marBottom w:val="0"/>
      <w:divBdr>
        <w:top w:val="none" w:sz="0" w:space="0" w:color="auto"/>
        <w:left w:val="none" w:sz="0" w:space="0" w:color="auto"/>
        <w:bottom w:val="none" w:sz="0" w:space="0" w:color="auto"/>
        <w:right w:val="none" w:sz="0" w:space="0" w:color="auto"/>
      </w:divBdr>
    </w:div>
    <w:div w:id="1209993940">
      <w:bodyDiv w:val="1"/>
      <w:marLeft w:val="0"/>
      <w:marRight w:val="0"/>
      <w:marTop w:val="0"/>
      <w:marBottom w:val="0"/>
      <w:divBdr>
        <w:top w:val="none" w:sz="0" w:space="0" w:color="auto"/>
        <w:left w:val="none" w:sz="0" w:space="0" w:color="auto"/>
        <w:bottom w:val="none" w:sz="0" w:space="0" w:color="auto"/>
        <w:right w:val="none" w:sz="0" w:space="0" w:color="auto"/>
      </w:divBdr>
    </w:div>
    <w:div w:id="1269505362">
      <w:bodyDiv w:val="1"/>
      <w:marLeft w:val="0"/>
      <w:marRight w:val="0"/>
      <w:marTop w:val="0"/>
      <w:marBottom w:val="0"/>
      <w:divBdr>
        <w:top w:val="none" w:sz="0" w:space="0" w:color="auto"/>
        <w:left w:val="none" w:sz="0" w:space="0" w:color="auto"/>
        <w:bottom w:val="none" w:sz="0" w:space="0" w:color="auto"/>
        <w:right w:val="none" w:sz="0" w:space="0" w:color="auto"/>
      </w:divBdr>
    </w:div>
    <w:div w:id="1272132612">
      <w:bodyDiv w:val="1"/>
      <w:marLeft w:val="0"/>
      <w:marRight w:val="0"/>
      <w:marTop w:val="0"/>
      <w:marBottom w:val="0"/>
      <w:divBdr>
        <w:top w:val="none" w:sz="0" w:space="0" w:color="auto"/>
        <w:left w:val="none" w:sz="0" w:space="0" w:color="auto"/>
        <w:bottom w:val="none" w:sz="0" w:space="0" w:color="auto"/>
        <w:right w:val="none" w:sz="0" w:space="0" w:color="auto"/>
      </w:divBdr>
    </w:div>
    <w:div w:id="1294017509">
      <w:bodyDiv w:val="1"/>
      <w:marLeft w:val="0"/>
      <w:marRight w:val="0"/>
      <w:marTop w:val="0"/>
      <w:marBottom w:val="0"/>
      <w:divBdr>
        <w:top w:val="none" w:sz="0" w:space="0" w:color="auto"/>
        <w:left w:val="none" w:sz="0" w:space="0" w:color="auto"/>
        <w:bottom w:val="none" w:sz="0" w:space="0" w:color="auto"/>
        <w:right w:val="none" w:sz="0" w:space="0" w:color="auto"/>
      </w:divBdr>
    </w:div>
    <w:div w:id="1370303958">
      <w:bodyDiv w:val="1"/>
      <w:marLeft w:val="0"/>
      <w:marRight w:val="0"/>
      <w:marTop w:val="0"/>
      <w:marBottom w:val="0"/>
      <w:divBdr>
        <w:top w:val="none" w:sz="0" w:space="0" w:color="auto"/>
        <w:left w:val="none" w:sz="0" w:space="0" w:color="auto"/>
        <w:bottom w:val="none" w:sz="0" w:space="0" w:color="auto"/>
        <w:right w:val="none" w:sz="0" w:space="0" w:color="auto"/>
      </w:divBdr>
    </w:div>
    <w:div w:id="1505170370">
      <w:bodyDiv w:val="1"/>
      <w:marLeft w:val="0"/>
      <w:marRight w:val="0"/>
      <w:marTop w:val="0"/>
      <w:marBottom w:val="0"/>
      <w:divBdr>
        <w:top w:val="none" w:sz="0" w:space="0" w:color="auto"/>
        <w:left w:val="none" w:sz="0" w:space="0" w:color="auto"/>
        <w:bottom w:val="none" w:sz="0" w:space="0" w:color="auto"/>
        <w:right w:val="none" w:sz="0" w:space="0" w:color="auto"/>
      </w:divBdr>
    </w:div>
    <w:div w:id="1542941216">
      <w:bodyDiv w:val="1"/>
      <w:marLeft w:val="0"/>
      <w:marRight w:val="0"/>
      <w:marTop w:val="0"/>
      <w:marBottom w:val="0"/>
      <w:divBdr>
        <w:top w:val="none" w:sz="0" w:space="0" w:color="auto"/>
        <w:left w:val="none" w:sz="0" w:space="0" w:color="auto"/>
        <w:bottom w:val="none" w:sz="0" w:space="0" w:color="auto"/>
        <w:right w:val="none" w:sz="0" w:space="0" w:color="auto"/>
      </w:divBdr>
    </w:div>
    <w:div w:id="1550650107">
      <w:bodyDiv w:val="1"/>
      <w:marLeft w:val="0"/>
      <w:marRight w:val="0"/>
      <w:marTop w:val="0"/>
      <w:marBottom w:val="0"/>
      <w:divBdr>
        <w:top w:val="none" w:sz="0" w:space="0" w:color="auto"/>
        <w:left w:val="none" w:sz="0" w:space="0" w:color="auto"/>
        <w:bottom w:val="none" w:sz="0" w:space="0" w:color="auto"/>
        <w:right w:val="none" w:sz="0" w:space="0" w:color="auto"/>
      </w:divBdr>
    </w:div>
    <w:div w:id="1589390843">
      <w:bodyDiv w:val="1"/>
      <w:marLeft w:val="0"/>
      <w:marRight w:val="0"/>
      <w:marTop w:val="0"/>
      <w:marBottom w:val="0"/>
      <w:divBdr>
        <w:top w:val="none" w:sz="0" w:space="0" w:color="auto"/>
        <w:left w:val="none" w:sz="0" w:space="0" w:color="auto"/>
        <w:bottom w:val="none" w:sz="0" w:space="0" w:color="auto"/>
        <w:right w:val="none" w:sz="0" w:space="0" w:color="auto"/>
      </w:divBdr>
      <w:divsChild>
        <w:div w:id="1327979325">
          <w:marLeft w:val="547"/>
          <w:marRight w:val="0"/>
          <w:marTop w:val="120"/>
          <w:marBottom w:val="0"/>
          <w:divBdr>
            <w:top w:val="none" w:sz="0" w:space="0" w:color="auto"/>
            <w:left w:val="none" w:sz="0" w:space="0" w:color="auto"/>
            <w:bottom w:val="none" w:sz="0" w:space="0" w:color="auto"/>
            <w:right w:val="none" w:sz="0" w:space="0" w:color="auto"/>
          </w:divBdr>
        </w:div>
      </w:divsChild>
    </w:div>
    <w:div w:id="1596091567">
      <w:bodyDiv w:val="1"/>
      <w:marLeft w:val="0"/>
      <w:marRight w:val="0"/>
      <w:marTop w:val="0"/>
      <w:marBottom w:val="0"/>
      <w:divBdr>
        <w:top w:val="none" w:sz="0" w:space="0" w:color="auto"/>
        <w:left w:val="none" w:sz="0" w:space="0" w:color="auto"/>
        <w:bottom w:val="none" w:sz="0" w:space="0" w:color="auto"/>
        <w:right w:val="none" w:sz="0" w:space="0" w:color="auto"/>
      </w:divBdr>
    </w:div>
    <w:div w:id="1605377266">
      <w:bodyDiv w:val="1"/>
      <w:marLeft w:val="0"/>
      <w:marRight w:val="0"/>
      <w:marTop w:val="0"/>
      <w:marBottom w:val="0"/>
      <w:divBdr>
        <w:top w:val="none" w:sz="0" w:space="0" w:color="auto"/>
        <w:left w:val="none" w:sz="0" w:space="0" w:color="auto"/>
        <w:bottom w:val="none" w:sz="0" w:space="0" w:color="auto"/>
        <w:right w:val="none" w:sz="0" w:space="0" w:color="auto"/>
      </w:divBdr>
    </w:div>
    <w:div w:id="1716854454">
      <w:bodyDiv w:val="1"/>
      <w:marLeft w:val="0"/>
      <w:marRight w:val="0"/>
      <w:marTop w:val="0"/>
      <w:marBottom w:val="0"/>
      <w:divBdr>
        <w:top w:val="none" w:sz="0" w:space="0" w:color="auto"/>
        <w:left w:val="none" w:sz="0" w:space="0" w:color="auto"/>
        <w:bottom w:val="none" w:sz="0" w:space="0" w:color="auto"/>
        <w:right w:val="none" w:sz="0" w:space="0" w:color="auto"/>
      </w:divBdr>
    </w:div>
    <w:div w:id="1739477813">
      <w:bodyDiv w:val="1"/>
      <w:marLeft w:val="0"/>
      <w:marRight w:val="0"/>
      <w:marTop w:val="0"/>
      <w:marBottom w:val="0"/>
      <w:divBdr>
        <w:top w:val="none" w:sz="0" w:space="0" w:color="auto"/>
        <w:left w:val="none" w:sz="0" w:space="0" w:color="auto"/>
        <w:bottom w:val="none" w:sz="0" w:space="0" w:color="auto"/>
        <w:right w:val="none" w:sz="0" w:space="0" w:color="auto"/>
      </w:divBdr>
    </w:div>
    <w:div w:id="1752308892">
      <w:bodyDiv w:val="1"/>
      <w:marLeft w:val="0"/>
      <w:marRight w:val="0"/>
      <w:marTop w:val="0"/>
      <w:marBottom w:val="0"/>
      <w:divBdr>
        <w:top w:val="none" w:sz="0" w:space="0" w:color="auto"/>
        <w:left w:val="none" w:sz="0" w:space="0" w:color="auto"/>
        <w:bottom w:val="none" w:sz="0" w:space="0" w:color="auto"/>
        <w:right w:val="none" w:sz="0" w:space="0" w:color="auto"/>
      </w:divBdr>
    </w:div>
    <w:div w:id="1854802604">
      <w:bodyDiv w:val="1"/>
      <w:marLeft w:val="0"/>
      <w:marRight w:val="0"/>
      <w:marTop w:val="0"/>
      <w:marBottom w:val="0"/>
      <w:divBdr>
        <w:top w:val="none" w:sz="0" w:space="0" w:color="auto"/>
        <w:left w:val="none" w:sz="0" w:space="0" w:color="auto"/>
        <w:bottom w:val="none" w:sz="0" w:space="0" w:color="auto"/>
        <w:right w:val="none" w:sz="0" w:space="0" w:color="auto"/>
      </w:divBdr>
    </w:div>
    <w:div w:id="1867718774">
      <w:bodyDiv w:val="1"/>
      <w:marLeft w:val="0"/>
      <w:marRight w:val="0"/>
      <w:marTop w:val="0"/>
      <w:marBottom w:val="0"/>
      <w:divBdr>
        <w:top w:val="none" w:sz="0" w:space="0" w:color="auto"/>
        <w:left w:val="none" w:sz="0" w:space="0" w:color="auto"/>
        <w:bottom w:val="none" w:sz="0" w:space="0" w:color="auto"/>
        <w:right w:val="none" w:sz="0" w:space="0" w:color="auto"/>
      </w:divBdr>
    </w:div>
    <w:div w:id="1936284522">
      <w:bodyDiv w:val="1"/>
      <w:marLeft w:val="0"/>
      <w:marRight w:val="0"/>
      <w:marTop w:val="0"/>
      <w:marBottom w:val="0"/>
      <w:divBdr>
        <w:top w:val="none" w:sz="0" w:space="0" w:color="auto"/>
        <w:left w:val="none" w:sz="0" w:space="0" w:color="auto"/>
        <w:bottom w:val="none" w:sz="0" w:space="0" w:color="auto"/>
        <w:right w:val="none" w:sz="0" w:space="0" w:color="auto"/>
      </w:divBdr>
    </w:div>
    <w:div w:id="1989939474">
      <w:bodyDiv w:val="1"/>
      <w:marLeft w:val="0"/>
      <w:marRight w:val="0"/>
      <w:marTop w:val="0"/>
      <w:marBottom w:val="0"/>
      <w:divBdr>
        <w:top w:val="none" w:sz="0" w:space="0" w:color="auto"/>
        <w:left w:val="none" w:sz="0" w:space="0" w:color="auto"/>
        <w:bottom w:val="none" w:sz="0" w:space="0" w:color="auto"/>
        <w:right w:val="none" w:sz="0" w:space="0" w:color="auto"/>
      </w:divBdr>
    </w:div>
    <w:div w:id="2003846574">
      <w:bodyDiv w:val="1"/>
      <w:marLeft w:val="0"/>
      <w:marRight w:val="0"/>
      <w:marTop w:val="0"/>
      <w:marBottom w:val="0"/>
      <w:divBdr>
        <w:top w:val="none" w:sz="0" w:space="0" w:color="auto"/>
        <w:left w:val="none" w:sz="0" w:space="0" w:color="auto"/>
        <w:bottom w:val="none" w:sz="0" w:space="0" w:color="auto"/>
        <w:right w:val="none" w:sz="0" w:space="0" w:color="auto"/>
      </w:divBdr>
    </w:div>
    <w:div w:id="2007051022">
      <w:bodyDiv w:val="1"/>
      <w:marLeft w:val="0"/>
      <w:marRight w:val="0"/>
      <w:marTop w:val="0"/>
      <w:marBottom w:val="0"/>
      <w:divBdr>
        <w:top w:val="none" w:sz="0" w:space="0" w:color="auto"/>
        <w:left w:val="none" w:sz="0" w:space="0" w:color="auto"/>
        <w:bottom w:val="none" w:sz="0" w:space="0" w:color="auto"/>
        <w:right w:val="none" w:sz="0" w:space="0" w:color="auto"/>
      </w:divBdr>
    </w:div>
    <w:div w:id="2019039621">
      <w:bodyDiv w:val="1"/>
      <w:marLeft w:val="0"/>
      <w:marRight w:val="0"/>
      <w:marTop w:val="0"/>
      <w:marBottom w:val="0"/>
      <w:divBdr>
        <w:top w:val="none" w:sz="0" w:space="0" w:color="auto"/>
        <w:left w:val="none" w:sz="0" w:space="0" w:color="auto"/>
        <w:bottom w:val="none" w:sz="0" w:space="0" w:color="auto"/>
        <w:right w:val="none" w:sz="0" w:space="0" w:color="auto"/>
      </w:divBdr>
    </w:div>
    <w:div w:id="2042977395">
      <w:bodyDiv w:val="1"/>
      <w:marLeft w:val="0"/>
      <w:marRight w:val="0"/>
      <w:marTop w:val="0"/>
      <w:marBottom w:val="0"/>
      <w:divBdr>
        <w:top w:val="none" w:sz="0" w:space="0" w:color="auto"/>
        <w:left w:val="none" w:sz="0" w:space="0" w:color="auto"/>
        <w:bottom w:val="none" w:sz="0" w:space="0" w:color="auto"/>
        <w:right w:val="none" w:sz="0" w:space="0" w:color="auto"/>
      </w:divBdr>
    </w:div>
    <w:div w:id="2101834177">
      <w:bodyDiv w:val="1"/>
      <w:marLeft w:val="0"/>
      <w:marRight w:val="0"/>
      <w:marTop w:val="0"/>
      <w:marBottom w:val="0"/>
      <w:divBdr>
        <w:top w:val="none" w:sz="0" w:space="0" w:color="auto"/>
        <w:left w:val="none" w:sz="0" w:space="0" w:color="auto"/>
        <w:bottom w:val="none" w:sz="0" w:space="0" w:color="auto"/>
        <w:right w:val="none" w:sz="0" w:space="0" w:color="auto"/>
      </w:divBdr>
    </w:div>
    <w:div w:id="2140948423">
      <w:bodyDiv w:val="1"/>
      <w:marLeft w:val="0"/>
      <w:marRight w:val="0"/>
      <w:marTop w:val="0"/>
      <w:marBottom w:val="0"/>
      <w:divBdr>
        <w:top w:val="none" w:sz="0" w:space="0" w:color="auto"/>
        <w:left w:val="none" w:sz="0" w:space="0" w:color="auto"/>
        <w:bottom w:val="none" w:sz="0" w:space="0" w:color="auto"/>
        <w:right w:val="none" w:sz="0" w:space="0" w:color="auto"/>
      </w:divBdr>
      <w:divsChild>
        <w:div w:id="444232498">
          <w:marLeft w:val="1843"/>
          <w:marRight w:val="72"/>
          <w:marTop w:val="120"/>
          <w:marBottom w:val="160"/>
          <w:divBdr>
            <w:top w:val="none" w:sz="0" w:space="0" w:color="auto"/>
            <w:left w:val="none" w:sz="0" w:space="0" w:color="auto"/>
            <w:bottom w:val="none" w:sz="0" w:space="0" w:color="auto"/>
            <w:right w:val="none" w:sz="0" w:space="0" w:color="auto"/>
          </w:divBdr>
        </w:div>
        <w:div w:id="26297212">
          <w:marLeft w:val="1843"/>
          <w:marRight w:val="72"/>
          <w:marTop w:val="120"/>
          <w:marBottom w:val="160"/>
          <w:divBdr>
            <w:top w:val="none" w:sz="0" w:space="0" w:color="auto"/>
            <w:left w:val="none" w:sz="0" w:space="0" w:color="auto"/>
            <w:bottom w:val="none" w:sz="0" w:space="0" w:color="auto"/>
            <w:right w:val="none" w:sz="0" w:space="0" w:color="auto"/>
          </w:divBdr>
        </w:div>
        <w:div w:id="646470819">
          <w:marLeft w:val="1843"/>
          <w:marRight w:val="72"/>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green-book-appraisal-and-evaluation-in-central-government/the-green-book-2020" TargetMode="External"/><Relationship Id="rId18" Type="http://schemas.openxmlformats.org/officeDocument/2006/relationships/hyperlink" Target="mailto:behaviourchangehub@tfwm.org.uk;colin.whitehouse@tfwm.org.uk" TargetMode="External"/><Relationship Id="rId26" Type="http://schemas.openxmlformats.org/officeDocument/2006/relationships/header" Target="header4.xml"/><Relationship Id="rId39" Type="http://schemas.openxmlformats.org/officeDocument/2006/relationships/footer" Target="footer10.xml"/><Relationship Id="rId21" Type="http://schemas.openxmlformats.org/officeDocument/2006/relationships/footer" Target="footer1.xml"/><Relationship Id="rId34" Type="http://schemas.openxmlformats.org/officeDocument/2006/relationships/footer" Target="footer7.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ransport%20Planning%20Assurance%20%3cTransportPlanningAssurance@tfwm.org.uk%3e" TargetMode="External"/><Relationship Id="rId20" Type="http://schemas.openxmlformats.org/officeDocument/2006/relationships/header" Target="header1.xml"/><Relationship Id="rId29" Type="http://schemas.openxmlformats.org/officeDocument/2006/relationships/hyperlink" Target="https://intranet.wmca.org.uk/section/resource-hub/equality-diversity-and-inclusion/health-and-equity-impact-assessments"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hyperlink" Target="mailto:CorporateMonitoringEvaluation@wmca.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jorprogrammereturns@wmca.org.uk" TargetMode="External"/><Relationship Id="rId23" Type="http://schemas.openxmlformats.org/officeDocument/2006/relationships/footer" Target="footer2.xml"/><Relationship Id="rId28" Type="http://schemas.openxmlformats.org/officeDocument/2006/relationships/hyperlink" Target="https://www.wmca.org.uk/documents/housing-regeneration/investing-with-us/inclusive-growth-decision-making/" TargetMode="External"/><Relationship Id="rId36" Type="http://schemas.openxmlformats.org/officeDocument/2006/relationships/hyperlink" Target="https://intranet.wmca.org.uk/section/resource-hub/finance-and-business-hub/business-improvement-team/performance-team-0" TargetMode="External"/><Relationship Id="rId10" Type="http://schemas.openxmlformats.org/officeDocument/2006/relationships/endnotes" Target="endnotes.xml"/><Relationship Id="rId19" Type="http://schemas.openxmlformats.org/officeDocument/2006/relationships/hyperlink" Target="mailto:InclusiveGrowthUnit@wmca.org.uk"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gitalandDataEngagementandDeliveryTeam@wmca.org.uk"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equalitiesteam@wmca.org.uk"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mca.org.uk/media/ofody531/wmca-saf-gd018-full-business-case-guidance-v3-1.pdf" TargetMode="External"/><Relationship Id="rId17" Type="http://schemas.openxmlformats.org/officeDocument/2006/relationships/hyperlink" Target="mailto:cycling@tfwm.org.uk"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54D9A352594E7F8862E7DE4FCB0763"/>
        <w:category>
          <w:name w:val="General"/>
          <w:gallery w:val="placeholder"/>
        </w:category>
        <w:types>
          <w:type w:val="bbPlcHdr"/>
        </w:types>
        <w:behaviors>
          <w:behavior w:val="content"/>
        </w:behaviors>
        <w:guid w:val="{1BFA8D1E-2563-49FC-8D8F-61C9A7A91C3A}"/>
      </w:docPartPr>
      <w:docPartBody>
        <w:p w:rsidR="00A21120" w:rsidRDefault="00B52796" w:rsidP="00B52796">
          <w:pPr>
            <w:pStyle w:val="7554D9A352594E7F8862E7DE4FCB0763"/>
          </w:pPr>
          <w:r w:rsidRPr="005401BE">
            <w:rPr>
              <w:rStyle w:val="PlaceholderText"/>
            </w:rPr>
            <w:t>Choose an item.</w:t>
          </w:r>
        </w:p>
      </w:docPartBody>
    </w:docPart>
    <w:docPart>
      <w:docPartPr>
        <w:name w:val="31E6C5BF514A4F40A9D016F602078C9D"/>
        <w:category>
          <w:name w:val="General"/>
          <w:gallery w:val="placeholder"/>
        </w:category>
        <w:types>
          <w:type w:val="bbPlcHdr"/>
        </w:types>
        <w:behaviors>
          <w:behavior w:val="content"/>
        </w:behaviors>
        <w:guid w:val="{AB59B9D3-8FF7-402F-A5A3-2F624033C4A7}"/>
      </w:docPartPr>
      <w:docPartBody>
        <w:p w:rsidR="00A21120" w:rsidRDefault="00B52796" w:rsidP="00B52796">
          <w:pPr>
            <w:pStyle w:val="31E6C5BF514A4F40A9D016F602078C9D"/>
          </w:pPr>
          <w:r w:rsidRPr="005401BE">
            <w:rPr>
              <w:rStyle w:val="PlaceholderText"/>
            </w:rPr>
            <w:t>Choose an item.</w:t>
          </w:r>
        </w:p>
      </w:docPartBody>
    </w:docPart>
    <w:docPart>
      <w:docPartPr>
        <w:name w:val="C4B1B1B78B4649699ACDDA8C2710BC8D"/>
        <w:category>
          <w:name w:val="General"/>
          <w:gallery w:val="placeholder"/>
        </w:category>
        <w:types>
          <w:type w:val="bbPlcHdr"/>
        </w:types>
        <w:behaviors>
          <w:behavior w:val="content"/>
        </w:behaviors>
        <w:guid w:val="{D98435A3-F26D-4D31-AE82-976970A4000D}"/>
      </w:docPartPr>
      <w:docPartBody>
        <w:p w:rsidR="00A21120" w:rsidRDefault="00B52796" w:rsidP="00B52796">
          <w:pPr>
            <w:pStyle w:val="C4B1B1B78B4649699ACDDA8C2710BC8D"/>
          </w:pPr>
          <w:r w:rsidRPr="005401BE">
            <w:rPr>
              <w:rStyle w:val="PlaceholderText"/>
            </w:rPr>
            <w:t>Choose an item.</w:t>
          </w:r>
        </w:p>
      </w:docPartBody>
    </w:docPart>
    <w:docPart>
      <w:docPartPr>
        <w:name w:val="02EA76E9EE9B45C58499DE47FC73018C"/>
        <w:category>
          <w:name w:val="General"/>
          <w:gallery w:val="placeholder"/>
        </w:category>
        <w:types>
          <w:type w:val="bbPlcHdr"/>
        </w:types>
        <w:behaviors>
          <w:behavior w:val="content"/>
        </w:behaviors>
        <w:guid w:val="{41919ADC-3F66-4D15-9DA0-AE64AFF3F45A}"/>
      </w:docPartPr>
      <w:docPartBody>
        <w:p w:rsidR="00A21120" w:rsidRDefault="00B52796" w:rsidP="00B52796">
          <w:pPr>
            <w:pStyle w:val="02EA76E9EE9B45C58499DE47FC73018C"/>
          </w:pPr>
          <w:r w:rsidRPr="005401BE">
            <w:rPr>
              <w:rStyle w:val="PlaceholderText"/>
            </w:rPr>
            <w:t>Choose an item.</w:t>
          </w:r>
        </w:p>
      </w:docPartBody>
    </w:docPart>
    <w:docPart>
      <w:docPartPr>
        <w:name w:val="4A3B5F50A528426FBA66B1D6789E507B"/>
        <w:category>
          <w:name w:val="General"/>
          <w:gallery w:val="placeholder"/>
        </w:category>
        <w:types>
          <w:type w:val="bbPlcHdr"/>
        </w:types>
        <w:behaviors>
          <w:behavior w:val="content"/>
        </w:behaviors>
        <w:guid w:val="{8F7389FE-758D-4E15-8480-23C556AC2406}"/>
      </w:docPartPr>
      <w:docPartBody>
        <w:p w:rsidR="00A21120" w:rsidRDefault="00B52796" w:rsidP="00B52796">
          <w:pPr>
            <w:pStyle w:val="4A3B5F50A528426FBA66B1D6789E507B"/>
          </w:pPr>
          <w:r w:rsidRPr="005401BE">
            <w:rPr>
              <w:rStyle w:val="PlaceholderText"/>
            </w:rPr>
            <w:t>Choose an item.</w:t>
          </w:r>
        </w:p>
      </w:docPartBody>
    </w:docPart>
    <w:docPart>
      <w:docPartPr>
        <w:name w:val="E106777D5DD64C6EBA8306B5B7ABEFE1"/>
        <w:category>
          <w:name w:val="General"/>
          <w:gallery w:val="placeholder"/>
        </w:category>
        <w:types>
          <w:type w:val="bbPlcHdr"/>
        </w:types>
        <w:behaviors>
          <w:behavior w:val="content"/>
        </w:behaviors>
        <w:guid w:val="{A41E5671-41CB-468C-866F-C66A6979F20C}"/>
      </w:docPartPr>
      <w:docPartBody>
        <w:p w:rsidR="00A21120" w:rsidRDefault="00B52796" w:rsidP="00B52796">
          <w:pPr>
            <w:pStyle w:val="E106777D5DD64C6EBA8306B5B7ABEFE1"/>
          </w:pPr>
          <w:r w:rsidRPr="005401BE">
            <w:rPr>
              <w:rStyle w:val="PlaceholderText"/>
            </w:rPr>
            <w:t>Choose an item.</w:t>
          </w:r>
        </w:p>
      </w:docPartBody>
    </w:docPart>
    <w:docPart>
      <w:docPartPr>
        <w:name w:val="8863EE5117B44D7AA1B4AE4DA771E550"/>
        <w:category>
          <w:name w:val="General"/>
          <w:gallery w:val="placeholder"/>
        </w:category>
        <w:types>
          <w:type w:val="bbPlcHdr"/>
        </w:types>
        <w:behaviors>
          <w:behavior w:val="content"/>
        </w:behaviors>
        <w:guid w:val="{1AE738A4-ADD6-4AA5-922B-A8F1D43A1CA0}"/>
      </w:docPartPr>
      <w:docPartBody>
        <w:p w:rsidR="00A21120" w:rsidRDefault="00B52796" w:rsidP="00B52796">
          <w:pPr>
            <w:pStyle w:val="8863EE5117B44D7AA1B4AE4DA771E550"/>
          </w:pPr>
          <w:r w:rsidRPr="005401BE">
            <w:rPr>
              <w:rStyle w:val="PlaceholderText"/>
            </w:rPr>
            <w:t>Choose an item.</w:t>
          </w:r>
        </w:p>
      </w:docPartBody>
    </w:docPart>
    <w:docPart>
      <w:docPartPr>
        <w:name w:val="BB0244B030DA4781A958D9525999EAF4"/>
        <w:category>
          <w:name w:val="General"/>
          <w:gallery w:val="placeholder"/>
        </w:category>
        <w:types>
          <w:type w:val="bbPlcHdr"/>
        </w:types>
        <w:behaviors>
          <w:behavior w:val="content"/>
        </w:behaviors>
        <w:guid w:val="{61CD5BF6-9EAC-43C7-B379-307DE9F5183C}"/>
      </w:docPartPr>
      <w:docPartBody>
        <w:p w:rsidR="00A21120" w:rsidRDefault="00B52796" w:rsidP="00B52796">
          <w:pPr>
            <w:pStyle w:val="BB0244B030DA4781A958D9525999EAF4"/>
          </w:pPr>
          <w:r w:rsidRPr="005401BE">
            <w:rPr>
              <w:rStyle w:val="PlaceholderText"/>
            </w:rPr>
            <w:t>Choose an item.</w:t>
          </w:r>
        </w:p>
      </w:docPartBody>
    </w:docPart>
    <w:docPart>
      <w:docPartPr>
        <w:name w:val="FA5CFD10F90F42ED99E0971F3949B822"/>
        <w:category>
          <w:name w:val="General"/>
          <w:gallery w:val="placeholder"/>
        </w:category>
        <w:types>
          <w:type w:val="bbPlcHdr"/>
        </w:types>
        <w:behaviors>
          <w:behavior w:val="content"/>
        </w:behaviors>
        <w:guid w:val="{8F37E7A3-8846-493D-8490-81A6F74B4BEC}"/>
      </w:docPartPr>
      <w:docPartBody>
        <w:p w:rsidR="00A21120" w:rsidRDefault="00B52796" w:rsidP="00B52796">
          <w:pPr>
            <w:pStyle w:val="FA5CFD10F90F42ED99E0971F3949B822"/>
          </w:pPr>
          <w:r w:rsidRPr="005401BE">
            <w:rPr>
              <w:rStyle w:val="PlaceholderText"/>
            </w:rPr>
            <w:t>Choose an item.</w:t>
          </w:r>
        </w:p>
      </w:docPartBody>
    </w:docPart>
    <w:docPart>
      <w:docPartPr>
        <w:name w:val="922345264C5E4908898DFAFE4A0B3126"/>
        <w:category>
          <w:name w:val="General"/>
          <w:gallery w:val="placeholder"/>
        </w:category>
        <w:types>
          <w:type w:val="bbPlcHdr"/>
        </w:types>
        <w:behaviors>
          <w:behavior w:val="content"/>
        </w:behaviors>
        <w:guid w:val="{C3CCC1FC-3732-4812-ADD4-1F8CC7DAF861}"/>
      </w:docPartPr>
      <w:docPartBody>
        <w:p w:rsidR="00A21120" w:rsidRDefault="00B52796" w:rsidP="00B52796">
          <w:pPr>
            <w:pStyle w:val="922345264C5E4908898DFAFE4A0B3126"/>
          </w:pPr>
          <w:r w:rsidRPr="005401BE">
            <w:rPr>
              <w:rStyle w:val="PlaceholderText"/>
            </w:rPr>
            <w:t>Choose an item.</w:t>
          </w:r>
        </w:p>
      </w:docPartBody>
    </w:docPart>
    <w:docPart>
      <w:docPartPr>
        <w:name w:val="8AB29DA0A8F44AAE83FBEA7374D6AA7A"/>
        <w:category>
          <w:name w:val="General"/>
          <w:gallery w:val="placeholder"/>
        </w:category>
        <w:types>
          <w:type w:val="bbPlcHdr"/>
        </w:types>
        <w:behaviors>
          <w:behavior w:val="content"/>
        </w:behaviors>
        <w:guid w:val="{C0F51D58-6524-4EB1-90D3-1E24F672257E}"/>
      </w:docPartPr>
      <w:docPartBody>
        <w:p w:rsidR="00A21120" w:rsidRDefault="00B52796" w:rsidP="00B52796">
          <w:pPr>
            <w:pStyle w:val="8AB29DA0A8F44AAE83FBEA7374D6AA7A"/>
          </w:pPr>
          <w:r w:rsidRPr="005401BE">
            <w:rPr>
              <w:rStyle w:val="PlaceholderText"/>
            </w:rPr>
            <w:t>Choose an item.</w:t>
          </w:r>
        </w:p>
      </w:docPartBody>
    </w:docPart>
    <w:docPart>
      <w:docPartPr>
        <w:name w:val="50F47C59D0B34DDA8A5D6F119E136809"/>
        <w:category>
          <w:name w:val="General"/>
          <w:gallery w:val="placeholder"/>
        </w:category>
        <w:types>
          <w:type w:val="bbPlcHdr"/>
        </w:types>
        <w:behaviors>
          <w:behavior w:val="content"/>
        </w:behaviors>
        <w:guid w:val="{5C94BD08-D188-4065-8359-2C92AD28C5D9}"/>
      </w:docPartPr>
      <w:docPartBody>
        <w:p w:rsidR="00A21120" w:rsidRDefault="00B52796" w:rsidP="00B52796">
          <w:pPr>
            <w:pStyle w:val="50F47C59D0B34DDA8A5D6F119E136809"/>
          </w:pPr>
          <w:r w:rsidRPr="005401BE">
            <w:rPr>
              <w:rStyle w:val="PlaceholderText"/>
            </w:rPr>
            <w:t>Choose an item.</w:t>
          </w:r>
        </w:p>
      </w:docPartBody>
    </w:docPart>
    <w:docPart>
      <w:docPartPr>
        <w:name w:val="4D19DE96FC7445BFBF7834F0754907E8"/>
        <w:category>
          <w:name w:val="General"/>
          <w:gallery w:val="placeholder"/>
        </w:category>
        <w:types>
          <w:type w:val="bbPlcHdr"/>
        </w:types>
        <w:behaviors>
          <w:behavior w:val="content"/>
        </w:behaviors>
        <w:guid w:val="{44287DB8-2602-4882-ACC7-6068E8DF47D3}"/>
      </w:docPartPr>
      <w:docPartBody>
        <w:p w:rsidR="00A21120" w:rsidRDefault="00B52796" w:rsidP="00B52796">
          <w:pPr>
            <w:pStyle w:val="4D19DE96FC7445BFBF7834F0754907E8"/>
          </w:pPr>
          <w:r w:rsidRPr="005401BE">
            <w:rPr>
              <w:rStyle w:val="PlaceholderText"/>
            </w:rPr>
            <w:t>Choose an item.</w:t>
          </w:r>
        </w:p>
      </w:docPartBody>
    </w:docPart>
    <w:docPart>
      <w:docPartPr>
        <w:name w:val="A4C1DFABBA534EFFB213A9C0C001DBD0"/>
        <w:category>
          <w:name w:val="General"/>
          <w:gallery w:val="placeholder"/>
        </w:category>
        <w:types>
          <w:type w:val="bbPlcHdr"/>
        </w:types>
        <w:behaviors>
          <w:behavior w:val="content"/>
        </w:behaviors>
        <w:guid w:val="{C9AFD8C0-A8E4-4756-9E50-C0DECE74DD42}"/>
      </w:docPartPr>
      <w:docPartBody>
        <w:p w:rsidR="00A21120" w:rsidRDefault="00B52796" w:rsidP="00B52796">
          <w:pPr>
            <w:pStyle w:val="A4C1DFABBA534EFFB213A9C0C001DBD0"/>
          </w:pPr>
          <w:r w:rsidRPr="005401BE">
            <w:rPr>
              <w:rStyle w:val="PlaceholderText"/>
            </w:rPr>
            <w:t>Choose an item.</w:t>
          </w:r>
        </w:p>
      </w:docPartBody>
    </w:docPart>
    <w:docPart>
      <w:docPartPr>
        <w:name w:val="8A363BD75CE245E0B11C0B6654E755C6"/>
        <w:category>
          <w:name w:val="General"/>
          <w:gallery w:val="placeholder"/>
        </w:category>
        <w:types>
          <w:type w:val="bbPlcHdr"/>
        </w:types>
        <w:behaviors>
          <w:behavior w:val="content"/>
        </w:behaviors>
        <w:guid w:val="{168A53EF-E97C-412C-8150-258FB2813305}"/>
      </w:docPartPr>
      <w:docPartBody>
        <w:p w:rsidR="00A21120" w:rsidRDefault="00B52796" w:rsidP="00B52796">
          <w:pPr>
            <w:pStyle w:val="8A363BD75CE245E0B11C0B6654E755C6"/>
          </w:pPr>
          <w:r w:rsidRPr="005401BE">
            <w:rPr>
              <w:rStyle w:val="PlaceholderText"/>
            </w:rPr>
            <w:t>Choose an item.</w:t>
          </w:r>
        </w:p>
      </w:docPartBody>
    </w:docPart>
    <w:docPart>
      <w:docPartPr>
        <w:name w:val="BC3D37E151234A32B71F34B6CA91FD05"/>
        <w:category>
          <w:name w:val="General"/>
          <w:gallery w:val="placeholder"/>
        </w:category>
        <w:types>
          <w:type w:val="bbPlcHdr"/>
        </w:types>
        <w:behaviors>
          <w:behavior w:val="content"/>
        </w:behaviors>
        <w:guid w:val="{56FDBC36-9467-41C2-8A66-ADD83AA3BC3F}"/>
      </w:docPartPr>
      <w:docPartBody>
        <w:p w:rsidR="00A21120" w:rsidRDefault="00B52796" w:rsidP="00B52796">
          <w:pPr>
            <w:pStyle w:val="BC3D37E151234A32B71F34B6CA91FD05"/>
          </w:pPr>
          <w:r w:rsidRPr="005401BE">
            <w:rPr>
              <w:rStyle w:val="PlaceholderText"/>
            </w:rPr>
            <w:t>Choose an item.</w:t>
          </w:r>
        </w:p>
      </w:docPartBody>
    </w:docPart>
    <w:docPart>
      <w:docPartPr>
        <w:name w:val="704CBD1A8837472196CDE52C9D3B23B7"/>
        <w:category>
          <w:name w:val="General"/>
          <w:gallery w:val="placeholder"/>
        </w:category>
        <w:types>
          <w:type w:val="bbPlcHdr"/>
        </w:types>
        <w:behaviors>
          <w:behavior w:val="content"/>
        </w:behaviors>
        <w:guid w:val="{F6601B83-8E03-470C-98F3-D0BF3449D42B}"/>
      </w:docPartPr>
      <w:docPartBody>
        <w:p w:rsidR="00A21120" w:rsidRDefault="00B52796" w:rsidP="00B52796">
          <w:pPr>
            <w:pStyle w:val="704CBD1A8837472196CDE52C9D3B23B7"/>
          </w:pPr>
          <w:r w:rsidRPr="005401BE">
            <w:rPr>
              <w:rStyle w:val="PlaceholderText"/>
            </w:rPr>
            <w:t>Choose an item.</w:t>
          </w:r>
        </w:p>
      </w:docPartBody>
    </w:docPart>
    <w:docPart>
      <w:docPartPr>
        <w:name w:val="B39C1C3472044D7EB36CB0A9691B4D1C"/>
        <w:category>
          <w:name w:val="General"/>
          <w:gallery w:val="placeholder"/>
        </w:category>
        <w:types>
          <w:type w:val="bbPlcHdr"/>
        </w:types>
        <w:behaviors>
          <w:behavior w:val="content"/>
        </w:behaviors>
        <w:guid w:val="{2C1A5284-BD2D-4DEB-8458-6E01327B72A7}"/>
      </w:docPartPr>
      <w:docPartBody>
        <w:p w:rsidR="00A21120" w:rsidRDefault="00B52796" w:rsidP="00B52796">
          <w:pPr>
            <w:pStyle w:val="B39C1C3472044D7EB36CB0A9691B4D1C"/>
          </w:pPr>
          <w:r w:rsidRPr="005401BE">
            <w:rPr>
              <w:rStyle w:val="PlaceholderText"/>
            </w:rPr>
            <w:t>Choose an item.</w:t>
          </w:r>
        </w:p>
      </w:docPartBody>
    </w:docPart>
    <w:docPart>
      <w:docPartPr>
        <w:name w:val="D40A0749F17B421A8BE7D9A00CDFC410"/>
        <w:category>
          <w:name w:val="General"/>
          <w:gallery w:val="placeholder"/>
        </w:category>
        <w:types>
          <w:type w:val="bbPlcHdr"/>
        </w:types>
        <w:behaviors>
          <w:behavior w:val="content"/>
        </w:behaviors>
        <w:guid w:val="{F7385A77-6FBD-40E7-9AD1-3CEF37E22350}"/>
      </w:docPartPr>
      <w:docPartBody>
        <w:p w:rsidR="00A21120" w:rsidRDefault="00B52796" w:rsidP="00B52796">
          <w:pPr>
            <w:pStyle w:val="D40A0749F17B421A8BE7D9A00CDFC410"/>
          </w:pPr>
          <w:r w:rsidRPr="005401BE">
            <w:rPr>
              <w:rStyle w:val="PlaceholderText"/>
            </w:rPr>
            <w:t>Choose an item.</w:t>
          </w:r>
        </w:p>
      </w:docPartBody>
    </w:docPart>
    <w:docPart>
      <w:docPartPr>
        <w:name w:val="9DB5E8A0627F48DB9B591D7B1C4A87B7"/>
        <w:category>
          <w:name w:val="General"/>
          <w:gallery w:val="placeholder"/>
        </w:category>
        <w:types>
          <w:type w:val="bbPlcHdr"/>
        </w:types>
        <w:behaviors>
          <w:behavior w:val="content"/>
        </w:behaviors>
        <w:guid w:val="{F7829F1A-DCA1-4BD2-A62C-FA4971105029}"/>
      </w:docPartPr>
      <w:docPartBody>
        <w:p w:rsidR="00A21120" w:rsidRDefault="00B52796" w:rsidP="00B52796">
          <w:pPr>
            <w:pStyle w:val="9DB5E8A0627F48DB9B591D7B1C4A87B7"/>
          </w:pPr>
          <w:r w:rsidRPr="005401BE">
            <w:rPr>
              <w:rStyle w:val="PlaceholderText"/>
            </w:rPr>
            <w:t>Choose an item.</w:t>
          </w:r>
        </w:p>
      </w:docPartBody>
    </w:docPart>
    <w:docPart>
      <w:docPartPr>
        <w:name w:val="1F69D73E4F5942C7BADC94C97A9FB110"/>
        <w:category>
          <w:name w:val="General"/>
          <w:gallery w:val="placeholder"/>
        </w:category>
        <w:types>
          <w:type w:val="bbPlcHdr"/>
        </w:types>
        <w:behaviors>
          <w:behavior w:val="content"/>
        </w:behaviors>
        <w:guid w:val="{B6916FC1-5115-4D7C-991B-01945AED70AB}"/>
      </w:docPartPr>
      <w:docPartBody>
        <w:p w:rsidR="00A21120" w:rsidRDefault="00B52796" w:rsidP="00B52796">
          <w:pPr>
            <w:pStyle w:val="1F69D73E4F5942C7BADC94C97A9FB110"/>
          </w:pPr>
          <w:r w:rsidRPr="005401BE">
            <w:rPr>
              <w:rStyle w:val="PlaceholderText"/>
            </w:rPr>
            <w:t>Choose an item.</w:t>
          </w:r>
        </w:p>
      </w:docPartBody>
    </w:docPart>
    <w:docPart>
      <w:docPartPr>
        <w:name w:val="53AB6706D8E3449384B4DBC77DE16CAB"/>
        <w:category>
          <w:name w:val="General"/>
          <w:gallery w:val="placeholder"/>
        </w:category>
        <w:types>
          <w:type w:val="bbPlcHdr"/>
        </w:types>
        <w:behaviors>
          <w:behavior w:val="content"/>
        </w:behaviors>
        <w:guid w:val="{8890567A-89E8-4D49-9CD9-E5C556850357}"/>
      </w:docPartPr>
      <w:docPartBody>
        <w:p w:rsidR="00A21120" w:rsidRDefault="00B52796" w:rsidP="00B52796">
          <w:pPr>
            <w:pStyle w:val="53AB6706D8E3449384B4DBC77DE16CAB"/>
          </w:pPr>
          <w:r w:rsidRPr="005401BE">
            <w:rPr>
              <w:rStyle w:val="PlaceholderText"/>
            </w:rPr>
            <w:t>Choose an item.</w:t>
          </w:r>
        </w:p>
      </w:docPartBody>
    </w:docPart>
    <w:docPart>
      <w:docPartPr>
        <w:name w:val="D3600B44E2364DBEB60133D737F8B883"/>
        <w:category>
          <w:name w:val="General"/>
          <w:gallery w:val="placeholder"/>
        </w:category>
        <w:types>
          <w:type w:val="bbPlcHdr"/>
        </w:types>
        <w:behaviors>
          <w:behavior w:val="content"/>
        </w:behaviors>
        <w:guid w:val="{671801BA-8B40-4658-95A5-A2CF0C7075C8}"/>
      </w:docPartPr>
      <w:docPartBody>
        <w:p w:rsidR="00A21120" w:rsidRDefault="00B52796" w:rsidP="00B52796">
          <w:pPr>
            <w:pStyle w:val="D3600B44E2364DBEB60133D737F8B883"/>
          </w:pPr>
          <w:r w:rsidRPr="005401BE">
            <w:rPr>
              <w:rStyle w:val="PlaceholderText"/>
            </w:rPr>
            <w:t>Choose an item.</w:t>
          </w:r>
        </w:p>
      </w:docPartBody>
    </w:docPart>
    <w:docPart>
      <w:docPartPr>
        <w:name w:val="C9160EDD1DD044DC9172D66C2A43A317"/>
        <w:category>
          <w:name w:val="General"/>
          <w:gallery w:val="placeholder"/>
        </w:category>
        <w:types>
          <w:type w:val="bbPlcHdr"/>
        </w:types>
        <w:behaviors>
          <w:behavior w:val="content"/>
        </w:behaviors>
        <w:guid w:val="{24546C5E-1DFB-4201-A6AF-B2D92992A812}"/>
      </w:docPartPr>
      <w:docPartBody>
        <w:p w:rsidR="00A21120" w:rsidRDefault="00B52796" w:rsidP="00B52796">
          <w:pPr>
            <w:pStyle w:val="C9160EDD1DD044DC9172D66C2A43A317"/>
          </w:pPr>
          <w:r w:rsidRPr="005401BE">
            <w:rPr>
              <w:rStyle w:val="PlaceholderText"/>
            </w:rPr>
            <w:t>Choose an item.</w:t>
          </w:r>
        </w:p>
      </w:docPartBody>
    </w:docPart>
    <w:docPart>
      <w:docPartPr>
        <w:name w:val="DFE0A23940AE4CB2AB7311629A96158D"/>
        <w:category>
          <w:name w:val="General"/>
          <w:gallery w:val="placeholder"/>
        </w:category>
        <w:types>
          <w:type w:val="bbPlcHdr"/>
        </w:types>
        <w:behaviors>
          <w:behavior w:val="content"/>
        </w:behaviors>
        <w:guid w:val="{D2BA17AD-F6EF-43CE-A34F-70D73F61AEA6}"/>
      </w:docPartPr>
      <w:docPartBody>
        <w:p w:rsidR="00A21120" w:rsidRDefault="00B52796" w:rsidP="00B52796">
          <w:pPr>
            <w:pStyle w:val="DFE0A23940AE4CB2AB7311629A96158D"/>
          </w:pPr>
          <w:r w:rsidRPr="005401BE">
            <w:rPr>
              <w:rStyle w:val="PlaceholderText"/>
            </w:rPr>
            <w:t>Choose an item.</w:t>
          </w:r>
        </w:p>
      </w:docPartBody>
    </w:docPart>
    <w:docPart>
      <w:docPartPr>
        <w:name w:val="8284DBBD7A82451D84EDDD4B1D30C981"/>
        <w:category>
          <w:name w:val="General"/>
          <w:gallery w:val="placeholder"/>
        </w:category>
        <w:types>
          <w:type w:val="bbPlcHdr"/>
        </w:types>
        <w:behaviors>
          <w:behavior w:val="content"/>
        </w:behaviors>
        <w:guid w:val="{03008BB5-EEF5-4639-ABE0-EEEA41509EEA}"/>
      </w:docPartPr>
      <w:docPartBody>
        <w:p w:rsidR="00A21120" w:rsidRDefault="00B52796" w:rsidP="00B52796">
          <w:pPr>
            <w:pStyle w:val="8284DBBD7A82451D84EDDD4B1D30C981"/>
          </w:pPr>
          <w:r w:rsidRPr="005401BE">
            <w:rPr>
              <w:rStyle w:val="PlaceholderText"/>
            </w:rPr>
            <w:t>Choose an item.</w:t>
          </w:r>
        </w:p>
      </w:docPartBody>
    </w:docPart>
    <w:docPart>
      <w:docPartPr>
        <w:name w:val="CF531A4549A545138BE49F282B51E698"/>
        <w:category>
          <w:name w:val="General"/>
          <w:gallery w:val="placeholder"/>
        </w:category>
        <w:types>
          <w:type w:val="bbPlcHdr"/>
        </w:types>
        <w:behaviors>
          <w:behavior w:val="content"/>
        </w:behaviors>
        <w:guid w:val="{BAE48173-DD21-4CF6-8CA3-68490A36B62D}"/>
      </w:docPartPr>
      <w:docPartBody>
        <w:p w:rsidR="00A21120" w:rsidRDefault="00B52796" w:rsidP="00B52796">
          <w:pPr>
            <w:pStyle w:val="CF531A4549A545138BE49F282B51E698"/>
          </w:pPr>
          <w:r w:rsidRPr="005401BE">
            <w:rPr>
              <w:rStyle w:val="PlaceholderText"/>
            </w:rPr>
            <w:t>Choose an item.</w:t>
          </w:r>
        </w:p>
      </w:docPartBody>
    </w:docPart>
    <w:docPart>
      <w:docPartPr>
        <w:name w:val="7A913E8F390A451FA7BEA01E0BD802C2"/>
        <w:category>
          <w:name w:val="General"/>
          <w:gallery w:val="placeholder"/>
        </w:category>
        <w:types>
          <w:type w:val="bbPlcHdr"/>
        </w:types>
        <w:behaviors>
          <w:behavior w:val="content"/>
        </w:behaviors>
        <w:guid w:val="{AECF3C42-69D7-4F77-8245-0A7C02140A33}"/>
      </w:docPartPr>
      <w:docPartBody>
        <w:p w:rsidR="00A21120" w:rsidRDefault="00B52796" w:rsidP="00B52796">
          <w:pPr>
            <w:pStyle w:val="7A913E8F390A451FA7BEA01E0BD802C2"/>
          </w:pPr>
          <w:r w:rsidRPr="005401BE">
            <w:rPr>
              <w:rStyle w:val="PlaceholderText"/>
            </w:rPr>
            <w:t>Choose an item.</w:t>
          </w:r>
        </w:p>
      </w:docPartBody>
    </w:docPart>
    <w:docPart>
      <w:docPartPr>
        <w:name w:val="A0950D5ACB204CE2A67F72385500E96B"/>
        <w:category>
          <w:name w:val="General"/>
          <w:gallery w:val="placeholder"/>
        </w:category>
        <w:types>
          <w:type w:val="bbPlcHdr"/>
        </w:types>
        <w:behaviors>
          <w:behavior w:val="content"/>
        </w:behaviors>
        <w:guid w:val="{807A162E-0F5E-487C-8DAA-02C4063E40C4}"/>
      </w:docPartPr>
      <w:docPartBody>
        <w:p w:rsidR="00A21120" w:rsidRDefault="00B52796" w:rsidP="00B52796">
          <w:pPr>
            <w:pStyle w:val="A0950D5ACB204CE2A67F72385500E96B"/>
          </w:pPr>
          <w:r w:rsidRPr="005401BE">
            <w:rPr>
              <w:rStyle w:val="PlaceholderText"/>
            </w:rPr>
            <w:t>Choose an item.</w:t>
          </w:r>
        </w:p>
      </w:docPartBody>
    </w:docPart>
    <w:docPart>
      <w:docPartPr>
        <w:name w:val="B85BA30A2A9F436C8F3553505BD61C9D"/>
        <w:category>
          <w:name w:val="General"/>
          <w:gallery w:val="placeholder"/>
        </w:category>
        <w:types>
          <w:type w:val="bbPlcHdr"/>
        </w:types>
        <w:behaviors>
          <w:behavior w:val="content"/>
        </w:behaviors>
        <w:guid w:val="{5471C7C4-466F-489C-A594-70431E6F2570}"/>
      </w:docPartPr>
      <w:docPartBody>
        <w:p w:rsidR="00A21120" w:rsidRDefault="00B52796" w:rsidP="00B52796">
          <w:pPr>
            <w:pStyle w:val="B85BA30A2A9F436C8F3553505BD61C9D"/>
          </w:pPr>
          <w:r w:rsidRPr="005401BE">
            <w:rPr>
              <w:rStyle w:val="PlaceholderText"/>
            </w:rPr>
            <w:t>Choose an item.</w:t>
          </w:r>
        </w:p>
      </w:docPartBody>
    </w:docPart>
    <w:docPart>
      <w:docPartPr>
        <w:name w:val="766FE707AB964A6A9BBD5B0738C7314A"/>
        <w:category>
          <w:name w:val="General"/>
          <w:gallery w:val="placeholder"/>
        </w:category>
        <w:types>
          <w:type w:val="bbPlcHdr"/>
        </w:types>
        <w:behaviors>
          <w:behavior w:val="content"/>
        </w:behaviors>
        <w:guid w:val="{184ED9C8-D5EB-4553-BAAE-97A4BF4E10C1}"/>
      </w:docPartPr>
      <w:docPartBody>
        <w:p w:rsidR="00A21120" w:rsidRDefault="00B52796" w:rsidP="00B52796">
          <w:pPr>
            <w:pStyle w:val="766FE707AB964A6A9BBD5B0738C7314A"/>
          </w:pPr>
          <w:r w:rsidRPr="005401BE">
            <w:rPr>
              <w:rStyle w:val="PlaceholderText"/>
            </w:rPr>
            <w:t>Choose an item.</w:t>
          </w:r>
        </w:p>
      </w:docPartBody>
    </w:docPart>
    <w:docPart>
      <w:docPartPr>
        <w:name w:val="43A5B4B2BF7341DAB8F60977208F19A2"/>
        <w:category>
          <w:name w:val="General"/>
          <w:gallery w:val="placeholder"/>
        </w:category>
        <w:types>
          <w:type w:val="bbPlcHdr"/>
        </w:types>
        <w:behaviors>
          <w:behavior w:val="content"/>
        </w:behaviors>
        <w:guid w:val="{03108C92-E7BD-4613-B96D-4AF44FBA6281}"/>
      </w:docPartPr>
      <w:docPartBody>
        <w:p w:rsidR="00FA1938" w:rsidRDefault="009D60CA" w:rsidP="009D60CA">
          <w:pPr>
            <w:pStyle w:val="43A5B4B2BF7341DAB8F60977208F19A2"/>
          </w:pPr>
          <w:r w:rsidRPr="006A5466">
            <w:rPr>
              <w:rStyle w:val="PlaceholderText"/>
            </w:rPr>
            <w:t>Choose an item.</w:t>
          </w:r>
        </w:p>
      </w:docPartBody>
    </w:docPart>
    <w:docPart>
      <w:docPartPr>
        <w:name w:val="56DED389887449A99EA97D3433CE275E"/>
        <w:category>
          <w:name w:val="General"/>
          <w:gallery w:val="placeholder"/>
        </w:category>
        <w:types>
          <w:type w:val="bbPlcHdr"/>
        </w:types>
        <w:behaviors>
          <w:behavior w:val="content"/>
        </w:behaviors>
        <w:guid w:val="{297C57F5-0B56-418B-94B0-ED6153E90C90}"/>
      </w:docPartPr>
      <w:docPartBody>
        <w:p w:rsidR="00FA1938" w:rsidRDefault="009D60CA" w:rsidP="009D60CA">
          <w:pPr>
            <w:pStyle w:val="56DED389887449A99EA97D3433CE275E"/>
          </w:pPr>
          <w:r w:rsidRPr="006A5466">
            <w:rPr>
              <w:rStyle w:val="PlaceholderText"/>
            </w:rPr>
            <w:t>Choose an item.</w:t>
          </w:r>
        </w:p>
      </w:docPartBody>
    </w:docPart>
    <w:docPart>
      <w:docPartPr>
        <w:name w:val="B4672746BFB345FB9F2854B62E7A013A"/>
        <w:category>
          <w:name w:val="General"/>
          <w:gallery w:val="placeholder"/>
        </w:category>
        <w:types>
          <w:type w:val="bbPlcHdr"/>
        </w:types>
        <w:behaviors>
          <w:behavior w:val="content"/>
        </w:behaviors>
        <w:guid w:val="{F07955B5-07D0-45E6-8649-EA1DF5346112}"/>
      </w:docPartPr>
      <w:docPartBody>
        <w:p w:rsidR="00FA1938" w:rsidRDefault="009D60CA" w:rsidP="009D60CA">
          <w:pPr>
            <w:pStyle w:val="B4672746BFB345FB9F2854B62E7A013A"/>
          </w:pPr>
          <w:r w:rsidRPr="006A5466">
            <w:rPr>
              <w:rStyle w:val="PlaceholderText"/>
            </w:rPr>
            <w:t>Choose an item.</w:t>
          </w:r>
        </w:p>
      </w:docPartBody>
    </w:docPart>
    <w:docPart>
      <w:docPartPr>
        <w:name w:val="4D1036E4ED7A4992BCE3CB4C8F4FA2DD"/>
        <w:category>
          <w:name w:val="General"/>
          <w:gallery w:val="placeholder"/>
        </w:category>
        <w:types>
          <w:type w:val="bbPlcHdr"/>
        </w:types>
        <w:behaviors>
          <w:behavior w:val="content"/>
        </w:behaviors>
        <w:guid w:val="{38F58F8C-0AC8-4678-B09E-EE577EB486F1}"/>
      </w:docPartPr>
      <w:docPartBody>
        <w:p w:rsidR="00FA1938" w:rsidRDefault="009D60CA" w:rsidP="009D60CA">
          <w:pPr>
            <w:pStyle w:val="4D1036E4ED7A4992BCE3CB4C8F4FA2DD"/>
          </w:pPr>
          <w:r w:rsidRPr="006A5466">
            <w:rPr>
              <w:rStyle w:val="PlaceholderText"/>
            </w:rPr>
            <w:t>Choose an item.</w:t>
          </w:r>
        </w:p>
      </w:docPartBody>
    </w:docPart>
    <w:docPart>
      <w:docPartPr>
        <w:name w:val="75442C1A03244B928B4DAFE072A39E5A"/>
        <w:category>
          <w:name w:val="General"/>
          <w:gallery w:val="placeholder"/>
        </w:category>
        <w:types>
          <w:type w:val="bbPlcHdr"/>
        </w:types>
        <w:behaviors>
          <w:behavior w:val="content"/>
        </w:behaviors>
        <w:guid w:val="{E04EA664-08D6-44E4-AF28-CEE378337F88}"/>
      </w:docPartPr>
      <w:docPartBody>
        <w:p w:rsidR="00FA1938" w:rsidRDefault="009D60CA" w:rsidP="009D60CA">
          <w:pPr>
            <w:pStyle w:val="75442C1A03244B928B4DAFE072A39E5A"/>
          </w:pPr>
          <w:r w:rsidRPr="006A5466">
            <w:rPr>
              <w:rStyle w:val="PlaceholderText"/>
            </w:rPr>
            <w:t>Choose an item.</w:t>
          </w:r>
        </w:p>
      </w:docPartBody>
    </w:docPart>
    <w:docPart>
      <w:docPartPr>
        <w:name w:val="D16A694D86C94CCA908751958C0166FA"/>
        <w:category>
          <w:name w:val="General"/>
          <w:gallery w:val="placeholder"/>
        </w:category>
        <w:types>
          <w:type w:val="bbPlcHdr"/>
        </w:types>
        <w:behaviors>
          <w:behavior w:val="content"/>
        </w:behaviors>
        <w:guid w:val="{B32D62CD-E843-4AC7-A69C-58C3B8361486}"/>
      </w:docPartPr>
      <w:docPartBody>
        <w:p w:rsidR="00654642" w:rsidRDefault="000A1564" w:rsidP="000A1564">
          <w:pPr>
            <w:pStyle w:val="D16A694D86C94CCA908751958C0166FA"/>
          </w:pPr>
          <w:r w:rsidRPr="009933BF">
            <w:rPr>
              <w:rStyle w:val="PlaceholderText"/>
            </w:rPr>
            <w:t>Choose an item.</w:t>
          </w:r>
        </w:p>
      </w:docPartBody>
    </w:docPart>
    <w:docPart>
      <w:docPartPr>
        <w:name w:val="2D2106517C294002977B527664179DBE"/>
        <w:category>
          <w:name w:val="General"/>
          <w:gallery w:val="placeholder"/>
        </w:category>
        <w:types>
          <w:type w:val="bbPlcHdr"/>
        </w:types>
        <w:behaviors>
          <w:behavior w:val="content"/>
        </w:behaviors>
        <w:guid w:val="{13F7611C-463C-4BA2-A1EB-47715FBC4FF3}"/>
      </w:docPartPr>
      <w:docPartBody>
        <w:p w:rsidR="00654642" w:rsidRDefault="000A1564" w:rsidP="000A1564">
          <w:pPr>
            <w:pStyle w:val="2D2106517C294002977B527664179DBE"/>
          </w:pPr>
          <w:r w:rsidRPr="009933BF">
            <w:rPr>
              <w:rStyle w:val="PlaceholderText"/>
            </w:rPr>
            <w:t>Choose an item.</w:t>
          </w:r>
        </w:p>
      </w:docPartBody>
    </w:docPart>
    <w:docPart>
      <w:docPartPr>
        <w:name w:val="CE5F85D81EE64A47BBEF33D78B3D6A74"/>
        <w:category>
          <w:name w:val="General"/>
          <w:gallery w:val="placeholder"/>
        </w:category>
        <w:types>
          <w:type w:val="bbPlcHdr"/>
        </w:types>
        <w:behaviors>
          <w:behavior w:val="content"/>
        </w:behaviors>
        <w:guid w:val="{AC2D0EBF-017E-4B7C-84FB-5E4E1CEFB3D6}"/>
      </w:docPartPr>
      <w:docPartBody>
        <w:p w:rsidR="00654642" w:rsidRDefault="000A1564" w:rsidP="000A1564">
          <w:pPr>
            <w:pStyle w:val="CE5F85D81EE64A47BBEF33D78B3D6A74"/>
          </w:pPr>
          <w:r w:rsidRPr="009933BF">
            <w:rPr>
              <w:rStyle w:val="PlaceholderText"/>
            </w:rPr>
            <w:t>Choose an item.</w:t>
          </w:r>
        </w:p>
      </w:docPartBody>
    </w:docPart>
    <w:docPart>
      <w:docPartPr>
        <w:name w:val="A1DC7C81E3F64B55BEE9B0AD06F3D4D1"/>
        <w:category>
          <w:name w:val="General"/>
          <w:gallery w:val="placeholder"/>
        </w:category>
        <w:types>
          <w:type w:val="bbPlcHdr"/>
        </w:types>
        <w:behaviors>
          <w:behavior w:val="content"/>
        </w:behaviors>
        <w:guid w:val="{E005BD07-95FC-4224-A602-273EE19208B2}"/>
      </w:docPartPr>
      <w:docPartBody>
        <w:p w:rsidR="00654642" w:rsidRDefault="000A1564" w:rsidP="000A1564">
          <w:pPr>
            <w:pStyle w:val="A1DC7C81E3F64B55BEE9B0AD06F3D4D1"/>
          </w:pPr>
          <w:r w:rsidRPr="009933BF">
            <w:rPr>
              <w:rStyle w:val="PlaceholderText"/>
            </w:rPr>
            <w:t>Choose an item.</w:t>
          </w:r>
        </w:p>
      </w:docPartBody>
    </w:docPart>
    <w:docPart>
      <w:docPartPr>
        <w:name w:val="30375758433F4AB2A2EA8EAAC1886DFC"/>
        <w:category>
          <w:name w:val="General"/>
          <w:gallery w:val="placeholder"/>
        </w:category>
        <w:types>
          <w:type w:val="bbPlcHdr"/>
        </w:types>
        <w:behaviors>
          <w:behavior w:val="content"/>
        </w:behaviors>
        <w:guid w:val="{84DB05B8-9688-44C3-8359-6E5ED7979564}"/>
      </w:docPartPr>
      <w:docPartBody>
        <w:p w:rsidR="00654642" w:rsidRDefault="000A1564" w:rsidP="000A1564">
          <w:pPr>
            <w:pStyle w:val="30375758433F4AB2A2EA8EAAC1886DFC"/>
          </w:pPr>
          <w:r w:rsidRPr="009933BF">
            <w:rPr>
              <w:rStyle w:val="PlaceholderText"/>
            </w:rPr>
            <w:t>Choose an item.</w:t>
          </w:r>
        </w:p>
      </w:docPartBody>
    </w:docPart>
    <w:docPart>
      <w:docPartPr>
        <w:name w:val="9D622E84054D42869BC61F4BD892D3D8"/>
        <w:category>
          <w:name w:val="General"/>
          <w:gallery w:val="placeholder"/>
        </w:category>
        <w:types>
          <w:type w:val="bbPlcHdr"/>
        </w:types>
        <w:behaviors>
          <w:behavior w:val="content"/>
        </w:behaviors>
        <w:guid w:val="{9D1391ED-CBCF-4B81-8F43-F78682001C4B}"/>
      </w:docPartPr>
      <w:docPartBody>
        <w:p w:rsidR="00654642" w:rsidRDefault="000A1564" w:rsidP="000A1564">
          <w:pPr>
            <w:pStyle w:val="9D622E84054D42869BC61F4BD892D3D8"/>
          </w:pPr>
          <w:r w:rsidRPr="009933BF">
            <w:rPr>
              <w:rStyle w:val="PlaceholderText"/>
            </w:rPr>
            <w:t>Choose an item.</w:t>
          </w:r>
        </w:p>
      </w:docPartBody>
    </w:docPart>
    <w:docPart>
      <w:docPartPr>
        <w:name w:val="779839018C2A4FC0876432359078BC66"/>
        <w:category>
          <w:name w:val="General"/>
          <w:gallery w:val="placeholder"/>
        </w:category>
        <w:types>
          <w:type w:val="bbPlcHdr"/>
        </w:types>
        <w:behaviors>
          <w:behavior w:val="content"/>
        </w:behaviors>
        <w:guid w:val="{DEB30551-0E80-4FA5-A96C-815AD84E520C}"/>
      </w:docPartPr>
      <w:docPartBody>
        <w:p w:rsidR="00ED22B3" w:rsidRDefault="00ED22B3" w:rsidP="00ED22B3">
          <w:pPr>
            <w:pStyle w:val="779839018C2A4FC0876432359078BC66"/>
          </w:pPr>
          <w:r w:rsidRPr="009933BF">
            <w:rPr>
              <w:rStyle w:val="PlaceholderText"/>
            </w:rPr>
            <w:t>Choose an item.</w:t>
          </w:r>
        </w:p>
      </w:docPartBody>
    </w:docPart>
    <w:docPart>
      <w:docPartPr>
        <w:name w:val="9343607BF8424AFA862AEA5EB05E61A8"/>
        <w:category>
          <w:name w:val="General"/>
          <w:gallery w:val="placeholder"/>
        </w:category>
        <w:types>
          <w:type w:val="bbPlcHdr"/>
        </w:types>
        <w:behaviors>
          <w:behavior w:val="content"/>
        </w:behaviors>
        <w:guid w:val="{F4533364-F772-4E6A-A8F6-BAB6A4DF597E}"/>
      </w:docPartPr>
      <w:docPartBody>
        <w:p w:rsidR="00ED22B3" w:rsidRDefault="00ED22B3" w:rsidP="00ED22B3">
          <w:pPr>
            <w:pStyle w:val="9343607BF8424AFA862AEA5EB05E61A8"/>
          </w:pPr>
          <w:r w:rsidRPr="009933BF">
            <w:rPr>
              <w:rStyle w:val="PlaceholderText"/>
            </w:rPr>
            <w:t>Choose an item.</w:t>
          </w:r>
        </w:p>
      </w:docPartBody>
    </w:docPart>
    <w:docPart>
      <w:docPartPr>
        <w:name w:val="3E760EF861054273BC657B8ABDA2B495"/>
        <w:category>
          <w:name w:val="General"/>
          <w:gallery w:val="placeholder"/>
        </w:category>
        <w:types>
          <w:type w:val="bbPlcHdr"/>
        </w:types>
        <w:behaviors>
          <w:behavior w:val="content"/>
        </w:behaviors>
        <w:guid w:val="{1865348A-69D5-4A89-AFFE-784429125A4D}"/>
      </w:docPartPr>
      <w:docPartBody>
        <w:p w:rsidR="00ED22B3" w:rsidRDefault="00ED22B3" w:rsidP="00ED22B3">
          <w:pPr>
            <w:pStyle w:val="3E760EF861054273BC657B8ABDA2B495"/>
          </w:pPr>
          <w:r w:rsidRPr="009933BF">
            <w:rPr>
              <w:rStyle w:val="PlaceholderText"/>
            </w:rPr>
            <w:t>Choose an item.</w:t>
          </w:r>
        </w:p>
      </w:docPartBody>
    </w:docPart>
    <w:docPart>
      <w:docPartPr>
        <w:name w:val="5A326239EE1648B6B6A776F4A77E25A9"/>
        <w:category>
          <w:name w:val="General"/>
          <w:gallery w:val="placeholder"/>
        </w:category>
        <w:types>
          <w:type w:val="bbPlcHdr"/>
        </w:types>
        <w:behaviors>
          <w:behavior w:val="content"/>
        </w:behaviors>
        <w:guid w:val="{4F063744-5BE3-4CFA-B765-02BA0AC57372}"/>
      </w:docPartPr>
      <w:docPartBody>
        <w:p w:rsidR="00ED22B3" w:rsidRDefault="00ED22B3" w:rsidP="00ED22B3">
          <w:pPr>
            <w:pStyle w:val="5A326239EE1648B6B6A776F4A77E25A9"/>
          </w:pPr>
          <w:r w:rsidRPr="009933BF">
            <w:rPr>
              <w:rStyle w:val="PlaceholderText"/>
            </w:rPr>
            <w:t>Choose an item.</w:t>
          </w:r>
        </w:p>
      </w:docPartBody>
    </w:docPart>
    <w:docPart>
      <w:docPartPr>
        <w:name w:val="DE01BFD03DA44448A677F9858679E269"/>
        <w:category>
          <w:name w:val="General"/>
          <w:gallery w:val="placeholder"/>
        </w:category>
        <w:types>
          <w:type w:val="bbPlcHdr"/>
        </w:types>
        <w:behaviors>
          <w:behavior w:val="content"/>
        </w:behaviors>
        <w:guid w:val="{04275924-6E46-49CD-A827-62F351FA1AD6}"/>
      </w:docPartPr>
      <w:docPartBody>
        <w:p w:rsidR="00ED22B3" w:rsidRDefault="00ED22B3" w:rsidP="00ED22B3">
          <w:pPr>
            <w:pStyle w:val="DE01BFD03DA44448A677F9858679E269"/>
          </w:pPr>
          <w:r w:rsidRPr="009933BF">
            <w:rPr>
              <w:rStyle w:val="PlaceholderText"/>
            </w:rPr>
            <w:t>Choose an item.</w:t>
          </w:r>
        </w:p>
      </w:docPartBody>
    </w:docPart>
    <w:docPart>
      <w:docPartPr>
        <w:name w:val="ADE6CEC81E45481FB52ACA9FE7F3FD07"/>
        <w:category>
          <w:name w:val="General"/>
          <w:gallery w:val="placeholder"/>
        </w:category>
        <w:types>
          <w:type w:val="bbPlcHdr"/>
        </w:types>
        <w:behaviors>
          <w:behavior w:val="content"/>
        </w:behaviors>
        <w:guid w:val="{97D2C893-9FDF-46D3-8A52-EA09A93A172A}"/>
      </w:docPartPr>
      <w:docPartBody>
        <w:p w:rsidR="00ED22B3" w:rsidRDefault="00ED22B3" w:rsidP="00ED22B3">
          <w:pPr>
            <w:pStyle w:val="ADE6CEC81E45481FB52ACA9FE7F3FD07"/>
          </w:pPr>
          <w:r w:rsidRPr="009933BF">
            <w:rPr>
              <w:rStyle w:val="PlaceholderText"/>
            </w:rPr>
            <w:t>Choose an item.</w:t>
          </w:r>
        </w:p>
      </w:docPartBody>
    </w:docPart>
    <w:docPart>
      <w:docPartPr>
        <w:name w:val="9723478E952046078E40B2158764F032"/>
        <w:category>
          <w:name w:val="General"/>
          <w:gallery w:val="placeholder"/>
        </w:category>
        <w:types>
          <w:type w:val="bbPlcHdr"/>
        </w:types>
        <w:behaviors>
          <w:behavior w:val="content"/>
        </w:behaviors>
        <w:guid w:val="{A0BE6F1C-0B72-4BF9-808B-D011863241FA}"/>
      </w:docPartPr>
      <w:docPartBody>
        <w:p w:rsidR="00ED22B3" w:rsidRDefault="00ED22B3" w:rsidP="00ED22B3">
          <w:pPr>
            <w:pStyle w:val="9723478E952046078E40B2158764F032"/>
          </w:pPr>
          <w:r w:rsidRPr="009933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96"/>
    <w:rsid w:val="00015398"/>
    <w:rsid w:val="00031938"/>
    <w:rsid w:val="000A1564"/>
    <w:rsid w:val="000C171F"/>
    <w:rsid w:val="000D6F37"/>
    <w:rsid w:val="00142D95"/>
    <w:rsid w:val="0015756F"/>
    <w:rsid w:val="00162506"/>
    <w:rsid w:val="002329EF"/>
    <w:rsid w:val="002A70D0"/>
    <w:rsid w:val="00323A2B"/>
    <w:rsid w:val="00466E9B"/>
    <w:rsid w:val="00654642"/>
    <w:rsid w:val="006C42EA"/>
    <w:rsid w:val="007B3024"/>
    <w:rsid w:val="008164F9"/>
    <w:rsid w:val="009D60CA"/>
    <w:rsid w:val="00A12A41"/>
    <w:rsid w:val="00A21120"/>
    <w:rsid w:val="00B52796"/>
    <w:rsid w:val="00B53590"/>
    <w:rsid w:val="00B93CF6"/>
    <w:rsid w:val="00C92E13"/>
    <w:rsid w:val="00D10824"/>
    <w:rsid w:val="00D763A5"/>
    <w:rsid w:val="00DE05A4"/>
    <w:rsid w:val="00ED22B3"/>
    <w:rsid w:val="00F2305A"/>
    <w:rsid w:val="00FA1938"/>
    <w:rsid w:val="00FB3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7C4"/>
    <w:rPr>
      <w:color w:val="808080"/>
    </w:rPr>
  </w:style>
  <w:style w:type="paragraph" w:customStyle="1" w:styleId="7554D9A352594E7F8862E7DE4FCB0763">
    <w:name w:val="7554D9A352594E7F8862E7DE4FCB0763"/>
    <w:rsid w:val="00B52796"/>
  </w:style>
  <w:style w:type="paragraph" w:customStyle="1" w:styleId="31E6C5BF514A4F40A9D016F602078C9D">
    <w:name w:val="31E6C5BF514A4F40A9D016F602078C9D"/>
    <w:rsid w:val="00B52796"/>
  </w:style>
  <w:style w:type="paragraph" w:customStyle="1" w:styleId="C4B1B1B78B4649699ACDDA8C2710BC8D">
    <w:name w:val="C4B1B1B78B4649699ACDDA8C2710BC8D"/>
    <w:rsid w:val="00B52796"/>
  </w:style>
  <w:style w:type="paragraph" w:customStyle="1" w:styleId="02EA76E9EE9B45C58499DE47FC73018C">
    <w:name w:val="02EA76E9EE9B45C58499DE47FC73018C"/>
    <w:rsid w:val="00B52796"/>
  </w:style>
  <w:style w:type="paragraph" w:customStyle="1" w:styleId="4A3B5F50A528426FBA66B1D6789E507B">
    <w:name w:val="4A3B5F50A528426FBA66B1D6789E507B"/>
    <w:rsid w:val="00B52796"/>
  </w:style>
  <w:style w:type="paragraph" w:customStyle="1" w:styleId="E106777D5DD64C6EBA8306B5B7ABEFE1">
    <w:name w:val="E106777D5DD64C6EBA8306B5B7ABEFE1"/>
    <w:rsid w:val="00B52796"/>
  </w:style>
  <w:style w:type="paragraph" w:customStyle="1" w:styleId="8863EE5117B44D7AA1B4AE4DA771E550">
    <w:name w:val="8863EE5117B44D7AA1B4AE4DA771E550"/>
    <w:rsid w:val="00B52796"/>
  </w:style>
  <w:style w:type="paragraph" w:customStyle="1" w:styleId="BB0244B030DA4781A958D9525999EAF4">
    <w:name w:val="BB0244B030DA4781A958D9525999EAF4"/>
    <w:rsid w:val="00B52796"/>
  </w:style>
  <w:style w:type="paragraph" w:customStyle="1" w:styleId="FA5CFD10F90F42ED99E0971F3949B822">
    <w:name w:val="FA5CFD10F90F42ED99E0971F3949B822"/>
    <w:rsid w:val="00B52796"/>
  </w:style>
  <w:style w:type="paragraph" w:customStyle="1" w:styleId="922345264C5E4908898DFAFE4A0B3126">
    <w:name w:val="922345264C5E4908898DFAFE4A0B3126"/>
    <w:rsid w:val="00B52796"/>
  </w:style>
  <w:style w:type="paragraph" w:customStyle="1" w:styleId="8AB29DA0A8F44AAE83FBEA7374D6AA7A">
    <w:name w:val="8AB29DA0A8F44AAE83FBEA7374D6AA7A"/>
    <w:rsid w:val="00B52796"/>
  </w:style>
  <w:style w:type="paragraph" w:customStyle="1" w:styleId="50F47C59D0B34DDA8A5D6F119E136809">
    <w:name w:val="50F47C59D0B34DDA8A5D6F119E136809"/>
    <w:rsid w:val="00B52796"/>
  </w:style>
  <w:style w:type="paragraph" w:customStyle="1" w:styleId="4D19DE96FC7445BFBF7834F0754907E8">
    <w:name w:val="4D19DE96FC7445BFBF7834F0754907E8"/>
    <w:rsid w:val="00B52796"/>
  </w:style>
  <w:style w:type="paragraph" w:customStyle="1" w:styleId="A4C1DFABBA534EFFB213A9C0C001DBD0">
    <w:name w:val="A4C1DFABBA534EFFB213A9C0C001DBD0"/>
    <w:rsid w:val="00B52796"/>
  </w:style>
  <w:style w:type="paragraph" w:customStyle="1" w:styleId="8A363BD75CE245E0B11C0B6654E755C6">
    <w:name w:val="8A363BD75CE245E0B11C0B6654E755C6"/>
    <w:rsid w:val="00B52796"/>
  </w:style>
  <w:style w:type="paragraph" w:customStyle="1" w:styleId="BC3D37E151234A32B71F34B6CA91FD05">
    <w:name w:val="BC3D37E151234A32B71F34B6CA91FD05"/>
    <w:rsid w:val="00B52796"/>
  </w:style>
  <w:style w:type="paragraph" w:customStyle="1" w:styleId="704CBD1A8837472196CDE52C9D3B23B7">
    <w:name w:val="704CBD1A8837472196CDE52C9D3B23B7"/>
    <w:rsid w:val="00B52796"/>
  </w:style>
  <w:style w:type="paragraph" w:customStyle="1" w:styleId="B39C1C3472044D7EB36CB0A9691B4D1C">
    <w:name w:val="B39C1C3472044D7EB36CB0A9691B4D1C"/>
    <w:rsid w:val="00B52796"/>
  </w:style>
  <w:style w:type="paragraph" w:customStyle="1" w:styleId="D40A0749F17B421A8BE7D9A00CDFC410">
    <w:name w:val="D40A0749F17B421A8BE7D9A00CDFC410"/>
    <w:rsid w:val="00B52796"/>
  </w:style>
  <w:style w:type="paragraph" w:customStyle="1" w:styleId="9DB5E8A0627F48DB9B591D7B1C4A87B7">
    <w:name w:val="9DB5E8A0627F48DB9B591D7B1C4A87B7"/>
    <w:rsid w:val="00B52796"/>
  </w:style>
  <w:style w:type="paragraph" w:customStyle="1" w:styleId="1F69D73E4F5942C7BADC94C97A9FB110">
    <w:name w:val="1F69D73E4F5942C7BADC94C97A9FB110"/>
    <w:rsid w:val="00B52796"/>
  </w:style>
  <w:style w:type="paragraph" w:customStyle="1" w:styleId="53AB6706D8E3449384B4DBC77DE16CAB">
    <w:name w:val="53AB6706D8E3449384B4DBC77DE16CAB"/>
    <w:rsid w:val="00B52796"/>
  </w:style>
  <w:style w:type="paragraph" w:customStyle="1" w:styleId="D3600B44E2364DBEB60133D737F8B883">
    <w:name w:val="D3600B44E2364DBEB60133D737F8B883"/>
    <w:rsid w:val="00B52796"/>
  </w:style>
  <w:style w:type="paragraph" w:customStyle="1" w:styleId="C9160EDD1DD044DC9172D66C2A43A317">
    <w:name w:val="C9160EDD1DD044DC9172D66C2A43A317"/>
    <w:rsid w:val="00B52796"/>
  </w:style>
  <w:style w:type="paragraph" w:customStyle="1" w:styleId="DFE0A23940AE4CB2AB7311629A96158D">
    <w:name w:val="DFE0A23940AE4CB2AB7311629A96158D"/>
    <w:rsid w:val="00B52796"/>
  </w:style>
  <w:style w:type="paragraph" w:customStyle="1" w:styleId="8284DBBD7A82451D84EDDD4B1D30C981">
    <w:name w:val="8284DBBD7A82451D84EDDD4B1D30C981"/>
    <w:rsid w:val="00B52796"/>
  </w:style>
  <w:style w:type="paragraph" w:customStyle="1" w:styleId="CF531A4549A545138BE49F282B51E698">
    <w:name w:val="CF531A4549A545138BE49F282B51E698"/>
    <w:rsid w:val="00B52796"/>
  </w:style>
  <w:style w:type="paragraph" w:customStyle="1" w:styleId="7A913E8F390A451FA7BEA01E0BD802C2">
    <w:name w:val="7A913E8F390A451FA7BEA01E0BD802C2"/>
    <w:rsid w:val="00B52796"/>
  </w:style>
  <w:style w:type="paragraph" w:customStyle="1" w:styleId="A0950D5ACB204CE2A67F72385500E96B">
    <w:name w:val="A0950D5ACB204CE2A67F72385500E96B"/>
    <w:rsid w:val="00B52796"/>
  </w:style>
  <w:style w:type="paragraph" w:customStyle="1" w:styleId="B85BA30A2A9F436C8F3553505BD61C9D">
    <w:name w:val="B85BA30A2A9F436C8F3553505BD61C9D"/>
    <w:rsid w:val="00B52796"/>
  </w:style>
  <w:style w:type="paragraph" w:customStyle="1" w:styleId="766FE707AB964A6A9BBD5B0738C7314A">
    <w:name w:val="766FE707AB964A6A9BBD5B0738C7314A"/>
    <w:rsid w:val="00B52796"/>
  </w:style>
  <w:style w:type="paragraph" w:customStyle="1" w:styleId="43A5B4B2BF7341DAB8F60977208F19A2">
    <w:name w:val="43A5B4B2BF7341DAB8F60977208F19A2"/>
    <w:rsid w:val="009D60CA"/>
  </w:style>
  <w:style w:type="paragraph" w:customStyle="1" w:styleId="56DED389887449A99EA97D3433CE275E">
    <w:name w:val="56DED389887449A99EA97D3433CE275E"/>
    <w:rsid w:val="009D60CA"/>
  </w:style>
  <w:style w:type="paragraph" w:customStyle="1" w:styleId="B4672746BFB345FB9F2854B62E7A013A">
    <w:name w:val="B4672746BFB345FB9F2854B62E7A013A"/>
    <w:rsid w:val="009D60CA"/>
  </w:style>
  <w:style w:type="paragraph" w:customStyle="1" w:styleId="4D1036E4ED7A4992BCE3CB4C8F4FA2DD">
    <w:name w:val="4D1036E4ED7A4992BCE3CB4C8F4FA2DD"/>
    <w:rsid w:val="009D60CA"/>
  </w:style>
  <w:style w:type="paragraph" w:customStyle="1" w:styleId="75442C1A03244B928B4DAFE072A39E5A">
    <w:name w:val="75442C1A03244B928B4DAFE072A39E5A"/>
    <w:rsid w:val="009D60CA"/>
  </w:style>
  <w:style w:type="paragraph" w:customStyle="1" w:styleId="D16A694D86C94CCA908751958C0166FA">
    <w:name w:val="D16A694D86C94CCA908751958C0166FA"/>
    <w:rsid w:val="000A1564"/>
    <w:pPr>
      <w:spacing w:line="278" w:lineRule="auto"/>
    </w:pPr>
    <w:rPr>
      <w:kern w:val="2"/>
      <w:sz w:val="24"/>
      <w:szCs w:val="24"/>
      <w14:ligatures w14:val="standardContextual"/>
    </w:rPr>
  </w:style>
  <w:style w:type="paragraph" w:customStyle="1" w:styleId="2D2106517C294002977B527664179DBE">
    <w:name w:val="2D2106517C294002977B527664179DBE"/>
    <w:rsid w:val="000A1564"/>
    <w:pPr>
      <w:spacing w:line="278" w:lineRule="auto"/>
    </w:pPr>
    <w:rPr>
      <w:kern w:val="2"/>
      <w:sz w:val="24"/>
      <w:szCs w:val="24"/>
      <w14:ligatures w14:val="standardContextual"/>
    </w:rPr>
  </w:style>
  <w:style w:type="paragraph" w:customStyle="1" w:styleId="CE5F85D81EE64A47BBEF33D78B3D6A74">
    <w:name w:val="CE5F85D81EE64A47BBEF33D78B3D6A74"/>
    <w:rsid w:val="000A1564"/>
    <w:pPr>
      <w:spacing w:line="278" w:lineRule="auto"/>
    </w:pPr>
    <w:rPr>
      <w:kern w:val="2"/>
      <w:sz w:val="24"/>
      <w:szCs w:val="24"/>
      <w14:ligatures w14:val="standardContextual"/>
    </w:rPr>
  </w:style>
  <w:style w:type="paragraph" w:customStyle="1" w:styleId="A1DC7C81E3F64B55BEE9B0AD06F3D4D1">
    <w:name w:val="A1DC7C81E3F64B55BEE9B0AD06F3D4D1"/>
    <w:rsid w:val="000A1564"/>
    <w:pPr>
      <w:spacing w:line="278" w:lineRule="auto"/>
    </w:pPr>
    <w:rPr>
      <w:kern w:val="2"/>
      <w:sz w:val="24"/>
      <w:szCs w:val="24"/>
      <w14:ligatures w14:val="standardContextual"/>
    </w:rPr>
  </w:style>
  <w:style w:type="paragraph" w:customStyle="1" w:styleId="30375758433F4AB2A2EA8EAAC1886DFC">
    <w:name w:val="30375758433F4AB2A2EA8EAAC1886DFC"/>
    <w:rsid w:val="000A1564"/>
    <w:pPr>
      <w:spacing w:line="278" w:lineRule="auto"/>
    </w:pPr>
    <w:rPr>
      <w:kern w:val="2"/>
      <w:sz w:val="24"/>
      <w:szCs w:val="24"/>
      <w14:ligatures w14:val="standardContextual"/>
    </w:rPr>
  </w:style>
  <w:style w:type="paragraph" w:customStyle="1" w:styleId="9D622E84054D42869BC61F4BD892D3D8">
    <w:name w:val="9D622E84054D42869BC61F4BD892D3D8"/>
    <w:rsid w:val="000A1564"/>
    <w:pPr>
      <w:spacing w:line="278" w:lineRule="auto"/>
    </w:pPr>
    <w:rPr>
      <w:kern w:val="2"/>
      <w:sz w:val="24"/>
      <w:szCs w:val="24"/>
      <w14:ligatures w14:val="standardContextual"/>
    </w:rPr>
  </w:style>
  <w:style w:type="paragraph" w:customStyle="1" w:styleId="779839018C2A4FC0876432359078BC66">
    <w:name w:val="779839018C2A4FC0876432359078BC66"/>
    <w:rsid w:val="00ED22B3"/>
    <w:pPr>
      <w:spacing w:line="278" w:lineRule="auto"/>
    </w:pPr>
    <w:rPr>
      <w:kern w:val="2"/>
      <w:sz w:val="24"/>
      <w:szCs w:val="24"/>
      <w14:ligatures w14:val="standardContextual"/>
    </w:rPr>
  </w:style>
  <w:style w:type="paragraph" w:customStyle="1" w:styleId="9343607BF8424AFA862AEA5EB05E61A8">
    <w:name w:val="9343607BF8424AFA862AEA5EB05E61A8"/>
    <w:rsid w:val="00ED22B3"/>
    <w:pPr>
      <w:spacing w:line="278" w:lineRule="auto"/>
    </w:pPr>
    <w:rPr>
      <w:kern w:val="2"/>
      <w:sz w:val="24"/>
      <w:szCs w:val="24"/>
      <w14:ligatures w14:val="standardContextual"/>
    </w:rPr>
  </w:style>
  <w:style w:type="paragraph" w:customStyle="1" w:styleId="3E760EF861054273BC657B8ABDA2B495">
    <w:name w:val="3E760EF861054273BC657B8ABDA2B495"/>
    <w:rsid w:val="00ED22B3"/>
    <w:pPr>
      <w:spacing w:line="278" w:lineRule="auto"/>
    </w:pPr>
    <w:rPr>
      <w:kern w:val="2"/>
      <w:sz w:val="24"/>
      <w:szCs w:val="24"/>
      <w14:ligatures w14:val="standardContextual"/>
    </w:rPr>
  </w:style>
  <w:style w:type="paragraph" w:customStyle="1" w:styleId="5A326239EE1648B6B6A776F4A77E25A9">
    <w:name w:val="5A326239EE1648B6B6A776F4A77E25A9"/>
    <w:rsid w:val="00ED22B3"/>
    <w:pPr>
      <w:spacing w:line="278" w:lineRule="auto"/>
    </w:pPr>
    <w:rPr>
      <w:kern w:val="2"/>
      <w:sz w:val="24"/>
      <w:szCs w:val="24"/>
      <w14:ligatures w14:val="standardContextual"/>
    </w:rPr>
  </w:style>
  <w:style w:type="paragraph" w:customStyle="1" w:styleId="DE01BFD03DA44448A677F9858679E269">
    <w:name w:val="DE01BFD03DA44448A677F9858679E269"/>
    <w:rsid w:val="00ED22B3"/>
    <w:pPr>
      <w:spacing w:line="278" w:lineRule="auto"/>
    </w:pPr>
    <w:rPr>
      <w:kern w:val="2"/>
      <w:sz w:val="24"/>
      <w:szCs w:val="24"/>
      <w14:ligatures w14:val="standardContextual"/>
    </w:rPr>
  </w:style>
  <w:style w:type="paragraph" w:customStyle="1" w:styleId="ADE6CEC81E45481FB52ACA9FE7F3FD07">
    <w:name w:val="ADE6CEC81E45481FB52ACA9FE7F3FD07"/>
    <w:rsid w:val="00ED22B3"/>
    <w:pPr>
      <w:spacing w:line="278" w:lineRule="auto"/>
    </w:pPr>
    <w:rPr>
      <w:kern w:val="2"/>
      <w:sz w:val="24"/>
      <w:szCs w:val="24"/>
      <w14:ligatures w14:val="standardContextual"/>
    </w:rPr>
  </w:style>
  <w:style w:type="paragraph" w:customStyle="1" w:styleId="9723478E952046078E40B2158764F032">
    <w:name w:val="9723478E952046078E40B2158764F032"/>
    <w:rsid w:val="00ED22B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FF9933"/>
      </a:accent1>
      <a:accent2>
        <a:srgbClr val="FF9933"/>
      </a:accent2>
      <a:accent3>
        <a:srgbClr val="373545"/>
      </a:accent3>
      <a:accent4>
        <a:srgbClr val="D4D3DD"/>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D8509A088C954194D037E08F8F0BD5" ma:contentTypeVersion="19" ma:contentTypeDescription="Create a new document." ma:contentTypeScope="" ma:versionID="733f1e657e1a2214aa692b0794f0f30b">
  <xsd:schema xmlns:xsd="http://www.w3.org/2001/XMLSchema" xmlns:xs="http://www.w3.org/2001/XMLSchema" xmlns:p="http://schemas.microsoft.com/office/2006/metadata/properties" xmlns:ns2="755a0d59-b256-4de1-9ddb-9ca62c69ba47" xmlns:ns3="d35478cd-e016-49da-ade5-3307cd662a1e" targetNamespace="http://schemas.microsoft.com/office/2006/metadata/properties" ma:root="true" ma:fieldsID="9c85099d5ea24d2b216b3e4f96fe9a94" ns2:_="" ns3:_="">
    <xsd:import namespace="755a0d59-b256-4de1-9ddb-9ca62c69ba47"/>
    <xsd:import namespace="d35478cd-e016-49da-ade5-3307cd662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d59-b256-4de1-9ddb-9ca62c69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478cd-e016-49da-ade5-3307cd662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6a01786-741b-40eb-8686-c4271b049e80}" ma:internalName="TaxCatchAll" ma:showField="CatchAllData" ma:web="d35478cd-e016-49da-ade5-3307cd662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Min89</b:Tag>
    <b:SourceType>Book</b:SourceType>
    <b:Guid>{9F174970-4F6E-46A2-8DAC-2ACA76B0C221}</b:Guid>
    <b:Author>
      <b:Author>
        <b:NameList>
          <b:Person>
            <b:Last>Mintzberg</b:Last>
            <b:First>H</b:First>
          </b:Person>
        </b:NameList>
      </b:Author>
    </b:Author>
    <b:Title>Mintzberg on Management: Inside Our Strange World of Organizations</b:Title>
    <b:Year>1989</b:Year>
    <b:City>New York</b:City>
    <b:Publisher>Hungry Minds Inc</b:Publisher>
    <b:Edition>1</b:Edition>
    <b:RefOrder>2</b:RefOrder>
  </b:Source>
  <b:Source>
    <b:Tag>Por79</b:Tag>
    <b:SourceType>JournalArticle</b:SourceType>
    <b:Guid>{9E237E3F-E3EC-4588-BBD1-9FB0FEED32C9}</b:Guid>
    <b:Author>
      <b:Author>
        <b:NameList>
          <b:Person>
            <b:Last>Porter</b:Last>
            <b:First>M</b:First>
          </b:Person>
        </b:NameList>
      </b:Author>
    </b:Author>
    <b:Title>How Competitive Forces Shape Strategy</b:Title>
    <b:Year>1979</b:Year>
    <b:JournalName>Harvard Business Review</b:JournalName>
    <b:Pages>pp.137 - 145</b:Pages>
    <b:Volume>57</b:Volume>
    <b:Issue>2</b:Issue>
    <b:RefOrder>3</b:RefOrder>
  </b:Source>
  <b:Source>
    <b:Tag>Her77</b:Tag>
    <b:SourceType>Book</b:SourceType>
    <b:Guid>{C7E3E752-3F7F-4222-B157-6FBA16E5AAC0}</b:Guid>
    <b:Author>
      <b:Author>
        <b:NameList>
          <b:Person>
            <b:Last>Hersey</b:Last>
            <b:First>P.</b:First>
            <b:Middle>and Blanchard, K. H.</b:Middle>
          </b:Person>
        </b:NameList>
      </b:Author>
    </b:Author>
    <b:Title>Management of Organizational Behavior: Utilizing Human Resources </b:Title>
    <b:Year> 1977 </b:Year>
    <b:City>New Jersey</b:City>
    <b:Publisher>Prentice Hall, </b:Publisher>
    <b:Edition>3rd </b:Edition>
    <b:RefOrder>4</b:RefOrder>
  </b:Source>
  <b:Source>
    <b:Tag>Pol04</b:Tag>
    <b:SourceType>Book</b:SourceType>
    <b:Guid>{F6E0FA11-8E63-4D04-8313-40AD011CFAF5}</b:Guid>
    <b:Author>
      <b:Author>
        <b:NameList>
          <b:Person>
            <b:Last>G</b:Last>
            <b:First>Pollitt</b:First>
            <b:Middle>C and Bouckaert</b:Middle>
          </b:Person>
        </b:NameList>
      </b:Author>
    </b:Author>
    <b:Title> Public Management Reform</b:Title>
    <b:Year>2004</b:Year>
    <b:City>Oxford</b:City>
    <b:Publisher>Blackwell</b:Publisher>
    <b:Edition>2nd</b:Edition>
    <b:RefOrder>5</b:RefOrder>
  </b:Source>
  <b:Source>
    <b:Tag>Hal13</b:Tag>
    <b:SourceType>Book</b:SourceType>
    <b:Guid>{E5B27916-5536-4D2B-B5F0-39FAFF65797C}</b:Guid>
    <b:Author>
      <b:Author>
        <b:NameList>
          <b:Person>
            <b:Last>Hall</b:Last>
            <b:First>K</b:First>
          </b:Person>
        </b:NameList>
      </b:Author>
    </b:Author>
    <b:Title>Making the Matrix Work: How Matrix Managers Engage People and Cut </b:Title>
    <b:Year>2013</b:Year>
    <b:Publisher>Nicholas Brealey Publishing</b:Publisher>
    <b:RefOrder>6</b:RefOrder>
  </b:Source>
  <b:Source>
    <b:Tag>Gal09</b:Tag>
    <b:SourceType>Book</b:SourceType>
    <b:Guid>{D6B7BC5E-D639-470B-9C88-55968185EBF9}</b:Guid>
    <b:Author>
      <b:Author>
        <b:NameList>
          <b:Person>
            <b:Last>Galbraith</b:Last>
            <b:First>J</b:First>
          </b:Person>
        </b:NameList>
      </b:Author>
    </b:Author>
    <b:Title>Designing Matrix Organizations That Actually, Work: How IBM, Procter </b:Title>
    <b:Year>2009</b:Year>
    <b:City>San Francisco</b:City>
    <b:Publisher>Jossey-Bass </b:Publisher>
    <b:RefOrder>7</b:RefOrder>
  </b:Source>
  <b:Source>
    <b:Tag>Tro94</b:Tag>
    <b:SourceType>Book</b:SourceType>
    <b:Guid>{7D8228DA-5036-4118-ACB6-7F80E8A06E3C}</b:Guid>
    <b:Author>
      <b:Author>
        <b:NameList>
          <b:Person>
            <b:Last>Trompenaars</b:Last>
            <b:First>A</b:First>
          </b:Person>
        </b:NameList>
      </b:Author>
    </b:Author>
    <b:Title>Riding the Waves of Culture: Understanding Diversity in Global Business</b:Title>
    <b:Year>1994</b:Year>
    <b:City>Michigan</b:City>
    <b:Publisher>Irwin Professional Pub., 1994</b:Publisher>
    <b:RefOrder>8</b:RefOrder>
  </b:Source>
  <b:Source>
    <b:Tag>Dea82</b:Tag>
    <b:SourceType>Book</b:SourceType>
    <b:Guid>{A3957D91-BAE8-4E6D-82E5-18157471BA1E}</b:Guid>
    <b:Author>
      <b:Author>
        <b:NameList>
          <b:Person>
            <b:Last>Deal</b:Last>
            <b:First>T</b:First>
            <b:Middle>and Kennedy, A</b:Middle>
          </b:Person>
        </b:NameList>
      </b:Author>
    </b:Author>
    <b:Title>Corporate Cultures: The Rites And Rituals Of Corporate Life</b:Title>
    <b:Year>1982</b:Year>
    <b:City>Unknown</b:City>
    <b:Publisher>Addison-Wesley</b:Publisher>
    <b:RefOrder>9</b:RefOrder>
  </b:Source>
  <b:Source>
    <b:Tag>Her04</b:Tag>
    <b:SourceType>Book</b:SourceType>
    <b:Guid>{A7674EFA-B0EF-4C35-B1D3-F4A0AF03D7D7}</b:Guid>
    <b:Author>
      <b:Author>
        <b:NameList>
          <b:Person>
            <b:Last>Herzberg</b:Last>
            <b:First>F</b:First>
          </b:Person>
        </b:NameList>
      </b:Author>
    </b:Author>
    <b:Title>The Motivation to Work</b:Title>
    <b:Year>2004</b:Year>
    <b:City>New York</b:City>
    <b:Publisher>Wiley</b:Publisher>
    <b:RefOrder>10</b:RefOrder>
  </b:Source>
  <b:Source>
    <b:Tag>WMC20</b:Tag>
    <b:SourceType>Report</b:SourceType>
    <b:Guid>{2C7CC993-15DF-4F88-B641-7933026CEA0C}</b:Guid>
    <b:Title>#WM2041 Actions to meet the climate crisis with inclusivity, prosperity and fairness: a discussion document</b:Title>
    <b:Year>2020</b:Year>
    <b:City>Birmingham</b:City>
    <b:Publisher>WMCA</b:Publisher>
    <b:Author>
      <b:Author>
        <b:NameList>
          <b:Person>
            <b:Last>WMCA</b:Last>
          </b:Person>
        </b:NameList>
      </b:Auth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5a0d59-b256-4de1-9ddb-9ca62c69ba47">
      <Terms xmlns="http://schemas.microsoft.com/office/infopath/2007/PartnerControls"/>
    </lcf76f155ced4ddcb4097134ff3c332f>
    <TaxCatchAll xmlns="d35478cd-e016-49da-ade5-3307cd662a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32B73-7AE9-4A70-8611-5421AEE3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d59-b256-4de1-9ddb-9ca62c69ba47"/>
    <ds:schemaRef ds:uri="d35478cd-e016-49da-ade5-3307cd662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BDC28-CB1B-4C75-A6A6-0FC78A02F3D7}">
  <ds:schemaRefs>
    <ds:schemaRef ds:uri="http://schemas.openxmlformats.org/officeDocument/2006/bibliography"/>
  </ds:schemaRefs>
</ds:datastoreItem>
</file>

<file path=customXml/itemProps3.xml><?xml version="1.0" encoding="utf-8"?>
<ds:datastoreItem xmlns:ds="http://schemas.openxmlformats.org/officeDocument/2006/customXml" ds:itemID="{4F6AF38F-F1EA-4781-940E-AB49F7580D92}">
  <ds:schemaRefs>
    <ds:schemaRef ds:uri="http://schemas.microsoft.com/office/2006/metadata/properties"/>
    <ds:schemaRef ds:uri="http://schemas.microsoft.com/office/infopath/2007/PartnerControls"/>
    <ds:schemaRef ds:uri="755a0d59-b256-4de1-9ddb-9ca62c69ba47"/>
    <ds:schemaRef ds:uri="d35478cd-e016-49da-ade5-3307cd662a1e"/>
  </ds:schemaRefs>
</ds:datastoreItem>
</file>

<file path=customXml/itemProps4.xml><?xml version="1.0" encoding="utf-8"?>
<ds:datastoreItem xmlns:ds="http://schemas.openxmlformats.org/officeDocument/2006/customXml" ds:itemID="{7528F92E-62BA-4591-B96A-E52AE82F5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2867</Words>
  <Characters>16343</Characters>
  <Application>Microsoft Office Word</Application>
  <DocSecurity>0</DocSecurity>
  <Lines>136</Lines>
  <Paragraphs>38</Paragraphs>
  <ScaleCrop>false</ScaleCrop>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within a Competitive Environment</dc:title>
  <dc:subject>#WM2041 : a Strategy for implementing environmental recovery</dc:subject>
  <dc:creator>Serena Dhanoa</dc:creator>
  <cp:lastModifiedBy>Umesh Patel</cp:lastModifiedBy>
  <cp:revision>119</cp:revision>
  <cp:lastPrinted>2015-08-05T15:29:00Z</cp:lastPrinted>
  <dcterms:created xsi:type="dcterms:W3CDTF">2023-03-29T13:24:00Z</dcterms:created>
  <dcterms:modified xsi:type="dcterms:W3CDTF">2024-04-09T12:25:00Z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0x010100A3D8509A088C954194D037E08F8F0BD5</vt:lpwstr>
  </property>
  <property fmtid="{D5CDD505-2E9C-101B-9397-08002B2CF9AE}" pid="3" name="MediaServiceImageTags">
    <vt:lpwstr/>
  </property>
</Properties>
</file>