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96698067"/>
        <w:docPartObj>
          <w:docPartGallery w:val="Cover Pages"/>
          <w:docPartUnique/>
        </w:docPartObj>
      </w:sdtPr>
      <w:sdtEndPr>
        <w:rPr>
          <w:noProof/>
          <w:lang w:eastAsia="en-GB"/>
        </w:rPr>
      </w:sdtEndPr>
      <w:sdtContent>
        <w:p w14:paraId="0E4E88D1" w14:textId="6B46B1E9" w:rsidR="00CE6359" w:rsidRDefault="00B57290">
          <w:r>
            <w:rPr>
              <w:noProof/>
              <w:lang w:eastAsia="en-GB"/>
            </w:rPr>
            <mc:AlternateContent>
              <mc:Choice Requires="wps">
                <w:drawing>
                  <wp:anchor distT="0" distB="0" distL="114300" distR="114300" simplePos="0" relativeHeight="251683840" behindDoc="1" locked="0" layoutInCell="1" allowOverlap="1" wp14:anchorId="3AC5EEEF" wp14:editId="7722A76D">
                    <wp:simplePos x="0" y="0"/>
                    <wp:positionH relativeFrom="margin">
                      <wp:posOffset>-267077</wp:posOffset>
                    </wp:positionH>
                    <wp:positionV relativeFrom="margin">
                      <wp:posOffset>-873465</wp:posOffset>
                    </wp:positionV>
                    <wp:extent cx="7383780" cy="10288736"/>
                    <wp:effectExtent l="0" t="0" r="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10288736"/>
                            </a:xfrm>
                            <a:prstGeom prst="rect">
                              <a:avLst/>
                            </a:prstGeom>
                            <a:solidFill>
                              <a:schemeClr val="bg1">
                                <a:lumMod val="75000"/>
                              </a:schemeClr>
                            </a:soli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672A6659" w14:textId="77777777" w:rsidR="00B31A80" w:rsidRDefault="00B31A80"/>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0</wp14:pctHeight>
                    </wp14:sizeRelV>
                  </wp:anchor>
                </w:drawing>
              </mc:Choice>
              <mc:Fallback>
                <w:pict>
                  <v:rect w14:anchorId="3AC5EEEF" id="Rectangle 466" o:spid="_x0000_s1026" style="position:absolute;margin-left:-21.05pt;margin-top:-68.8pt;width:581.4pt;height:810.15pt;z-index:-251632640;visibility:visible;mso-wrap-style:square;mso-width-percent:950;mso-height-percent:0;mso-wrap-distance-left:9pt;mso-wrap-distance-top:0;mso-wrap-distance-right:9pt;mso-wrap-distance-bottom:0;mso-position-horizontal:absolute;mso-position-horizontal-relative:margin;mso-position-vertical:absolute;mso-position-vertical-relative:margin;mso-width-percent:95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" fillcolor="#bfbfbf [2412]" stroked="f" strokeweight="2pt">
                    <v:textbox inset="21.6pt,,21.6pt">
                      <w:txbxContent>
                        <w:p w14:paraId="672A6659" w14:textId="77777777" w:rsidR="00B31A80" w:rsidRDefault="00B31A80"/>
                      </w:txbxContent>
                    </v:textbox>
                    <w10:wrap anchorx="margin" anchory="margin"/>
                  </v:rect>
                </w:pict>
              </mc:Fallback>
            </mc:AlternateContent>
          </w:r>
          <w:r w:rsidR="00B95B0D">
            <w:rPr>
              <w:noProof/>
              <w:lang w:eastAsia="en-GB"/>
            </w:rPr>
            <mc:AlternateContent>
              <mc:Choice Requires="wps">
                <w:drawing>
                  <wp:anchor distT="0" distB="0" distL="114300" distR="114300" simplePos="0" relativeHeight="251670528" behindDoc="0" locked="0" layoutInCell="1" allowOverlap="1" wp14:anchorId="0B53A0C6" wp14:editId="07AC50EE">
                    <wp:simplePos x="0" y="0"/>
                    <wp:positionH relativeFrom="page">
                      <wp:posOffset>1884459</wp:posOffset>
                    </wp:positionH>
                    <wp:positionV relativeFrom="page">
                      <wp:posOffset>286248</wp:posOffset>
                    </wp:positionV>
                    <wp:extent cx="4866199" cy="2679590"/>
                    <wp:effectExtent l="0" t="0" r="0" b="6985"/>
                    <wp:wrapNone/>
                    <wp:docPr id="467" name="Rectangle 467"/>
                    <wp:cNvGraphicFramePr/>
                    <a:graphic xmlns:a="http://schemas.openxmlformats.org/drawingml/2006/main">
                      <a:graphicData uri="http://schemas.microsoft.com/office/word/2010/wordprocessingShape">
                        <wps:wsp>
                          <wps:cNvSpPr/>
                          <wps:spPr>
                            <a:xfrm>
                              <a:off x="0" y="0"/>
                              <a:ext cx="4866199" cy="267959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F8E92C" w14:textId="3A94B995" w:rsidR="00B31A80" w:rsidRPr="00385B8A" w:rsidRDefault="00000000" w:rsidP="00CE6359">
                                <w:pPr>
                                  <w:spacing w:before="240"/>
                                  <w:jc w:val="right"/>
                                  <w:rPr>
                                    <w:rFonts w:ascii="Arial" w:hAnsi="Arial" w:cs="Arial"/>
                                    <w:color w:val="FFFFFF" w:themeColor="background1"/>
                                  </w:rPr>
                                </w:pPr>
                                <w:sdt>
                                  <w:sdtPr>
                                    <w:rPr>
                                      <w:rFonts w:ascii="Arial" w:eastAsiaTheme="minorHAnsi" w:hAnsi="Arial" w:cs="Arial"/>
                                      <w:color w:val="FFFFFF" w:themeColor="background1"/>
                                      <w:sz w:val="22"/>
                                      <w:szCs w:val="22"/>
                                    </w:rPr>
                                    <w:alias w:val="Abstract"/>
                                    <w:id w:val="8276291"/>
                                    <w:dataBinding w:prefixMappings="xmlns:ns0='http://schemas.microsoft.com/office/2006/coverPageProps'" w:xpath="/ns0:CoverPageProperties[1]/ns0:Abstract[1]" w:storeItemID="{55AF091B-3C7A-41E3-B477-F2FDAA23CFDA}"/>
                                    <w:text/>
                                  </w:sdtPr>
                                  <w:sdtContent>
                                    <w:r w:rsidR="001B0672" w:rsidRPr="001B0672">
                                      <w:rPr>
                                        <w:rFonts w:ascii="Arial" w:eastAsiaTheme="minorHAnsi" w:hAnsi="Arial" w:cs="Arial"/>
                                        <w:color w:val="FFFFFF" w:themeColor="background1"/>
                                        <w:sz w:val="22"/>
                                        <w:szCs w:val="22"/>
                                      </w:rPr>
                                      <w:t>This Change Request Form is required when the tolerances that were set out in the approved Business Case are or will be breached.  These include changes to Time, Cost and Scope.</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53A0C6" id="Rectangle 467" o:spid="_x0000_s1027" style="position:absolute;margin-left:148.4pt;margin-top:22.55pt;width:383.15pt;height:21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" fillcolor="#373545 [3215]" stroked="f" strokeweight="2pt">
                    <v:textbox inset="14.4pt,14.4pt,14.4pt,28.8pt">
                      <w:txbxContent>
                        <w:p w14:paraId="53F8E92C" w14:textId="3A94B995" w:rsidR="00B31A80" w:rsidRPr="00385B8A" w:rsidRDefault="00000000" w:rsidP="00CE6359">
                          <w:pPr>
                            <w:spacing w:before="240"/>
                            <w:jc w:val="right"/>
                            <w:rPr>
                              <w:rFonts w:ascii="Arial" w:hAnsi="Arial" w:cs="Arial"/>
                              <w:color w:val="FFFFFF" w:themeColor="background1"/>
                            </w:rPr>
                          </w:pPr>
                          <w:sdt>
                            <w:sdtPr>
                              <w:rPr>
                                <w:rFonts w:ascii="Arial" w:eastAsiaTheme="minorHAnsi" w:hAnsi="Arial" w:cs="Arial"/>
                                <w:color w:val="FFFFFF" w:themeColor="background1"/>
                                <w:sz w:val="22"/>
                                <w:szCs w:val="22"/>
                              </w:rPr>
                              <w:alias w:val="Abstract"/>
                              <w:id w:val="8276291"/>
                              <w:dataBinding w:prefixMappings="xmlns:ns0='http://schemas.microsoft.com/office/2006/coverPageProps'" w:xpath="/ns0:CoverPageProperties[1]/ns0:Abstract[1]" w:storeItemID="{55AF091B-3C7A-41E3-B477-F2FDAA23CFDA}"/>
                              <w:text/>
                            </w:sdtPr>
                            <w:sdtContent>
                              <w:r w:rsidR="001B0672" w:rsidRPr="001B0672">
                                <w:rPr>
                                  <w:rFonts w:ascii="Arial" w:eastAsiaTheme="minorHAnsi" w:hAnsi="Arial" w:cs="Arial"/>
                                  <w:color w:val="FFFFFF" w:themeColor="background1"/>
                                  <w:sz w:val="22"/>
                                  <w:szCs w:val="22"/>
                                </w:rPr>
                                <w:t>This Change Request Form is required when the tolerances that were set out in the approved Business Case are or will be breached.  These include changes to Time, Cost and Scope.</w:t>
                              </w:r>
                            </w:sdtContent>
                          </w:sdt>
                        </w:p>
                      </w:txbxContent>
                    </v:textbox>
                    <w10:wrap anchorx="page" anchory="page"/>
                  </v:rect>
                </w:pict>
              </mc:Fallback>
            </mc:AlternateContent>
          </w:r>
          <w:r w:rsidR="00B95B0D">
            <w:rPr>
              <w:noProof/>
              <w:lang w:eastAsia="en-GB"/>
            </w:rPr>
            <w:drawing>
              <wp:anchor distT="0" distB="0" distL="114300" distR="114300" simplePos="0" relativeHeight="251684864" behindDoc="0" locked="0" layoutInCell="1" allowOverlap="1" wp14:anchorId="021F60E1" wp14:editId="76E8BCCA">
                <wp:simplePos x="0" y="0"/>
                <wp:positionH relativeFrom="margin">
                  <wp:posOffset>2915313</wp:posOffset>
                </wp:positionH>
                <wp:positionV relativeFrom="paragraph">
                  <wp:posOffset>-620560</wp:posOffset>
                </wp:positionV>
                <wp:extent cx="1819747" cy="1160477"/>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West_Midlands_Combined_Authority_logo.svg_-1024x65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9747" cy="1160477"/>
                        </a:xfrm>
                        <a:prstGeom prst="rect">
                          <a:avLst/>
                        </a:prstGeom>
                      </pic:spPr>
                    </pic:pic>
                  </a:graphicData>
                </a:graphic>
                <wp14:sizeRelH relativeFrom="page">
                  <wp14:pctWidth>0</wp14:pctWidth>
                </wp14:sizeRelH>
                <wp14:sizeRelV relativeFrom="page">
                  <wp14:pctHeight>0</wp14:pctHeight>
                </wp14:sizeRelV>
              </wp:anchor>
            </w:drawing>
          </w:r>
          <w:r w:rsidR="00B95B0D">
            <w:rPr>
              <w:noProof/>
              <w:lang w:eastAsia="en-GB"/>
            </w:rPr>
            <mc:AlternateContent>
              <mc:Choice Requires="wps">
                <w:drawing>
                  <wp:anchor distT="0" distB="0" distL="114300" distR="114300" simplePos="0" relativeHeight="251643904" behindDoc="0" locked="0" layoutInCell="1" allowOverlap="1" wp14:anchorId="43BCFD77" wp14:editId="3E7B2434">
                    <wp:simplePos x="0" y="0"/>
                    <wp:positionH relativeFrom="page">
                      <wp:posOffset>1701579</wp:posOffset>
                    </wp:positionH>
                    <wp:positionV relativeFrom="page">
                      <wp:posOffset>270344</wp:posOffset>
                    </wp:positionV>
                    <wp:extent cx="5263764" cy="7040880"/>
                    <wp:effectExtent l="0" t="0" r="13335" b="20955"/>
                    <wp:wrapNone/>
                    <wp:docPr id="468" name="Rectangle 468"/>
                    <wp:cNvGraphicFramePr/>
                    <a:graphic xmlns:a="http://schemas.openxmlformats.org/drawingml/2006/main">
                      <a:graphicData uri="http://schemas.microsoft.com/office/word/2010/wordprocessingShape">
                        <wps:wsp>
                          <wps:cNvSpPr/>
                          <wps:spPr>
                            <a:xfrm>
                              <a:off x="0" y="0"/>
                              <a:ext cx="5263764" cy="7040880"/>
                            </a:xfrm>
                            <a:prstGeom prst="rect">
                              <a:avLst/>
                            </a:prstGeom>
                            <a:solidFill>
                              <a:schemeClr val="bg1"/>
                            </a:solidFill>
                            <a:ln w="158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70000</wp14:pctHeight>
                    </wp14:sizeRelV>
                  </wp:anchor>
                </w:drawing>
              </mc:Choice>
              <mc:Fallback>
                <w:pict>
                  <v:rect w14:anchorId="7B4B2EE5" id="Rectangle 468" o:spid="_x0000_s1026" style="position:absolute;margin-left:134pt;margin-top:21.3pt;width:414.45pt;height:554.4pt;z-index:251643904;visibility:visible;mso-wrap-style:square;mso-width-percent:0;mso-height-percent:700;mso-wrap-distance-left:9pt;mso-wrap-distance-top:0;mso-wrap-distance-right:9pt;mso-wrap-distance-bottom:0;mso-position-horizontal:absolute;mso-position-horizontal-relative:page;mso-position-vertical:absolute;mso-position-vertical-relative:page;mso-width-percent: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" fillcolor="white [3212]" strokecolor="#f93 [3204]" strokeweight="1.25pt">
                    <w10:wrap anchorx="page" anchory="page"/>
                  </v:rect>
                </w:pict>
              </mc:Fallback>
            </mc:AlternateContent>
          </w:r>
        </w:p>
        <w:p w14:paraId="5012094C" w14:textId="3624969D" w:rsidR="001B0672" w:rsidRPr="001B0672" w:rsidRDefault="004022DC" w:rsidP="001B0672">
          <w:pPr>
            <w:spacing w:before="0" w:after="0" w:line="240" w:lineRule="auto"/>
            <w:jc w:val="both"/>
            <w:rPr>
              <w:color w:val="000000" w:themeColor="text1"/>
              <w:sz w:val="22"/>
              <w:szCs w:val="22"/>
            </w:rPr>
          </w:pPr>
          <w:r>
            <w:rPr>
              <w:noProof/>
              <w:lang w:eastAsia="en-GB"/>
            </w:rPr>
            <mc:AlternateContent>
              <mc:Choice Requires="wps">
                <w:drawing>
                  <wp:anchor distT="0" distB="0" distL="114300" distR="114300" simplePos="0" relativeHeight="251677696" behindDoc="0" locked="0" layoutInCell="1" allowOverlap="1" wp14:anchorId="7CC8DD09" wp14:editId="45A1C094">
                    <wp:simplePos x="0" y="0"/>
                    <wp:positionH relativeFrom="margin">
                      <wp:posOffset>1466850</wp:posOffset>
                    </wp:positionH>
                    <wp:positionV relativeFrom="page">
                      <wp:posOffset>2971800</wp:posOffset>
                    </wp:positionV>
                    <wp:extent cx="4937760" cy="323850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4937760" cy="3238500"/>
                            </a:xfrm>
                            <a:prstGeom prst="rect">
                              <a:avLst/>
                            </a:prstGeom>
                            <a:noFill/>
                            <a:ln w="6350">
                              <a:noFill/>
                            </a:ln>
                            <a:effectLst/>
                          </wps:spPr>
                          <wps:txbx>
                            <w:txbxContent>
                              <w:p w14:paraId="693A8B43" w14:textId="749B1B87" w:rsidR="00B95B0D" w:rsidRPr="001B0672" w:rsidRDefault="001B0672" w:rsidP="003D5963">
                                <w:pPr>
                                  <w:spacing w:line="240" w:lineRule="auto"/>
                                  <w:rPr>
                                    <w:rFonts w:ascii="Arial" w:eastAsiaTheme="majorEastAsia" w:hAnsi="Arial" w:cs="Arial"/>
                                    <w:b/>
                                    <w:bCs/>
                                    <w:noProof/>
                                    <w:sz w:val="40"/>
                                    <w:szCs w:val="44"/>
                                  </w:rPr>
                                </w:pPr>
                                <w:r w:rsidRPr="001B0672">
                                  <w:rPr>
                                    <w:rFonts w:ascii="Arial" w:eastAsiaTheme="majorEastAsia" w:hAnsi="Arial" w:cs="Arial"/>
                                    <w:b/>
                                    <w:bCs/>
                                    <w:noProof/>
                                    <w:sz w:val="40"/>
                                    <w:szCs w:val="44"/>
                                  </w:rPr>
                                  <w:t>Change Request Form</w:t>
                                </w:r>
                              </w:p>
                              <w:p w14:paraId="13A9853F" w14:textId="77777777" w:rsidR="001B0672" w:rsidRPr="00FA5C4E" w:rsidRDefault="001B0672" w:rsidP="001B0672">
                                <w:pPr>
                                  <w:ind w:right="425"/>
                                  <w:rPr>
                                    <w:rFonts w:ascii="Arial" w:hAnsi="Arial" w:cs="Arial"/>
                                    <w:color w:val="444444"/>
                                    <w:sz w:val="22"/>
                                    <w:szCs w:val="22"/>
                                    <w:shd w:val="clear" w:color="auto" w:fill="FFFFFF"/>
                                  </w:rPr>
                                </w:pPr>
                                <w:r w:rsidRPr="00FA5C4E">
                                  <w:rPr>
                                    <w:rFonts w:ascii="Arial" w:hAnsi="Arial" w:cs="Arial"/>
                                    <w:color w:val="444444"/>
                                    <w:sz w:val="22"/>
                                    <w:szCs w:val="22"/>
                                    <w:shd w:val="clear" w:color="auto" w:fill="FFFFFF"/>
                                  </w:rPr>
                                  <w:t>The Change Control Process should be initiated by the Project Team in the following circumstances:</w:t>
                                </w:r>
                              </w:p>
                              <w:p w14:paraId="69696D91" w14:textId="77777777" w:rsidR="001B0672" w:rsidRPr="00FA5C4E" w:rsidRDefault="001B0672" w:rsidP="00F54796">
                                <w:pPr>
                                  <w:pStyle w:val="ListParagraph"/>
                                  <w:numPr>
                                    <w:ilvl w:val="0"/>
                                    <w:numId w:val="1"/>
                                  </w:numPr>
                                  <w:spacing w:before="0" w:after="0" w:line="240" w:lineRule="auto"/>
                                  <w:ind w:right="425"/>
                                  <w:rPr>
                                    <w:rFonts w:ascii="Arial" w:hAnsi="Arial" w:cs="Arial"/>
                                    <w:color w:val="444444"/>
                                    <w:sz w:val="22"/>
                                    <w:szCs w:val="22"/>
                                    <w:shd w:val="clear" w:color="auto" w:fill="FFFFFF"/>
                                  </w:rPr>
                                </w:pPr>
                                <w:r w:rsidRPr="00FA5C4E">
                                  <w:rPr>
                                    <w:rFonts w:ascii="Arial" w:hAnsi="Arial" w:cs="Arial"/>
                                    <w:color w:val="444444"/>
                                    <w:sz w:val="22"/>
                                    <w:szCs w:val="22"/>
                                    <w:shd w:val="clear" w:color="auto" w:fill="FFFFFF"/>
                                  </w:rPr>
                                  <w:t xml:space="preserve">There is a cost implication that cannot be managed within the existing contingency budget and results in the requirement of 10% or more of the originally approved budget </w:t>
                                </w:r>
                              </w:p>
                              <w:p w14:paraId="0C9D4FE9" w14:textId="77777777" w:rsidR="001B0672" w:rsidRPr="00FA5C4E" w:rsidRDefault="001B0672" w:rsidP="00F54796">
                                <w:pPr>
                                  <w:pStyle w:val="ListParagraph"/>
                                  <w:numPr>
                                    <w:ilvl w:val="0"/>
                                    <w:numId w:val="1"/>
                                  </w:numPr>
                                  <w:spacing w:before="0" w:after="0" w:line="240" w:lineRule="auto"/>
                                  <w:ind w:right="425"/>
                                  <w:rPr>
                                    <w:rFonts w:ascii="Arial" w:hAnsi="Arial" w:cs="Arial"/>
                                    <w:color w:val="444444"/>
                                    <w:sz w:val="22"/>
                                    <w:szCs w:val="22"/>
                                    <w:shd w:val="clear" w:color="auto" w:fill="FFFFFF"/>
                                  </w:rPr>
                                </w:pPr>
                                <w:r w:rsidRPr="00FA5C4E">
                                  <w:rPr>
                                    <w:rFonts w:ascii="Arial" w:hAnsi="Arial" w:cs="Arial"/>
                                    <w:color w:val="444444"/>
                                    <w:sz w:val="22"/>
                                    <w:szCs w:val="22"/>
                                    <w:shd w:val="clear" w:color="auto" w:fill="FFFFFF"/>
                                  </w:rPr>
                                  <w:t>There is movement of over 10% of total project/programme timings (measured in months) which impacts key milestones, the project start/end date and any associated dependencies</w:t>
                                </w:r>
                              </w:p>
                              <w:p w14:paraId="0A0F5745" w14:textId="673A9C38" w:rsidR="001B0672" w:rsidRDefault="001B0672" w:rsidP="00F54796">
                                <w:pPr>
                                  <w:pStyle w:val="ListParagraph"/>
                                  <w:numPr>
                                    <w:ilvl w:val="0"/>
                                    <w:numId w:val="1"/>
                                  </w:numPr>
                                  <w:spacing w:before="0" w:after="0" w:line="240" w:lineRule="auto"/>
                                  <w:ind w:right="425"/>
                                  <w:rPr>
                                    <w:rFonts w:ascii="Arial" w:hAnsi="Arial" w:cs="Arial"/>
                                    <w:color w:val="444444"/>
                                    <w:sz w:val="22"/>
                                    <w:szCs w:val="22"/>
                                    <w:shd w:val="clear" w:color="auto" w:fill="FFFFFF"/>
                                  </w:rPr>
                                </w:pPr>
                                <w:r w:rsidRPr="00FA5C4E">
                                  <w:rPr>
                                    <w:rFonts w:ascii="Arial" w:hAnsi="Arial" w:cs="Arial"/>
                                    <w:color w:val="444444"/>
                                    <w:sz w:val="22"/>
                                    <w:szCs w:val="22"/>
                                    <w:shd w:val="clear" w:color="auto" w:fill="FFFFFF"/>
                                  </w:rPr>
                                  <w:t>The scope of the project/programme has changed and the outputs, outcomes and benefits which were approved have been impacted (if an output is to be changed, this is also known as a material change)</w:t>
                                </w:r>
                              </w:p>
                              <w:p w14:paraId="4E880921" w14:textId="77777777" w:rsidR="001B0672" w:rsidRPr="00FA5C4E" w:rsidRDefault="001B0672" w:rsidP="001B0672">
                                <w:pPr>
                                  <w:pStyle w:val="ListParagraph"/>
                                  <w:spacing w:before="0" w:after="0" w:line="240" w:lineRule="auto"/>
                                  <w:ind w:left="229" w:right="425"/>
                                  <w:rPr>
                                    <w:rFonts w:ascii="Arial" w:hAnsi="Arial" w:cs="Arial"/>
                                    <w:color w:val="444444"/>
                                    <w:sz w:val="22"/>
                                    <w:szCs w:val="22"/>
                                    <w:shd w:val="clear" w:color="auto" w:fill="FFFFFF"/>
                                  </w:rPr>
                                </w:pPr>
                              </w:p>
                              <w:p w14:paraId="30EA1238" w14:textId="09000AB7" w:rsidR="004022DC" w:rsidRPr="001B0672" w:rsidRDefault="00B95B0D" w:rsidP="003D5963">
                                <w:pPr>
                                  <w:pStyle w:val="NoSpacing"/>
                                  <w:rPr>
                                    <w:rFonts w:ascii="Arial" w:hAnsi="Arial" w:cs="Arial"/>
                                    <w:b/>
                                    <w:bCs/>
                                    <w:color w:val="000000" w:themeColor="text1"/>
                                    <w:sz w:val="22"/>
                                    <w:szCs w:val="22"/>
                                  </w:rPr>
                                </w:pPr>
                                <w:r w:rsidRPr="001B0672">
                                  <w:rPr>
                                    <w:rFonts w:ascii="Arial" w:hAnsi="Arial" w:cs="Arial"/>
                                    <w:b/>
                                    <w:bCs/>
                                    <w:color w:val="000000" w:themeColor="text1"/>
                                    <w:sz w:val="22"/>
                                    <w:szCs w:val="22"/>
                                  </w:rPr>
                                  <w:t>Please delete</w:t>
                                </w:r>
                                <w:r w:rsidR="00FF7197" w:rsidRPr="001B0672">
                                  <w:rPr>
                                    <w:rFonts w:ascii="Arial" w:hAnsi="Arial" w:cs="Arial"/>
                                    <w:b/>
                                    <w:bCs/>
                                    <w:color w:val="000000" w:themeColor="text1"/>
                                    <w:sz w:val="22"/>
                                    <w:szCs w:val="22"/>
                                  </w:rPr>
                                  <w:t xml:space="preserve"> and </w:t>
                                </w:r>
                                <w:r w:rsidR="00B57290" w:rsidRPr="001B0672">
                                  <w:rPr>
                                    <w:rFonts w:ascii="Arial" w:hAnsi="Arial" w:cs="Arial"/>
                                    <w:b/>
                                    <w:bCs/>
                                    <w:color w:val="000000" w:themeColor="text1"/>
                                    <w:sz w:val="22"/>
                                    <w:szCs w:val="22"/>
                                  </w:rPr>
                                  <w:t>replace</w:t>
                                </w:r>
                                <w:r w:rsidRPr="001B0672">
                                  <w:rPr>
                                    <w:rFonts w:ascii="Arial" w:hAnsi="Arial" w:cs="Arial"/>
                                    <w:b/>
                                    <w:bCs/>
                                    <w:color w:val="000000" w:themeColor="text1"/>
                                    <w:sz w:val="22"/>
                                    <w:szCs w:val="22"/>
                                  </w:rPr>
                                  <w:t xml:space="preserve"> all</w:t>
                                </w:r>
                                <w:r w:rsidRPr="001B0672">
                                  <w:rPr>
                                    <w:rFonts w:ascii="Arial" w:hAnsi="Arial" w:cs="Arial"/>
                                    <w:b/>
                                    <w:bCs/>
                                    <w:color w:val="808080" w:themeColor="background1" w:themeShade="80"/>
                                    <w:sz w:val="22"/>
                                    <w:szCs w:val="22"/>
                                  </w:rPr>
                                  <w:t xml:space="preserve"> </w:t>
                                </w:r>
                                <w:r w:rsidR="001B0672" w:rsidRPr="001B0672">
                                  <w:rPr>
                                    <w:rFonts w:ascii="Arial" w:hAnsi="Arial" w:cs="Arial"/>
                                    <w:b/>
                                    <w:bCs/>
                                    <w:color w:val="808080" w:themeColor="background1" w:themeShade="80"/>
                                    <w:sz w:val="22"/>
                                    <w:szCs w:val="22"/>
                                  </w:rPr>
                                  <w:t>grey</w:t>
                                </w:r>
                                <w:r w:rsidRPr="001B0672">
                                  <w:rPr>
                                    <w:rFonts w:ascii="Arial" w:hAnsi="Arial" w:cs="Arial"/>
                                    <w:b/>
                                    <w:bCs/>
                                    <w:color w:val="808080" w:themeColor="background1" w:themeShade="80"/>
                                    <w:sz w:val="22"/>
                                    <w:szCs w:val="22"/>
                                  </w:rPr>
                                  <w:t xml:space="preserve"> </w:t>
                                </w:r>
                                <w:r w:rsidR="001B0672" w:rsidRPr="001B0672">
                                  <w:rPr>
                                    <w:rFonts w:ascii="Arial" w:hAnsi="Arial" w:cs="Arial"/>
                                    <w:b/>
                                    <w:bCs/>
                                    <w:color w:val="000000" w:themeColor="text1"/>
                                    <w:sz w:val="22"/>
                                    <w:szCs w:val="22"/>
                                  </w:rPr>
                                  <w:t xml:space="preserve">text </w:t>
                                </w:r>
                                <w:r w:rsidR="001B0672">
                                  <w:rPr>
                                    <w:rFonts w:ascii="Arial" w:hAnsi="Arial" w:cs="Arial"/>
                                    <w:b/>
                                    <w:bCs/>
                                    <w:color w:val="000000" w:themeColor="text1"/>
                                    <w:sz w:val="22"/>
                                    <w:szCs w:val="22"/>
                                  </w:rPr>
                                  <w:t xml:space="preserve">prior to submission </w:t>
                                </w:r>
                                <w:r w:rsidR="001B0672" w:rsidRPr="001B0672">
                                  <w:rPr>
                                    <w:rFonts w:ascii="Arial" w:hAnsi="Arial" w:cs="Arial"/>
                                    <w:b/>
                                    <w:bCs/>
                                    <w:color w:val="000000" w:themeColor="text1"/>
                                    <w:sz w:val="22"/>
                                    <w:szCs w:val="22"/>
                                  </w:rPr>
                                  <w:t xml:space="preserve">as this is </w:t>
                                </w:r>
                                <w:r w:rsidR="00101417" w:rsidRPr="001B0672">
                                  <w:rPr>
                                    <w:rFonts w:ascii="Arial" w:hAnsi="Arial" w:cs="Arial"/>
                                    <w:b/>
                                    <w:bCs/>
                                    <w:color w:val="000000" w:themeColor="text1"/>
                                    <w:sz w:val="22"/>
                                    <w:szCs w:val="22"/>
                                  </w:rPr>
                                  <w:t>guidance</w:t>
                                </w:r>
                                <w:r w:rsidR="001B0672">
                                  <w:rPr>
                                    <w:rFonts w:ascii="Arial" w:hAnsi="Arial" w:cs="Arial"/>
                                    <w:b/>
                                    <w:bCs/>
                                    <w:color w:val="000000" w:themeColor="text1"/>
                                    <w:sz w:val="22"/>
                                    <w:szCs w:val="22"/>
                                  </w:rPr>
                                  <w:t xml:space="preserve"> for the applicant.</w:t>
                                </w:r>
                                <w:r w:rsidR="00DB7579">
                                  <w:rPr>
                                    <w:rFonts w:ascii="Arial" w:hAnsi="Arial" w:cs="Arial"/>
                                    <w:b/>
                                    <w:bCs/>
                                    <w:color w:val="000000" w:themeColor="text1"/>
                                    <w:sz w:val="22"/>
                                    <w:szCs w:val="22"/>
                                  </w:rPr>
                                  <w:t xml:space="preserve"> </w:t>
                                </w:r>
                                <w:r w:rsidR="00B74ADA">
                                  <w:rPr>
                                    <w:rFonts w:ascii="Arial" w:hAnsi="Arial" w:cs="Arial"/>
                                    <w:b/>
                                    <w:bCs/>
                                    <w:color w:val="000000" w:themeColor="text1"/>
                                    <w:sz w:val="22"/>
                                    <w:szCs w:val="22"/>
                                  </w:rPr>
                                  <w:t>N</w:t>
                                </w:r>
                                <w:r w:rsidR="00DB7579">
                                  <w:rPr>
                                    <w:rFonts w:ascii="Arial" w:hAnsi="Arial" w:cs="Arial"/>
                                    <w:b/>
                                    <w:bCs/>
                                    <w:color w:val="000000" w:themeColor="text1"/>
                                    <w:sz w:val="22"/>
                                    <w:szCs w:val="22"/>
                                  </w:rPr>
                                  <w:t>ote</w:t>
                                </w:r>
                                <w:r w:rsidR="004022DC">
                                  <w:rPr>
                                    <w:rFonts w:ascii="Arial" w:hAnsi="Arial" w:cs="Arial"/>
                                    <w:b/>
                                    <w:bCs/>
                                    <w:color w:val="000000" w:themeColor="text1"/>
                                    <w:sz w:val="22"/>
                                    <w:szCs w:val="22"/>
                                  </w:rPr>
                                  <w:t>,</w:t>
                                </w:r>
                                <w:r w:rsidR="00DB7579">
                                  <w:rPr>
                                    <w:rFonts w:ascii="Arial" w:hAnsi="Arial" w:cs="Arial"/>
                                    <w:b/>
                                    <w:bCs/>
                                    <w:color w:val="000000" w:themeColor="text1"/>
                                    <w:sz w:val="22"/>
                                    <w:szCs w:val="22"/>
                                  </w:rPr>
                                  <w:t xml:space="preserve"> </w:t>
                                </w:r>
                                <w:r w:rsidR="00B74ADA">
                                  <w:rPr>
                                    <w:rFonts w:ascii="Arial" w:hAnsi="Arial" w:cs="Arial"/>
                                    <w:b/>
                                    <w:bCs/>
                                    <w:color w:val="000000" w:themeColor="text1"/>
                                    <w:sz w:val="22"/>
                                    <w:szCs w:val="22"/>
                                  </w:rPr>
                                  <w:t xml:space="preserve">required appendices are highlighted </w:t>
                                </w:r>
                                <w:r w:rsidR="004022DC">
                                  <w:rPr>
                                    <w:rFonts w:ascii="Arial" w:hAnsi="Arial" w:cs="Arial"/>
                                    <w:b/>
                                    <w:bCs/>
                                    <w:color w:val="000000" w:themeColor="text1"/>
                                    <w:sz w:val="22"/>
                                    <w:szCs w:val="22"/>
                                  </w:rPr>
                                  <w:t xml:space="preserve">in </w:t>
                                </w:r>
                                <w:r w:rsidR="004022DC" w:rsidRPr="004022DC">
                                  <w:rPr>
                                    <w:rFonts w:ascii="Arial" w:hAnsi="Arial" w:cs="Arial"/>
                                    <w:b/>
                                    <w:bCs/>
                                    <w:color w:val="FF9933" w:themeColor="accent1"/>
                                    <w:sz w:val="22"/>
                                    <w:szCs w:val="22"/>
                                  </w:rPr>
                                  <w:t>orange</w:t>
                                </w:r>
                                <w:r w:rsidR="004022DC">
                                  <w:rPr>
                                    <w:rFonts w:ascii="Arial" w:hAnsi="Arial" w:cs="Arial"/>
                                    <w:b/>
                                    <w:bCs/>
                                    <w:color w:val="000000" w:themeColor="text1"/>
                                    <w:sz w:val="22"/>
                                    <w:szCs w:val="22"/>
                                  </w:rPr>
                                  <w:t xml:space="preserv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CC8DD09" id="_x0000_t202" coordsize="21600,21600" o:spt="202" path="m,l,21600r21600,l21600,xe">
                    <v:stroke joinstyle="miter"/>
                    <v:path gradientshapeok="t" o:connecttype="rect"/>
                  </v:shapetype>
                  <v:shape id="Text Box 470" o:spid="_x0000_s1028" type="#_x0000_t202" style="position:absolute;left:0;text-align:left;margin-left:115.5pt;margin-top:234pt;width:388.8pt;height:2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3YIgIAAEI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" filled="f" stroked="f" strokeweight=".5pt">
                    <v:textbox>
                      <w:txbxContent>
                        <w:p w14:paraId="693A8B43" w14:textId="749B1B87" w:rsidR="00B95B0D" w:rsidRPr="001B0672" w:rsidRDefault="001B0672" w:rsidP="003D5963">
                          <w:pPr>
                            <w:spacing w:line="240" w:lineRule="auto"/>
                            <w:rPr>
                              <w:rFonts w:ascii="Arial" w:eastAsiaTheme="majorEastAsia" w:hAnsi="Arial" w:cs="Arial"/>
                              <w:b/>
                              <w:bCs/>
                              <w:noProof/>
                              <w:sz w:val="40"/>
                              <w:szCs w:val="44"/>
                            </w:rPr>
                          </w:pPr>
                          <w:r w:rsidRPr="001B0672">
                            <w:rPr>
                              <w:rFonts w:ascii="Arial" w:eastAsiaTheme="majorEastAsia" w:hAnsi="Arial" w:cs="Arial"/>
                              <w:b/>
                              <w:bCs/>
                              <w:noProof/>
                              <w:sz w:val="40"/>
                              <w:szCs w:val="44"/>
                            </w:rPr>
                            <w:t>Change Request Form</w:t>
                          </w:r>
                        </w:p>
                        <w:p w14:paraId="13A9853F" w14:textId="77777777" w:rsidR="001B0672" w:rsidRPr="00FA5C4E" w:rsidRDefault="001B0672" w:rsidP="001B0672">
                          <w:pPr>
                            <w:ind w:right="425"/>
                            <w:rPr>
                              <w:rFonts w:ascii="Arial" w:hAnsi="Arial" w:cs="Arial"/>
                              <w:color w:val="444444"/>
                              <w:sz w:val="22"/>
                              <w:szCs w:val="22"/>
                              <w:shd w:val="clear" w:color="auto" w:fill="FFFFFF"/>
                            </w:rPr>
                          </w:pPr>
                          <w:r w:rsidRPr="00FA5C4E">
                            <w:rPr>
                              <w:rFonts w:ascii="Arial" w:hAnsi="Arial" w:cs="Arial"/>
                              <w:color w:val="444444"/>
                              <w:sz w:val="22"/>
                              <w:szCs w:val="22"/>
                              <w:shd w:val="clear" w:color="auto" w:fill="FFFFFF"/>
                            </w:rPr>
                            <w:t>The Change Control Process should be initiated by the Project Team in the following circumstances:</w:t>
                          </w:r>
                        </w:p>
                        <w:p w14:paraId="69696D91" w14:textId="77777777" w:rsidR="001B0672" w:rsidRPr="00FA5C4E" w:rsidRDefault="001B0672" w:rsidP="00F54796">
                          <w:pPr>
                            <w:pStyle w:val="ListParagraph"/>
                            <w:numPr>
                              <w:ilvl w:val="0"/>
                              <w:numId w:val="1"/>
                            </w:numPr>
                            <w:spacing w:before="0" w:after="0" w:line="240" w:lineRule="auto"/>
                            <w:ind w:right="425"/>
                            <w:rPr>
                              <w:rFonts w:ascii="Arial" w:hAnsi="Arial" w:cs="Arial"/>
                              <w:color w:val="444444"/>
                              <w:sz w:val="22"/>
                              <w:szCs w:val="22"/>
                              <w:shd w:val="clear" w:color="auto" w:fill="FFFFFF"/>
                            </w:rPr>
                          </w:pPr>
                          <w:r w:rsidRPr="00FA5C4E">
                            <w:rPr>
                              <w:rFonts w:ascii="Arial" w:hAnsi="Arial" w:cs="Arial"/>
                              <w:color w:val="444444"/>
                              <w:sz w:val="22"/>
                              <w:szCs w:val="22"/>
                              <w:shd w:val="clear" w:color="auto" w:fill="FFFFFF"/>
                            </w:rPr>
                            <w:t xml:space="preserve">There is a cost implication that cannot be managed within the existing contingency budget and results in the requirement of 10% or more of the originally approved budget </w:t>
                          </w:r>
                        </w:p>
                        <w:p w14:paraId="0C9D4FE9" w14:textId="77777777" w:rsidR="001B0672" w:rsidRPr="00FA5C4E" w:rsidRDefault="001B0672" w:rsidP="00F54796">
                          <w:pPr>
                            <w:pStyle w:val="ListParagraph"/>
                            <w:numPr>
                              <w:ilvl w:val="0"/>
                              <w:numId w:val="1"/>
                            </w:numPr>
                            <w:spacing w:before="0" w:after="0" w:line="240" w:lineRule="auto"/>
                            <w:ind w:right="425"/>
                            <w:rPr>
                              <w:rFonts w:ascii="Arial" w:hAnsi="Arial" w:cs="Arial"/>
                              <w:color w:val="444444"/>
                              <w:sz w:val="22"/>
                              <w:szCs w:val="22"/>
                              <w:shd w:val="clear" w:color="auto" w:fill="FFFFFF"/>
                            </w:rPr>
                          </w:pPr>
                          <w:r w:rsidRPr="00FA5C4E">
                            <w:rPr>
                              <w:rFonts w:ascii="Arial" w:hAnsi="Arial" w:cs="Arial"/>
                              <w:color w:val="444444"/>
                              <w:sz w:val="22"/>
                              <w:szCs w:val="22"/>
                              <w:shd w:val="clear" w:color="auto" w:fill="FFFFFF"/>
                            </w:rPr>
                            <w:t>There is movement of over 10% of total project/programme timings (measured in months) which impacts key milestones, the project start/end date and any associated dependencies</w:t>
                          </w:r>
                        </w:p>
                        <w:p w14:paraId="0A0F5745" w14:textId="673A9C38" w:rsidR="001B0672" w:rsidRDefault="001B0672" w:rsidP="00F54796">
                          <w:pPr>
                            <w:pStyle w:val="ListParagraph"/>
                            <w:numPr>
                              <w:ilvl w:val="0"/>
                              <w:numId w:val="1"/>
                            </w:numPr>
                            <w:spacing w:before="0" w:after="0" w:line="240" w:lineRule="auto"/>
                            <w:ind w:right="425"/>
                            <w:rPr>
                              <w:rFonts w:ascii="Arial" w:hAnsi="Arial" w:cs="Arial"/>
                              <w:color w:val="444444"/>
                              <w:sz w:val="22"/>
                              <w:szCs w:val="22"/>
                              <w:shd w:val="clear" w:color="auto" w:fill="FFFFFF"/>
                            </w:rPr>
                          </w:pPr>
                          <w:r w:rsidRPr="00FA5C4E">
                            <w:rPr>
                              <w:rFonts w:ascii="Arial" w:hAnsi="Arial" w:cs="Arial"/>
                              <w:color w:val="444444"/>
                              <w:sz w:val="22"/>
                              <w:szCs w:val="22"/>
                              <w:shd w:val="clear" w:color="auto" w:fill="FFFFFF"/>
                            </w:rPr>
                            <w:t>The scope of the project/programme has changed and the outputs, outcomes and benefits which were approved have been impacted (if an output is to be changed, this is also known as a material change)</w:t>
                          </w:r>
                        </w:p>
                        <w:p w14:paraId="4E880921" w14:textId="77777777" w:rsidR="001B0672" w:rsidRPr="00FA5C4E" w:rsidRDefault="001B0672" w:rsidP="001B0672">
                          <w:pPr>
                            <w:pStyle w:val="ListParagraph"/>
                            <w:spacing w:before="0" w:after="0" w:line="240" w:lineRule="auto"/>
                            <w:ind w:left="229" w:right="425"/>
                            <w:rPr>
                              <w:rFonts w:ascii="Arial" w:hAnsi="Arial" w:cs="Arial"/>
                              <w:color w:val="444444"/>
                              <w:sz w:val="22"/>
                              <w:szCs w:val="22"/>
                              <w:shd w:val="clear" w:color="auto" w:fill="FFFFFF"/>
                            </w:rPr>
                          </w:pPr>
                        </w:p>
                        <w:p w14:paraId="30EA1238" w14:textId="09000AB7" w:rsidR="004022DC" w:rsidRPr="001B0672" w:rsidRDefault="00B95B0D" w:rsidP="003D5963">
                          <w:pPr>
                            <w:pStyle w:val="NoSpacing"/>
                            <w:rPr>
                              <w:rFonts w:ascii="Arial" w:hAnsi="Arial" w:cs="Arial"/>
                              <w:b/>
                              <w:bCs/>
                              <w:color w:val="000000" w:themeColor="text1"/>
                              <w:sz w:val="22"/>
                              <w:szCs w:val="22"/>
                            </w:rPr>
                          </w:pPr>
                          <w:r w:rsidRPr="001B0672">
                            <w:rPr>
                              <w:rFonts w:ascii="Arial" w:hAnsi="Arial" w:cs="Arial"/>
                              <w:b/>
                              <w:bCs/>
                              <w:color w:val="000000" w:themeColor="text1"/>
                              <w:sz w:val="22"/>
                              <w:szCs w:val="22"/>
                            </w:rPr>
                            <w:t>Please delete</w:t>
                          </w:r>
                          <w:r w:rsidR="00FF7197" w:rsidRPr="001B0672">
                            <w:rPr>
                              <w:rFonts w:ascii="Arial" w:hAnsi="Arial" w:cs="Arial"/>
                              <w:b/>
                              <w:bCs/>
                              <w:color w:val="000000" w:themeColor="text1"/>
                              <w:sz w:val="22"/>
                              <w:szCs w:val="22"/>
                            </w:rPr>
                            <w:t xml:space="preserve"> and </w:t>
                          </w:r>
                          <w:r w:rsidR="00B57290" w:rsidRPr="001B0672">
                            <w:rPr>
                              <w:rFonts w:ascii="Arial" w:hAnsi="Arial" w:cs="Arial"/>
                              <w:b/>
                              <w:bCs/>
                              <w:color w:val="000000" w:themeColor="text1"/>
                              <w:sz w:val="22"/>
                              <w:szCs w:val="22"/>
                            </w:rPr>
                            <w:t>replace</w:t>
                          </w:r>
                          <w:r w:rsidRPr="001B0672">
                            <w:rPr>
                              <w:rFonts w:ascii="Arial" w:hAnsi="Arial" w:cs="Arial"/>
                              <w:b/>
                              <w:bCs/>
                              <w:color w:val="000000" w:themeColor="text1"/>
                              <w:sz w:val="22"/>
                              <w:szCs w:val="22"/>
                            </w:rPr>
                            <w:t xml:space="preserve"> all</w:t>
                          </w:r>
                          <w:r w:rsidRPr="001B0672">
                            <w:rPr>
                              <w:rFonts w:ascii="Arial" w:hAnsi="Arial" w:cs="Arial"/>
                              <w:b/>
                              <w:bCs/>
                              <w:color w:val="808080" w:themeColor="background1" w:themeShade="80"/>
                              <w:sz w:val="22"/>
                              <w:szCs w:val="22"/>
                            </w:rPr>
                            <w:t xml:space="preserve"> </w:t>
                          </w:r>
                          <w:r w:rsidR="001B0672" w:rsidRPr="001B0672">
                            <w:rPr>
                              <w:rFonts w:ascii="Arial" w:hAnsi="Arial" w:cs="Arial"/>
                              <w:b/>
                              <w:bCs/>
                              <w:color w:val="808080" w:themeColor="background1" w:themeShade="80"/>
                              <w:sz w:val="22"/>
                              <w:szCs w:val="22"/>
                            </w:rPr>
                            <w:t>grey</w:t>
                          </w:r>
                          <w:r w:rsidRPr="001B0672">
                            <w:rPr>
                              <w:rFonts w:ascii="Arial" w:hAnsi="Arial" w:cs="Arial"/>
                              <w:b/>
                              <w:bCs/>
                              <w:color w:val="808080" w:themeColor="background1" w:themeShade="80"/>
                              <w:sz w:val="22"/>
                              <w:szCs w:val="22"/>
                            </w:rPr>
                            <w:t xml:space="preserve"> </w:t>
                          </w:r>
                          <w:r w:rsidR="001B0672" w:rsidRPr="001B0672">
                            <w:rPr>
                              <w:rFonts w:ascii="Arial" w:hAnsi="Arial" w:cs="Arial"/>
                              <w:b/>
                              <w:bCs/>
                              <w:color w:val="000000" w:themeColor="text1"/>
                              <w:sz w:val="22"/>
                              <w:szCs w:val="22"/>
                            </w:rPr>
                            <w:t xml:space="preserve">text </w:t>
                          </w:r>
                          <w:r w:rsidR="001B0672">
                            <w:rPr>
                              <w:rFonts w:ascii="Arial" w:hAnsi="Arial" w:cs="Arial"/>
                              <w:b/>
                              <w:bCs/>
                              <w:color w:val="000000" w:themeColor="text1"/>
                              <w:sz w:val="22"/>
                              <w:szCs w:val="22"/>
                            </w:rPr>
                            <w:t xml:space="preserve">prior to submission </w:t>
                          </w:r>
                          <w:r w:rsidR="001B0672" w:rsidRPr="001B0672">
                            <w:rPr>
                              <w:rFonts w:ascii="Arial" w:hAnsi="Arial" w:cs="Arial"/>
                              <w:b/>
                              <w:bCs/>
                              <w:color w:val="000000" w:themeColor="text1"/>
                              <w:sz w:val="22"/>
                              <w:szCs w:val="22"/>
                            </w:rPr>
                            <w:t xml:space="preserve">as this is </w:t>
                          </w:r>
                          <w:r w:rsidR="00101417" w:rsidRPr="001B0672">
                            <w:rPr>
                              <w:rFonts w:ascii="Arial" w:hAnsi="Arial" w:cs="Arial"/>
                              <w:b/>
                              <w:bCs/>
                              <w:color w:val="000000" w:themeColor="text1"/>
                              <w:sz w:val="22"/>
                              <w:szCs w:val="22"/>
                            </w:rPr>
                            <w:t>guidance</w:t>
                          </w:r>
                          <w:r w:rsidR="001B0672">
                            <w:rPr>
                              <w:rFonts w:ascii="Arial" w:hAnsi="Arial" w:cs="Arial"/>
                              <w:b/>
                              <w:bCs/>
                              <w:color w:val="000000" w:themeColor="text1"/>
                              <w:sz w:val="22"/>
                              <w:szCs w:val="22"/>
                            </w:rPr>
                            <w:t xml:space="preserve"> for the applicant.</w:t>
                          </w:r>
                          <w:r w:rsidR="00DB7579">
                            <w:rPr>
                              <w:rFonts w:ascii="Arial" w:hAnsi="Arial" w:cs="Arial"/>
                              <w:b/>
                              <w:bCs/>
                              <w:color w:val="000000" w:themeColor="text1"/>
                              <w:sz w:val="22"/>
                              <w:szCs w:val="22"/>
                            </w:rPr>
                            <w:t xml:space="preserve"> </w:t>
                          </w:r>
                          <w:r w:rsidR="00B74ADA">
                            <w:rPr>
                              <w:rFonts w:ascii="Arial" w:hAnsi="Arial" w:cs="Arial"/>
                              <w:b/>
                              <w:bCs/>
                              <w:color w:val="000000" w:themeColor="text1"/>
                              <w:sz w:val="22"/>
                              <w:szCs w:val="22"/>
                            </w:rPr>
                            <w:t>N</w:t>
                          </w:r>
                          <w:r w:rsidR="00DB7579">
                            <w:rPr>
                              <w:rFonts w:ascii="Arial" w:hAnsi="Arial" w:cs="Arial"/>
                              <w:b/>
                              <w:bCs/>
                              <w:color w:val="000000" w:themeColor="text1"/>
                              <w:sz w:val="22"/>
                              <w:szCs w:val="22"/>
                            </w:rPr>
                            <w:t>ote</w:t>
                          </w:r>
                          <w:r w:rsidR="004022DC">
                            <w:rPr>
                              <w:rFonts w:ascii="Arial" w:hAnsi="Arial" w:cs="Arial"/>
                              <w:b/>
                              <w:bCs/>
                              <w:color w:val="000000" w:themeColor="text1"/>
                              <w:sz w:val="22"/>
                              <w:szCs w:val="22"/>
                            </w:rPr>
                            <w:t>,</w:t>
                          </w:r>
                          <w:r w:rsidR="00DB7579">
                            <w:rPr>
                              <w:rFonts w:ascii="Arial" w:hAnsi="Arial" w:cs="Arial"/>
                              <w:b/>
                              <w:bCs/>
                              <w:color w:val="000000" w:themeColor="text1"/>
                              <w:sz w:val="22"/>
                              <w:szCs w:val="22"/>
                            </w:rPr>
                            <w:t xml:space="preserve"> </w:t>
                          </w:r>
                          <w:r w:rsidR="00B74ADA">
                            <w:rPr>
                              <w:rFonts w:ascii="Arial" w:hAnsi="Arial" w:cs="Arial"/>
                              <w:b/>
                              <w:bCs/>
                              <w:color w:val="000000" w:themeColor="text1"/>
                              <w:sz w:val="22"/>
                              <w:szCs w:val="22"/>
                            </w:rPr>
                            <w:t xml:space="preserve">required appendices are highlighted </w:t>
                          </w:r>
                          <w:r w:rsidR="004022DC">
                            <w:rPr>
                              <w:rFonts w:ascii="Arial" w:hAnsi="Arial" w:cs="Arial"/>
                              <w:b/>
                              <w:bCs/>
                              <w:color w:val="000000" w:themeColor="text1"/>
                              <w:sz w:val="22"/>
                              <w:szCs w:val="22"/>
                            </w:rPr>
                            <w:t xml:space="preserve">in </w:t>
                          </w:r>
                          <w:r w:rsidR="004022DC" w:rsidRPr="004022DC">
                            <w:rPr>
                              <w:rFonts w:ascii="Arial" w:hAnsi="Arial" w:cs="Arial"/>
                              <w:b/>
                              <w:bCs/>
                              <w:color w:val="FF9933" w:themeColor="accent1"/>
                              <w:sz w:val="22"/>
                              <w:szCs w:val="22"/>
                            </w:rPr>
                            <w:t>orange</w:t>
                          </w:r>
                          <w:r w:rsidR="004022DC">
                            <w:rPr>
                              <w:rFonts w:ascii="Arial" w:hAnsi="Arial" w:cs="Arial"/>
                              <w:b/>
                              <w:bCs/>
                              <w:color w:val="000000" w:themeColor="text1"/>
                              <w:sz w:val="22"/>
                              <w:szCs w:val="22"/>
                            </w:rPr>
                            <w:t xml:space="preserve"> text.</w:t>
                          </w:r>
                        </w:p>
                      </w:txbxContent>
                    </v:textbox>
                    <w10:wrap type="square" anchorx="margin" anchory="page"/>
                  </v:shape>
                </w:pict>
              </mc:Fallback>
            </mc:AlternateContent>
          </w:r>
          <w:r w:rsidR="001B0672">
            <w:rPr>
              <w:noProof/>
              <w:lang w:eastAsia="en-GB"/>
            </w:rPr>
            <mc:AlternateContent>
              <mc:Choice Requires="wps">
                <w:drawing>
                  <wp:anchor distT="0" distB="0" distL="114300" distR="114300" simplePos="0" relativeHeight="251694080" behindDoc="0" locked="0" layoutInCell="1" allowOverlap="1" wp14:anchorId="164CB5C8" wp14:editId="1B73997E">
                    <wp:simplePos x="0" y="0"/>
                    <wp:positionH relativeFrom="column">
                      <wp:posOffset>1533525</wp:posOffset>
                    </wp:positionH>
                    <wp:positionV relativeFrom="paragraph">
                      <wp:posOffset>4914900</wp:posOffset>
                    </wp:positionV>
                    <wp:extent cx="4732876" cy="995680"/>
                    <wp:effectExtent l="0" t="0" r="0" b="0"/>
                    <wp:wrapNone/>
                    <wp:docPr id="3" name="Text Box 3"/>
                    <wp:cNvGraphicFramePr/>
                    <a:graphic xmlns:a="http://schemas.openxmlformats.org/drawingml/2006/main">
                      <a:graphicData uri="http://schemas.microsoft.com/office/word/2010/wordprocessingShape">
                        <wps:wsp>
                          <wps:cNvSpPr txBox="1"/>
                          <wps:spPr>
                            <a:xfrm>
                              <a:off x="0" y="0"/>
                              <a:ext cx="4732876" cy="995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819277" w14:textId="7570BDFF" w:rsidR="001B0672" w:rsidRPr="00B74ADA" w:rsidRDefault="001B0672" w:rsidP="00B74ADA">
                                <w:pPr>
                                  <w:rPr>
                                    <w:rFonts w:ascii="Arial" w:hAnsi="Arial" w:cs="Arial"/>
                                    <w:b/>
                                    <w:color w:val="808080" w:themeColor="background1" w:themeShade="80"/>
                                    <w:sz w:val="36"/>
                                    <w:szCs w:val="36"/>
                                  </w:rPr>
                                </w:pPr>
                                <w:r w:rsidRPr="00B74ADA">
                                  <w:rPr>
                                    <w:rFonts w:ascii="Arial" w:hAnsi="Arial" w:cs="Arial"/>
                                    <w:b/>
                                    <w:color w:val="808080" w:themeColor="background1" w:themeShade="80"/>
                                    <w:sz w:val="36"/>
                                    <w:szCs w:val="36"/>
                                  </w:rPr>
                                  <w:t>&lt;</w:t>
                                </w:r>
                                <w:r w:rsidR="000C1298" w:rsidRPr="00B74ADA">
                                  <w:rPr>
                                    <w:rFonts w:ascii="Arial" w:hAnsi="Arial" w:cs="Arial"/>
                                    <w:b/>
                                    <w:color w:val="808080" w:themeColor="background1" w:themeShade="80"/>
                                    <w:sz w:val="36"/>
                                    <w:szCs w:val="36"/>
                                  </w:rPr>
                                  <w:t xml:space="preserve">Insert </w:t>
                                </w:r>
                                <w:r w:rsidR="00BD5F55" w:rsidRPr="00B74ADA">
                                  <w:rPr>
                                    <w:rFonts w:ascii="Arial" w:hAnsi="Arial" w:cs="Arial"/>
                                    <w:b/>
                                    <w:color w:val="808080" w:themeColor="background1" w:themeShade="80"/>
                                    <w:sz w:val="36"/>
                                    <w:szCs w:val="36"/>
                                  </w:rPr>
                                  <w:t>Project</w:t>
                                </w:r>
                                <w:r w:rsidR="00B57290" w:rsidRPr="00B74ADA">
                                  <w:rPr>
                                    <w:rFonts w:ascii="Arial" w:hAnsi="Arial" w:cs="Arial"/>
                                    <w:b/>
                                    <w:color w:val="808080" w:themeColor="background1" w:themeShade="80"/>
                                    <w:sz w:val="36"/>
                                    <w:szCs w:val="36"/>
                                  </w:rPr>
                                  <w:t xml:space="preserve"> </w:t>
                                </w:r>
                                <w:r w:rsidR="00B31A80" w:rsidRPr="00B74ADA">
                                  <w:rPr>
                                    <w:rFonts w:ascii="Arial" w:hAnsi="Arial" w:cs="Arial"/>
                                    <w:b/>
                                    <w:color w:val="808080" w:themeColor="background1" w:themeShade="80"/>
                                    <w:sz w:val="36"/>
                                    <w:szCs w:val="36"/>
                                  </w:rPr>
                                  <w:t>/</w:t>
                                </w:r>
                                <w:r w:rsidR="00B57290" w:rsidRPr="00B74ADA">
                                  <w:rPr>
                                    <w:rFonts w:ascii="Arial" w:hAnsi="Arial" w:cs="Arial"/>
                                    <w:b/>
                                    <w:color w:val="808080" w:themeColor="background1" w:themeShade="80"/>
                                    <w:sz w:val="36"/>
                                    <w:szCs w:val="36"/>
                                  </w:rPr>
                                  <w:t xml:space="preserve"> </w:t>
                                </w:r>
                                <w:r w:rsidR="000C1298" w:rsidRPr="00B74ADA">
                                  <w:rPr>
                                    <w:rFonts w:ascii="Arial" w:hAnsi="Arial" w:cs="Arial"/>
                                    <w:b/>
                                    <w:color w:val="808080" w:themeColor="background1" w:themeShade="80"/>
                                    <w:sz w:val="36"/>
                                    <w:szCs w:val="36"/>
                                  </w:rPr>
                                  <w:t>P</w:t>
                                </w:r>
                                <w:r w:rsidR="00BD5F55" w:rsidRPr="00B74ADA">
                                  <w:rPr>
                                    <w:rFonts w:ascii="Arial" w:hAnsi="Arial" w:cs="Arial"/>
                                    <w:b/>
                                    <w:color w:val="808080" w:themeColor="background1" w:themeShade="80"/>
                                    <w:sz w:val="36"/>
                                    <w:szCs w:val="36"/>
                                  </w:rPr>
                                  <w:t xml:space="preserve">rogramme </w:t>
                                </w:r>
                                <w:r w:rsidR="000C1298" w:rsidRPr="00B74ADA">
                                  <w:rPr>
                                    <w:rFonts w:ascii="Arial" w:hAnsi="Arial" w:cs="Arial"/>
                                    <w:b/>
                                    <w:color w:val="808080" w:themeColor="background1" w:themeShade="80"/>
                                    <w:sz w:val="36"/>
                                    <w:szCs w:val="36"/>
                                  </w:rPr>
                                  <w:t>N</w:t>
                                </w:r>
                                <w:r w:rsidR="00BD5F55" w:rsidRPr="00B74ADA">
                                  <w:rPr>
                                    <w:rFonts w:ascii="Arial" w:hAnsi="Arial" w:cs="Arial"/>
                                    <w:b/>
                                    <w:color w:val="808080" w:themeColor="background1" w:themeShade="80"/>
                                    <w:sz w:val="36"/>
                                    <w:szCs w:val="36"/>
                                  </w:rPr>
                                  <w:t>ame</w:t>
                                </w:r>
                                <w:r w:rsidR="000C1298" w:rsidRPr="00B74ADA">
                                  <w:rPr>
                                    <w:rFonts w:ascii="Arial" w:hAnsi="Arial" w:cs="Arial"/>
                                    <w:b/>
                                    <w:color w:val="808080" w:themeColor="background1" w:themeShade="80"/>
                                    <w:sz w:val="36"/>
                                    <w:szCs w:val="36"/>
                                  </w:rPr>
                                  <w:t xml:space="preserve"> </w:t>
                                </w:r>
                                <w:r w:rsidRPr="00B74ADA">
                                  <w:rPr>
                                    <w:rFonts w:ascii="Arial" w:hAnsi="Arial" w:cs="Arial"/>
                                    <w:b/>
                                    <w:color w:val="808080" w:themeColor="background1" w:themeShade="80"/>
                                    <w:sz w:val="36"/>
                                    <w:szCs w:val="36"/>
                                  </w:rPr>
                                  <w:t>&gt;</w:t>
                                </w:r>
                                <w:r w:rsidR="00BD5F55" w:rsidRPr="00B74ADA">
                                  <w:rPr>
                                    <w:rFonts w:ascii="Arial" w:hAnsi="Arial" w:cs="Arial"/>
                                    <w:b/>
                                    <w:color w:val="808080" w:themeColor="background1" w:themeShade="80"/>
                                    <w:sz w:val="36"/>
                                    <w:szCs w:val="36"/>
                                  </w:rPr>
                                  <w:t xml:space="preserve"> </w:t>
                                </w:r>
                              </w:p>
                              <w:p w14:paraId="4CD9EC18" w14:textId="77777777" w:rsidR="001B0672" w:rsidRPr="00B74ADA" w:rsidRDefault="001B0672" w:rsidP="00B95B0D">
                                <w:pPr>
                                  <w:pStyle w:val="NoSpacing"/>
                                  <w:jc w:val="right"/>
                                  <w:rPr>
                                    <w:rFonts w:ascii="Arial" w:hAnsi="Arial" w:cs="Arial"/>
                                    <w:b/>
                                    <w:i/>
                                    <w:noProof/>
                                    <w:color w:val="00B0F0"/>
                                    <w:sz w:val="22"/>
                                    <w:szCs w:val="22"/>
                                  </w:rPr>
                                </w:pPr>
                              </w:p>
                              <w:p w14:paraId="4ACBFF76" w14:textId="568C2981" w:rsidR="00B95B0D" w:rsidRPr="00B74ADA" w:rsidRDefault="00000000" w:rsidP="00B95B0D">
                                <w:pPr>
                                  <w:pStyle w:val="NoSpacing"/>
                                  <w:jc w:val="right"/>
                                  <w:rPr>
                                    <w:rFonts w:ascii="Arial" w:hAnsi="Arial" w:cs="Arial"/>
                                    <w:b/>
                                    <w:i/>
                                    <w:noProof/>
                                    <w:color w:val="00B0F0"/>
                                    <w:sz w:val="22"/>
                                    <w:szCs w:val="22"/>
                                  </w:rPr>
                                </w:pPr>
                                <w:sdt>
                                  <w:sdtPr>
                                    <w:rPr>
                                      <w:rFonts w:ascii="Arial" w:hAnsi="Arial" w:cs="Arial"/>
                                      <w:b/>
                                      <w:i/>
                                      <w:noProof/>
                                      <w:color w:val="00B0F0"/>
                                      <w:sz w:val="22"/>
                                      <w:szCs w:val="22"/>
                                    </w:rPr>
                                    <w:alias w:val="Author"/>
                                    <w:id w:val="1803726052"/>
                                    <w:dataBinding w:prefixMappings="xmlns:ns0='http://schemas.openxmlformats.org/package/2006/metadata/core-properties' xmlns:ns1='http://purl.org/dc/elements/1.1/'" w:xpath="/ns0:coreProperties[1]/ns1:creator[1]" w:storeItemID="{6C3C8BC8-F283-45AE-878A-BAB7291924A1}"/>
                                    <w:text/>
                                  </w:sdtPr>
                                  <w:sdtContent>
                                    <w:r w:rsidR="00855395" w:rsidRPr="00B74ADA">
                                      <w:rPr>
                                        <w:rFonts w:ascii="Arial" w:hAnsi="Arial" w:cs="Arial"/>
                                        <w:b/>
                                        <w:i/>
                                        <w:noProof/>
                                        <w:color w:val="00B0F0"/>
                                        <w:sz w:val="22"/>
                                        <w:szCs w:val="22"/>
                                      </w:rPr>
                                      <w:t>Apprais</w:t>
                                    </w:r>
                                    <w:r w:rsidR="000C1298" w:rsidRPr="00B74ADA">
                                      <w:rPr>
                                        <w:rFonts w:ascii="Arial" w:hAnsi="Arial" w:cs="Arial"/>
                                        <w:b/>
                                        <w:i/>
                                        <w:noProof/>
                                        <w:color w:val="00B0F0"/>
                                        <w:sz w:val="22"/>
                                        <w:szCs w:val="22"/>
                                      </w:rPr>
                                      <w:t>ed</w:t>
                                    </w:r>
                                    <w:r w:rsidR="00855395" w:rsidRPr="00B74ADA">
                                      <w:rPr>
                                        <w:rFonts w:ascii="Arial" w:hAnsi="Arial" w:cs="Arial"/>
                                        <w:b/>
                                        <w:i/>
                                        <w:noProof/>
                                        <w:color w:val="00B0F0"/>
                                        <w:sz w:val="22"/>
                                        <w:szCs w:val="22"/>
                                      </w:rPr>
                                      <w:t xml:space="preserve"> by </w:t>
                                    </w:r>
                                    <w:r w:rsidR="000C1298" w:rsidRPr="00B74ADA">
                                      <w:rPr>
                                        <w:rFonts w:ascii="Arial" w:hAnsi="Arial" w:cs="Arial"/>
                                        <w:b/>
                                        <w:i/>
                                        <w:noProof/>
                                        <w:color w:val="00B0F0"/>
                                        <w:sz w:val="22"/>
                                        <w:szCs w:val="22"/>
                                      </w:rPr>
                                      <w:t>[Insert Name]</w:t>
                                    </w:r>
                                  </w:sdtContent>
                                </w:sdt>
                              </w:p>
                              <w:p w14:paraId="43F319FD" w14:textId="77777777" w:rsidR="00B95B0D" w:rsidRPr="00385B8A" w:rsidRDefault="00B95B0D" w:rsidP="00385B8A">
                                <w:pPr>
                                  <w:jc w:val="right"/>
                                  <w:rPr>
                                    <w:rFonts w:ascii="Arial" w:hAnsi="Arial" w:cs="Arial"/>
                                    <w:b/>
                                    <w:color w:val="00B0F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CB5C8" id="Text Box 3" o:spid="_x0000_s1029" type="#_x0000_t202" style="position:absolute;left:0;text-align:left;margin-left:120.75pt;margin-top:387pt;width:372.65pt;height:7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" fillcolor="white [3201]" stroked="f" strokeweight=".5pt">
                    <v:textbox>
                      <w:txbxContent>
                        <w:p w14:paraId="6C819277" w14:textId="7570BDFF" w:rsidR="001B0672" w:rsidRPr="00B74ADA" w:rsidRDefault="001B0672" w:rsidP="00B74ADA">
                          <w:pPr>
                            <w:rPr>
                              <w:rFonts w:ascii="Arial" w:hAnsi="Arial" w:cs="Arial"/>
                              <w:b/>
                              <w:color w:val="808080" w:themeColor="background1" w:themeShade="80"/>
                              <w:sz w:val="36"/>
                              <w:szCs w:val="36"/>
                            </w:rPr>
                          </w:pPr>
                          <w:r w:rsidRPr="00B74ADA">
                            <w:rPr>
                              <w:rFonts w:ascii="Arial" w:hAnsi="Arial" w:cs="Arial"/>
                              <w:b/>
                              <w:color w:val="808080" w:themeColor="background1" w:themeShade="80"/>
                              <w:sz w:val="36"/>
                              <w:szCs w:val="36"/>
                            </w:rPr>
                            <w:t>&lt;</w:t>
                          </w:r>
                          <w:r w:rsidR="000C1298" w:rsidRPr="00B74ADA">
                            <w:rPr>
                              <w:rFonts w:ascii="Arial" w:hAnsi="Arial" w:cs="Arial"/>
                              <w:b/>
                              <w:color w:val="808080" w:themeColor="background1" w:themeShade="80"/>
                              <w:sz w:val="36"/>
                              <w:szCs w:val="36"/>
                            </w:rPr>
                            <w:t xml:space="preserve">Insert </w:t>
                          </w:r>
                          <w:r w:rsidR="00BD5F55" w:rsidRPr="00B74ADA">
                            <w:rPr>
                              <w:rFonts w:ascii="Arial" w:hAnsi="Arial" w:cs="Arial"/>
                              <w:b/>
                              <w:color w:val="808080" w:themeColor="background1" w:themeShade="80"/>
                              <w:sz w:val="36"/>
                              <w:szCs w:val="36"/>
                            </w:rPr>
                            <w:t>Project</w:t>
                          </w:r>
                          <w:r w:rsidR="00B57290" w:rsidRPr="00B74ADA">
                            <w:rPr>
                              <w:rFonts w:ascii="Arial" w:hAnsi="Arial" w:cs="Arial"/>
                              <w:b/>
                              <w:color w:val="808080" w:themeColor="background1" w:themeShade="80"/>
                              <w:sz w:val="36"/>
                              <w:szCs w:val="36"/>
                            </w:rPr>
                            <w:t xml:space="preserve"> </w:t>
                          </w:r>
                          <w:r w:rsidR="00B31A80" w:rsidRPr="00B74ADA">
                            <w:rPr>
                              <w:rFonts w:ascii="Arial" w:hAnsi="Arial" w:cs="Arial"/>
                              <w:b/>
                              <w:color w:val="808080" w:themeColor="background1" w:themeShade="80"/>
                              <w:sz w:val="36"/>
                              <w:szCs w:val="36"/>
                            </w:rPr>
                            <w:t>/</w:t>
                          </w:r>
                          <w:r w:rsidR="00B57290" w:rsidRPr="00B74ADA">
                            <w:rPr>
                              <w:rFonts w:ascii="Arial" w:hAnsi="Arial" w:cs="Arial"/>
                              <w:b/>
                              <w:color w:val="808080" w:themeColor="background1" w:themeShade="80"/>
                              <w:sz w:val="36"/>
                              <w:szCs w:val="36"/>
                            </w:rPr>
                            <w:t xml:space="preserve"> </w:t>
                          </w:r>
                          <w:r w:rsidR="000C1298" w:rsidRPr="00B74ADA">
                            <w:rPr>
                              <w:rFonts w:ascii="Arial" w:hAnsi="Arial" w:cs="Arial"/>
                              <w:b/>
                              <w:color w:val="808080" w:themeColor="background1" w:themeShade="80"/>
                              <w:sz w:val="36"/>
                              <w:szCs w:val="36"/>
                            </w:rPr>
                            <w:t>P</w:t>
                          </w:r>
                          <w:r w:rsidR="00BD5F55" w:rsidRPr="00B74ADA">
                            <w:rPr>
                              <w:rFonts w:ascii="Arial" w:hAnsi="Arial" w:cs="Arial"/>
                              <w:b/>
                              <w:color w:val="808080" w:themeColor="background1" w:themeShade="80"/>
                              <w:sz w:val="36"/>
                              <w:szCs w:val="36"/>
                            </w:rPr>
                            <w:t xml:space="preserve">rogramme </w:t>
                          </w:r>
                          <w:r w:rsidR="000C1298" w:rsidRPr="00B74ADA">
                            <w:rPr>
                              <w:rFonts w:ascii="Arial" w:hAnsi="Arial" w:cs="Arial"/>
                              <w:b/>
                              <w:color w:val="808080" w:themeColor="background1" w:themeShade="80"/>
                              <w:sz w:val="36"/>
                              <w:szCs w:val="36"/>
                            </w:rPr>
                            <w:t>N</w:t>
                          </w:r>
                          <w:r w:rsidR="00BD5F55" w:rsidRPr="00B74ADA">
                            <w:rPr>
                              <w:rFonts w:ascii="Arial" w:hAnsi="Arial" w:cs="Arial"/>
                              <w:b/>
                              <w:color w:val="808080" w:themeColor="background1" w:themeShade="80"/>
                              <w:sz w:val="36"/>
                              <w:szCs w:val="36"/>
                            </w:rPr>
                            <w:t>ame</w:t>
                          </w:r>
                          <w:r w:rsidR="000C1298" w:rsidRPr="00B74ADA">
                            <w:rPr>
                              <w:rFonts w:ascii="Arial" w:hAnsi="Arial" w:cs="Arial"/>
                              <w:b/>
                              <w:color w:val="808080" w:themeColor="background1" w:themeShade="80"/>
                              <w:sz w:val="36"/>
                              <w:szCs w:val="36"/>
                            </w:rPr>
                            <w:t xml:space="preserve"> </w:t>
                          </w:r>
                          <w:r w:rsidRPr="00B74ADA">
                            <w:rPr>
                              <w:rFonts w:ascii="Arial" w:hAnsi="Arial" w:cs="Arial"/>
                              <w:b/>
                              <w:color w:val="808080" w:themeColor="background1" w:themeShade="80"/>
                              <w:sz w:val="36"/>
                              <w:szCs w:val="36"/>
                            </w:rPr>
                            <w:t>&gt;</w:t>
                          </w:r>
                          <w:r w:rsidR="00BD5F55" w:rsidRPr="00B74ADA">
                            <w:rPr>
                              <w:rFonts w:ascii="Arial" w:hAnsi="Arial" w:cs="Arial"/>
                              <w:b/>
                              <w:color w:val="808080" w:themeColor="background1" w:themeShade="80"/>
                              <w:sz w:val="36"/>
                              <w:szCs w:val="36"/>
                            </w:rPr>
                            <w:t xml:space="preserve"> </w:t>
                          </w:r>
                        </w:p>
                        <w:p w14:paraId="4CD9EC18" w14:textId="77777777" w:rsidR="001B0672" w:rsidRPr="00B74ADA" w:rsidRDefault="001B0672" w:rsidP="00B95B0D">
                          <w:pPr>
                            <w:pStyle w:val="NoSpacing"/>
                            <w:jc w:val="right"/>
                            <w:rPr>
                              <w:rFonts w:ascii="Arial" w:hAnsi="Arial" w:cs="Arial"/>
                              <w:b/>
                              <w:i/>
                              <w:noProof/>
                              <w:color w:val="00B0F0"/>
                              <w:sz w:val="22"/>
                              <w:szCs w:val="22"/>
                            </w:rPr>
                          </w:pPr>
                        </w:p>
                        <w:p w14:paraId="4ACBFF76" w14:textId="568C2981" w:rsidR="00B95B0D" w:rsidRPr="00B74ADA" w:rsidRDefault="00000000" w:rsidP="00B95B0D">
                          <w:pPr>
                            <w:pStyle w:val="NoSpacing"/>
                            <w:jc w:val="right"/>
                            <w:rPr>
                              <w:rFonts w:ascii="Arial" w:hAnsi="Arial" w:cs="Arial"/>
                              <w:b/>
                              <w:i/>
                              <w:noProof/>
                              <w:color w:val="00B0F0"/>
                              <w:sz w:val="22"/>
                              <w:szCs w:val="22"/>
                            </w:rPr>
                          </w:pPr>
                          <w:sdt>
                            <w:sdtPr>
                              <w:rPr>
                                <w:rFonts w:ascii="Arial" w:hAnsi="Arial" w:cs="Arial"/>
                                <w:b/>
                                <w:i/>
                                <w:noProof/>
                                <w:color w:val="00B0F0"/>
                                <w:sz w:val="22"/>
                                <w:szCs w:val="22"/>
                              </w:rPr>
                              <w:alias w:val="Author"/>
                              <w:id w:val="1803726052"/>
                              <w:dataBinding w:prefixMappings="xmlns:ns0='http://schemas.openxmlformats.org/package/2006/metadata/core-properties' xmlns:ns1='http://purl.org/dc/elements/1.1/'" w:xpath="/ns0:coreProperties[1]/ns1:creator[1]" w:storeItemID="{6C3C8BC8-F283-45AE-878A-BAB7291924A1}"/>
                              <w:text/>
                            </w:sdtPr>
                            <w:sdtContent>
                              <w:r w:rsidR="00855395" w:rsidRPr="00B74ADA">
                                <w:rPr>
                                  <w:rFonts w:ascii="Arial" w:hAnsi="Arial" w:cs="Arial"/>
                                  <w:b/>
                                  <w:i/>
                                  <w:noProof/>
                                  <w:color w:val="00B0F0"/>
                                  <w:sz w:val="22"/>
                                  <w:szCs w:val="22"/>
                                </w:rPr>
                                <w:t>Apprais</w:t>
                              </w:r>
                              <w:r w:rsidR="000C1298" w:rsidRPr="00B74ADA">
                                <w:rPr>
                                  <w:rFonts w:ascii="Arial" w:hAnsi="Arial" w:cs="Arial"/>
                                  <w:b/>
                                  <w:i/>
                                  <w:noProof/>
                                  <w:color w:val="00B0F0"/>
                                  <w:sz w:val="22"/>
                                  <w:szCs w:val="22"/>
                                </w:rPr>
                                <w:t>ed</w:t>
                              </w:r>
                              <w:r w:rsidR="00855395" w:rsidRPr="00B74ADA">
                                <w:rPr>
                                  <w:rFonts w:ascii="Arial" w:hAnsi="Arial" w:cs="Arial"/>
                                  <w:b/>
                                  <w:i/>
                                  <w:noProof/>
                                  <w:color w:val="00B0F0"/>
                                  <w:sz w:val="22"/>
                                  <w:szCs w:val="22"/>
                                </w:rPr>
                                <w:t xml:space="preserve"> by </w:t>
                              </w:r>
                              <w:r w:rsidR="000C1298" w:rsidRPr="00B74ADA">
                                <w:rPr>
                                  <w:rFonts w:ascii="Arial" w:hAnsi="Arial" w:cs="Arial"/>
                                  <w:b/>
                                  <w:i/>
                                  <w:noProof/>
                                  <w:color w:val="00B0F0"/>
                                  <w:sz w:val="22"/>
                                  <w:szCs w:val="22"/>
                                </w:rPr>
                                <w:t>[Insert Name]</w:t>
                              </w:r>
                            </w:sdtContent>
                          </w:sdt>
                        </w:p>
                        <w:p w14:paraId="43F319FD" w14:textId="77777777" w:rsidR="00B95B0D" w:rsidRPr="00385B8A" w:rsidRDefault="00B95B0D" w:rsidP="00385B8A">
                          <w:pPr>
                            <w:jc w:val="right"/>
                            <w:rPr>
                              <w:rFonts w:ascii="Arial" w:hAnsi="Arial" w:cs="Arial"/>
                              <w:b/>
                              <w:color w:val="00B0F0"/>
                            </w:rPr>
                          </w:pPr>
                        </w:p>
                      </w:txbxContent>
                    </v:textbox>
                  </v:shape>
                </w:pict>
              </mc:Fallback>
            </mc:AlternateContent>
          </w:r>
          <w:r w:rsidR="001B0672">
            <w:rPr>
              <w:noProof/>
              <w:lang w:eastAsia="en-GB"/>
            </w:rPr>
            <mc:AlternateContent>
              <mc:Choice Requires="wps">
                <w:drawing>
                  <wp:anchor distT="0" distB="0" distL="114300" distR="114300" simplePos="0" relativeHeight="251682816" behindDoc="0" locked="0" layoutInCell="1" allowOverlap="1" wp14:anchorId="7B15EAD2" wp14:editId="0E2BC0A2">
                    <wp:simplePos x="0" y="0"/>
                    <wp:positionH relativeFrom="page">
                      <wp:posOffset>3868614</wp:posOffset>
                    </wp:positionH>
                    <wp:positionV relativeFrom="page">
                      <wp:posOffset>7432537</wp:posOffset>
                    </wp:positionV>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22861BCF" id="Rectangle 469" o:spid="_x0000_s1026" style="position:absolute;margin-left:304.6pt;margin-top:585.25pt;width:226.45pt;height:9.35pt;z-index:251682816;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" fillcolor="#f93 [3204]" stroked="f" strokeweight="2pt">
                    <w10:wrap anchorx="page" anchory="page"/>
                  </v:rect>
                </w:pict>
              </mc:Fallback>
            </mc:AlternateContent>
          </w:r>
          <w:r w:rsidR="00BD5F55">
            <w:rPr>
              <w:noProof/>
              <w:lang w:eastAsia="en-GB"/>
            </w:rPr>
            <mc:AlternateContent>
              <mc:Choice Requires="wpg">
                <w:drawing>
                  <wp:anchor distT="45720" distB="45720" distL="182880" distR="182880" simplePos="0" relativeHeight="251697152" behindDoc="0" locked="0" layoutInCell="1" allowOverlap="1" wp14:anchorId="6A33AD7E" wp14:editId="3BBDCE6A">
                    <wp:simplePos x="0" y="0"/>
                    <wp:positionH relativeFrom="margin">
                      <wp:posOffset>-212651</wp:posOffset>
                    </wp:positionH>
                    <wp:positionV relativeFrom="margin">
                      <wp:posOffset>6812531</wp:posOffset>
                    </wp:positionV>
                    <wp:extent cx="7062470" cy="2417726"/>
                    <wp:effectExtent l="0" t="0" r="5080" b="1905"/>
                    <wp:wrapSquare wrapText="bothSides"/>
                    <wp:docPr id="198" name="Group 64"/>
                    <wp:cNvGraphicFramePr/>
                    <a:graphic xmlns:a="http://schemas.openxmlformats.org/drawingml/2006/main">
                      <a:graphicData uri="http://schemas.microsoft.com/office/word/2010/wordprocessingGroup">
                        <wpg:wgp>
                          <wpg:cNvGrpSpPr/>
                          <wpg:grpSpPr>
                            <a:xfrm>
                              <a:off x="0" y="0"/>
                              <a:ext cx="7062470" cy="2417726"/>
                              <a:chOff x="0" y="-120856"/>
                              <a:chExt cx="3567448" cy="2403627"/>
                            </a:xfrm>
                          </wpg:grpSpPr>
                          <wps:wsp>
                            <wps:cNvPr id="199" name="Rectangle 199"/>
                            <wps:cNvSpPr/>
                            <wps:spPr>
                              <a:xfrm>
                                <a:off x="0" y="-120856"/>
                                <a:ext cx="3567448" cy="3735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2290FF" w14:textId="1936D93F" w:rsidR="0072498A" w:rsidRPr="001B0672" w:rsidRDefault="0072498A" w:rsidP="0072498A">
                                  <w:pPr>
                                    <w:jc w:val="center"/>
                                    <w:rPr>
                                      <w:rFonts w:ascii="Arial" w:eastAsiaTheme="majorEastAsia" w:hAnsi="Arial" w:cs="Arial"/>
                                      <w:b/>
                                      <w:bCs/>
                                      <w:color w:val="FFFFFF" w:themeColor="background1"/>
                                      <w:sz w:val="28"/>
                                      <w:szCs w:val="32"/>
                                    </w:rPr>
                                  </w:pPr>
                                  <w:r w:rsidRPr="001B0672">
                                    <w:rPr>
                                      <w:rFonts w:ascii="Arial" w:eastAsiaTheme="majorEastAsia" w:hAnsi="Arial" w:cs="Arial"/>
                                      <w:b/>
                                      <w:bCs/>
                                      <w:color w:val="FFFFFF" w:themeColor="background1"/>
                                      <w:sz w:val="28"/>
                                      <w:szCs w:val="32"/>
                                    </w:rPr>
                                    <w:t>Details of Decision</w:t>
                                  </w:r>
                                  <w:r w:rsidR="00BD5F55" w:rsidRPr="001B0672">
                                    <w:rPr>
                                      <w:rFonts w:ascii="Arial" w:eastAsiaTheme="majorEastAsia" w:hAnsi="Arial" w:cs="Arial"/>
                                      <w:b/>
                                      <w:bCs/>
                                      <w:color w:val="FFFFFF" w:themeColor="background1"/>
                                      <w:sz w:val="28"/>
                                      <w:szCs w:val="32"/>
                                    </w:rPr>
                                    <w:t xml:space="preserve"> </w:t>
                                  </w:r>
                                  <w:r w:rsidRPr="001B0672">
                                    <w:rPr>
                                      <w:rFonts w:ascii="Arial" w:eastAsiaTheme="majorEastAsia" w:hAnsi="Arial" w:cs="Arial"/>
                                      <w:b/>
                                      <w:bCs/>
                                      <w:color w:val="FFFFFF" w:themeColor="background1"/>
                                      <w:sz w:val="28"/>
                                      <w:szCs w:val="32"/>
                                    </w:rPr>
                                    <w:t>Outcome</w:t>
                                  </w:r>
                                </w:p>
                                <w:p w14:paraId="59ED95D8" w14:textId="77777777" w:rsidR="0072498A" w:rsidRDefault="0072498A" w:rsidP="0072498A">
                                  <w:pPr>
                                    <w:rPr>
                                      <w:rFonts w:asciiTheme="majorHAnsi" w:eastAsiaTheme="majorEastAsia" w:hAnsiTheme="majorHAnsi" w:cstheme="majorBidi"/>
                                      <w:color w:val="FFFFFF" w:themeColor="background1"/>
                                      <w:sz w:val="24"/>
                                      <w:szCs w:val="28"/>
                                    </w:rPr>
                                  </w:pPr>
                                </w:p>
                                <w:p w14:paraId="7169908D" w14:textId="77777777" w:rsidR="0072498A" w:rsidRDefault="0072498A" w:rsidP="0072498A">
                                  <w:pP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4"/>
                                <a:ext cx="3567448" cy="20300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B33A31" w14:textId="384BE9F9" w:rsidR="0072498A" w:rsidRPr="001B0672" w:rsidRDefault="0072498A" w:rsidP="006F40DD">
                                  <w:pPr>
                                    <w:shd w:val="clear" w:color="auto" w:fill="FFFFFF" w:themeFill="background1"/>
                                    <w:rPr>
                                      <w:rFonts w:ascii="Arial" w:hAnsi="Arial" w:cs="Arial"/>
                                      <w:b/>
                                      <w:bCs/>
                                      <w:caps/>
                                      <w:color w:val="000000" w:themeColor="text1"/>
                                      <w:sz w:val="24"/>
                                      <w:szCs w:val="24"/>
                                    </w:rPr>
                                  </w:pPr>
                                  <w:r w:rsidRPr="001B0672">
                                    <w:rPr>
                                      <w:rFonts w:ascii="Arial" w:hAnsi="Arial" w:cs="Arial"/>
                                      <w:b/>
                                      <w:bCs/>
                                      <w:color w:val="000000" w:themeColor="text1"/>
                                      <w:sz w:val="24"/>
                                      <w:szCs w:val="24"/>
                                    </w:rPr>
                                    <w:t>Forum</w:t>
                                  </w:r>
                                  <w:r w:rsidR="00BD5F55" w:rsidRPr="001B0672">
                                    <w:rPr>
                                      <w:rFonts w:ascii="Arial" w:hAnsi="Arial" w:cs="Arial"/>
                                      <w:b/>
                                      <w:bCs/>
                                      <w:color w:val="000000" w:themeColor="text1"/>
                                      <w:sz w:val="24"/>
                                      <w:szCs w:val="24"/>
                                    </w:rPr>
                                    <w:t xml:space="preserve"> / Decision Maker</w:t>
                                  </w:r>
                                  <w:r w:rsidRPr="001B0672">
                                    <w:rPr>
                                      <w:rFonts w:ascii="Arial" w:hAnsi="Arial" w:cs="Arial"/>
                                      <w:b/>
                                      <w:bCs/>
                                      <w:color w:val="000000" w:themeColor="text1"/>
                                      <w:sz w:val="24"/>
                                      <w:szCs w:val="24"/>
                                    </w:rPr>
                                    <w:t>:</w:t>
                                  </w:r>
                                  <w:r w:rsidR="00FF7197" w:rsidRPr="001B0672">
                                    <w:rPr>
                                      <w:rFonts w:ascii="Arial" w:hAnsi="Arial" w:cs="Arial"/>
                                      <w:b/>
                                      <w:bCs/>
                                      <w:color w:val="000000" w:themeColor="text1"/>
                                      <w:sz w:val="24"/>
                                      <w:szCs w:val="24"/>
                                    </w:rPr>
                                    <w:t xml:space="preserve">  </w:t>
                                  </w:r>
                                </w:p>
                                <w:p w14:paraId="76296B95" w14:textId="38BA9399" w:rsidR="0072498A" w:rsidRPr="001B0672" w:rsidRDefault="0072498A" w:rsidP="006F40DD">
                                  <w:pPr>
                                    <w:shd w:val="clear" w:color="auto" w:fill="FFFFFF" w:themeFill="background1"/>
                                    <w:rPr>
                                      <w:rFonts w:ascii="Arial" w:hAnsi="Arial" w:cs="Arial"/>
                                      <w:b/>
                                      <w:bCs/>
                                      <w:caps/>
                                      <w:color w:val="000000" w:themeColor="text1"/>
                                      <w:sz w:val="24"/>
                                      <w:szCs w:val="24"/>
                                    </w:rPr>
                                  </w:pPr>
                                  <w:r w:rsidRPr="001B0672">
                                    <w:rPr>
                                      <w:rFonts w:ascii="Arial" w:hAnsi="Arial" w:cs="Arial"/>
                                      <w:b/>
                                      <w:bCs/>
                                      <w:color w:val="000000" w:themeColor="text1"/>
                                      <w:sz w:val="24"/>
                                      <w:szCs w:val="24"/>
                                    </w:rPr>
                                    <w:t>Date</w:t>
                                  </w:r>
                                  <w:r w:rsidR="00BD5F55" w:rsidRPr="001B0672">
                                    <w:rPr>
                                      <w:rFonts w:ascii="Arial" w:hAnsi="Arial" w:cs="Arial"/>
                                      <w:b/>
                                      <w:bCs/>
                                      <w:color w:val="000000" w:themeColor="text1"/>
                                      <w:sz w:val="24"/>
                                      <w:szCs w:val="24"/>
                                    </w:rPr>
                                    <w:t xml:space="preserve"> of Decision</w:t>
                                  </w:r>
                                  <w:r w:rsidRPr="001B0672">
                                    <w:rPr>
                                      <w:rFonts w:ascii="Arial" w:hAnsi="Arial" w:cs="Arial"/>
                                      <w:b/>
                                      <w:bCs/>
                                      <w:color w:val="000000" w:themeColor="text1"/>
                                      <w:sz w:val="24"/>
                                      <w:szCs w:val="24"/>
                                    </w:rPr>
                                    <w:t xml:space="preserve">: </w:t>
                                  </w:r>
                                </w:p>
                                <w:p w14:paraId="0C13FDB0" w14:textId="68BD2D85" w:rsidR="0072498A" w:rsidRPr="001B0672" w:rsidRDefault="00BD5F55" w:rsidP="006F40DD">
                                  <w:pPr>
                                    <w:shd w:val="clear" w:color="auto" w:fill="FFFFFF" w:themeFill="background1"/>
                                    <w:rPr>
                                      <w:rFonts w:ascii="Arial" w:hAnsi="Arial" w:cs="Arial"/>
                                      <w:b/>
                                      <w:bCs/>
                                      <w:color w:val="000000" w:themeColor="text1"/>
                                      <w:sz w:val="24"/>
                                      <w:szCs w:val="24"/>
                                    </w:rPr>
                                  </w:pPr>
                                  <w:r w:rsidRPr="001B0672">
                                    <w:rPr>
                                      <w:rFonts w:ascii="Arial" w:hAnsi="Arial" w:cs="Arial"/>
                                      <w:b/>
                                      <w:bCs/>
                                      <w:color w:val="000000" w:themeColor="text1"/>
                                      <w:sz w:val="24"/>
                                      <w:szCs w:val="24"/>
                                    </w:rPr>
                                    <w:t>Outcome of D</w:t>
                                  </w:r>
                                  <w:r w:rsidR="0072498A" w:rsidRPr="001B0672">
                                    <w:rPr>
                                      <w:rFonts w:ascii="Arial" w:hAnsi="Arial" w:cs="Arial"/>
                                      <w:b/>
                                      <w:bCs/>
                                      <w:color w:val="000000" w:themeColor="text1"/>
                                      <w:sz w:val="24"/>
                                      <w:szCs w:val="24"/>
                                    </w:rPr>
                                    <w:t>ecision</w:t>
                                  </w:r>
                                  <w:r w:rsidRPr="001B0672">
                                    <w:rPr>
                                      <w:rFonts w:ascii="Arial" w:hAnsi="Arial" w:cs="Arial"/>
                                      <w:b/>
                                      <w:bCs/>
                                      <w:color w:val="000000" w:themeColor="text1"/>
                                      <w:sz w:val="24"/>
                                      <w:szCs w:val="24"/>
                                    </w:rPr>
                                    <w:t>:</w:t>
                                  </w:r>
                                  <w:r w:rsidR="0072498A" w:rsidRPr="001B0672">
                                    <w:rPr>
                                      <w:rFonts w:ascii="Arial" w:hAnsi="Arial" w:cs="Arial"/>
                                      <w:b/>
                                      <w:bCs/>
                                      <w:color w:val="000000" w:themeColor="text1"/>
                                      <w:sz w:val="24"/>
                                      <w:szCs w:val="24"/>
                                    </w:rPr>
                                    <w:t xml:space="preserve"> </w:t>
                                  </w:r>
                                </w:p>
                                <w:p w14:paraId="04EDABBD" w14:textId="3C883875" w:rsidR="00FF7197" w:rsidRPr="001B0672" w:rsidRDefault="00BD5F55" w:rsidP="006F40DD">
                                  <w:pPr>
                                    <w:shd w:val="clear" w:color="auto" w:fill="FFFFFF" w:themeFill="background1"/>
                                    <w:rPr>
                                      <w:rFonts w:ascii="Arial" w:hAnsi="Arial" w:cs="Arial"/>
                                      <w:b/>
                                      <w:bCs/>
                                      <w:color w:val="000000" w:themeColor="text1"/>
                                      <w:sz w:val="24"/>
                                      <w:szCs w:val="24"/>
                                    </w:rPr>
                                  </w:pPr>
                                  <w:r w:rsidRPr="001B0672">
                                    <w:rPr>
                                      <w:rFonts w:ascii="Arial" w:hAnsi="Arial" w:cs="Arial"/>
                                      <w:b/>
                                      <w:bCs/>
                                      <w:color w:val="000000" w:themeColor="text1"/>
                                      <w:sz w:val="24"/>
                                      <w:szCs w:val="24"/>
                                    </w:rPr>
                                    <w:t>Conditions / AOB:</w:t>
                                  </w:r>
                                  <w:r w:rsidR="00FF7197" w:rsidRPr="001B0672">
                                    <w:rPr>
                                      <w:rFonts w:ascii="Arial" w:hAnsi="Arial" w:cs="Arial"/>
                                      <w:b/>
                                      <w:bCs/>
                                      <w:color w:val="000000" w:themeColor="text1"/>
                                      <w:sz w:val="24"/>
                                      <w:szCs w:val="24"/>
                                    </w:rPr>
                                    <w:t xml:space="preserve"> </w:t>
                                  </w:r>
                                </w:p>
                                <w:p w14:paraId="2483ABBE" w14:textId="2CE223CA" w:rsidR="00BD5F55" w:rsidRPr="0072498A" w:rsidRDefault="00BD5F55" w:rsidP="006F40DD">
                                  <w:pPr>
                                    <w:shd w:val="clear" w:color="auto" w:fill="FFFFFF" w:themeFill="background1"/>
                                    <w:rPr>
                                      <w:rFonts w:ascii="Abadi" w:hAnsi="Abadi"/>
                                      <w:caps/>
                                      <w:color w:val="FFFFFF" w:themeColor="background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33AD7E" id="Group 64" o:spid="_x0000_s1030" style="position:absolute;left:0;text-align:left;margin-left:-16.75pt;margin-top:536.4pt;width:556.1pt;height:190.35pt;z-index:251697152;mso-wrap-distance-left:14.4pt;mso-wrap-distance-top:3.6pt;mso-wrap-distance-right:14.4pt;mso-wrap-distance-bottom:3.6pt;mso-position-horizontal-relative:margin;mso-position-vertical-relative:margin;mso-width-relative:margin;mso-height-relative:margin" coordorigin=",-1208" coordsize="35674,24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">
                    <v:rect id="Rectangle 199" o:spid="_x0000_s1031" style="position:absolute;top:-1208;width:35674;height: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f93 [3204]" stroked="f" strokeweight="2pt">
                      <v:textbox>
                        <w:txbxContent>
                          <w:p w14:paraId="162290FF" w14:textId="1936D93F" w:rsidR="0072498A" w:rsidRPr="001B0672" w:rsidRDefault="0072498A" w:rsidP="0072498A">
                            <w:pPr>
                              <w:jc w:val="center"/>
                              <w:rPr>
                                <w:rFonts w:ascii="Arial" w:eastAsiaTheme="majorEastAsia" w:hAnsi="Arial" w:cs="Arial"/>
                                <w:b/>
                                <w:bCs/>
                                <w:color w:val="FFFFFF" w:themeColor="background1"/>
                                <w:sz w:val="28"/>
                                <w:szCs w:val="32"/>
                              </w:rPr>
                            </w:pPr>
                            <w:r w:rsidRPr="001B0672">
                              <w:rPr>
                                <w:rFonts w:ascii="Arial" w:eastAsiaTheme="majorEastAsia" w:hAnsi="Arial" w:cs="Arial"/>
                                <w:b/>
                                <w:bCs/>
                                <w:color w:val="FFFFFF" w:themeColor="background1"/>
                                <w:sz w:val="28"/>
                                <w:szCs w:val="32"/>
                              </w:rPr>
                              <w:t>Details of Decision</w:t>
                            </w:r>
                            <w:r w:rsidR="00BD5F55" w:rsidRPr="001B0672">
                              <w:rPr>
                                <w:rFonts w:ascii="Arial" w:eastAsiaTheme="majorEastAsia" w:hAnsi="Arial" w:cs="Arial"/>
                                <w:b/>
                                <w:bCs/>
                                <w:color w:val="FFFFFF" w:themeColor="background1"/>
                                <w:sz w:val="28"/>
                                <w:szCs w:val="32"/>
                              </w:rPr>
                              <w:t xml:space="preserve"> </w:t>
                            </w:r>
                            <w:r w:rsidRPr="001B0672">
                              <w:rPr>
                                <w:rFonts w:ascii="Arial" w:eastAsiaTheme="majorEastAsia" w:hAnsi="Arial" w:cs="Arial"/>
                                <w:b/>
                                <w:bCs/>
                                <w:color w:val="FFFFFF" w:themeColor="background1"/>
                                <w:sz w:val="28"/>
                                <w:szCs w:val="32"/>
                              </w:rPr>
                              <w:t>Outcome</w:t>
                            </w:r>
                          </w:p>
                          <w:p w14:paraId="59ED95D8" w14:textId="77777777" w:rsidR="0072498A" w:rsidRDefault="0072498A" w:rsidP="0072498A">
                            <w:pPr>
                              <w:rPr>
                                <w:rFonts w:asciiTheme="majorHAnsi" w:eastAsiaTheme="majorEastAsia" w:hAnsiTheme="majorHAnsi" w:cstheme="majorBidi"/>
                                <w:color w:val="FFFFFF" w:themeColor="background1"/>
                                <w:sz w:val="24"/>
                                <w:szCs w:val="28"/>
                              </w:rPr>
                            </w:pPr>
                          </w:p>
                          <w:p w14:paraId="7169908D" w14:textId="77777777" w:rsidR="0072498A" w:rsidRDefault="0072498A" w:rsidP="0072498A">
                            <w:pPr>
                              <w:rPr>
                                <w:rFonts w:asciiTheme="majorHAnsi" w:eastAsiaTheme="majorEastAsia" w:hAnsiTheme="majorHAnsi" w:cstheme="majorBidi"/>
                                <w:color w:val="FFFFFF" w:themeColor="background1"/>
                                <w:sz w:val="24"/>
                                <w:szCs w:val="28"/>
                              </w:rPr>
                            </w:pPr>
                          </w:p>
                        </w:txbxContent>
                      </v:textbox>
                    </v:rect>
                    <v:shape id="Text Box 200" o:spid="_x0000_s1032" type="#_x0000_t202" style="position:absolute;top:2526;width:35674;height:20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63B33A31" w14:textId="384BE9F9" w:rsidR="0072498A" w:rsidRPr="001B0672" w:rsidRDefault="0072498A" w:rsidP="006F40DD">
                            <w:pPr>
                              <w:shd w:val="clear" w:color="auto" w:fill="FFFFFF" w:themeFill="background1"/>
                              <w:rPr>
                                <w:rFonts w:ascii="Arial" w:hAnsi="Arial" w:cs="Arial"/>
                                <w:b/>
                                <w:bCs/>
                                <w:caps/>
                                <w:color w:val="000000" w:themeColor="text1"/>
                                <w:sz w:val="24"/>
                                <w:szCs w:val="24"/>
                              </w:rPr>
                            </w:pPr>
                            <w:r w:rsidRPr="001B0672">
                              <w:rPr>
                                <w:rFonts w:ascii="Arial" w:hAnsi="Arial" w:cs="Arial"/>
                                <w:b/>
                                <w:bCs/>
                                <w:color w:val="000000" w:themeColor="text1"/>
                                <w:sz w:val="24"/>
                                <w:szCs w:val="24"/>
                              </w:rPr>
                              <w:t>Forum</w:t>
                            </w:r>
                            <w:r w:rsidR="00BD5F55" w:rsidRPr="001B0672">
                              <w:rPr>
                                <w:rFonts w:ascii="Arial" w:hAnsi="Arial" w:cs="Arial"/>
                                <w:b/>
                                <w:bCs/>
                                <w:color w:val="000000" w:themeColor="text1"/>
                                <w:sz w:val="24"/>
                                <w:szCs w:val="24"/>
                              </w:rPr>
                              <w:t xml:space="preserve"> / Decision Maker</w:t>
                            </w:r>
                            <w:r w:rsidRPr="001B0672">
                              <w:rPr>
                                <w:rFonts w:ascii="Arial" w:hAnsi="Arial" w:cs="Arial"/>
                                <w:b/>
                                <w:bCs/>
                                <w:color w:val="000000" w:themeColor="text1"/>
                                <w:sz w:val="24"/>
                                <w:szCs w:val="24"/>
                              </w:rPr>
                              <w:t>:</w:t>
                            </w:r>
                            <w:r w:rsidR="00FF7197" w:rsidRPr="001B0672">
                              <w:rPr>
                                <w:rFonts w:ascii="Arial" w:hAnsi="Arial" w:cs="Arial"/>
                                <w:b/>
                                <w:bCs/>
                                <w:color w:val="000000" w:themeColor="text1"/>
                                <w:sz w:val="24"/>
                                <w:szCs w:val="24"/>
                              </w:rPr>
                              <w:t xml:space="preserve">  </w:t>
                            </w:r>
                          </w:p>
                          <w:p w14:paraId="76296B95" w14:textId="38BA9399" w:rsidR="0072498A" w:rsidRPr="001B0672" w:rsidRDefault="0072498A" w:rsidP="006F40DD">
                            <w:pPr>
                              <w:shd w:val="clear" w:color="auto" w:fill="FFFFFF" w:themeFill="background1"/>
                              <w:rPr>
                                <w:rFonts w:ascii="Arial" w:hAnsi="Arial" w:cs="Arial"/>
                                <w:b/>
                                <w:bCs/>
                                <w:caps/>
                                <w:color w:val="000000" w:themeColor="text1"/>
                                <w:sz w:val="24"/>
                                <w:szCs w:val="24"/>
                              </w:rPr>
                            </w:pPr>
                            <w:r w:rsidRPr="001B0672">
                              <w:rPr>
                                <w:rFonts w:ascii="Arial" w:hAnsi="Arial" w:cs="Arial"/>
                                <w:b/>
                                <w:bCs/>
                                <w:color w:val="000000" w:themeColor="text1"/>
                                <w:sz w:val="24"/>
                                <w:szCs w:val="24"/>
                              </w:rPr>
                              <w:t>Date</w:t>
                            </w:r>
                            <w:r w:rsidR="00BD5F55" w:rsidRPr="001B0672">
                              <w:rPr>
                                <w:rFonts w:ascii="Arial" w:hAnsi="Arial" w:cs="Arial"/>
                                <w:b/>
                                <w:bCs/>
                                <w:color w:val="000000" w:themeColor="text1"/>
                                <w:sz w:val="24"/>
                                <w:szCs w:val="24"/>
                              </w:rPr>
                              <w:t xml:space="preserve"> of Decision</w:t>
                            </w:r>
                            <w:r w:rsidRPr="001B0672">
                              <w:rPr>
                                <w:rFonts w:ascii="Arial" w:hAnsi="Arial" w:cs="Arial"/>
                                <w:b/>
                                <w:bCs/>
                                <w:color w:val="000000" w:themeColor="text1"/>
                                <w:sz w:val="24"/>
                                <w:szCs w:val="24"/>
                              </w:rPr>
                              <w:t xml:space="preserve">: </w:t>
                            </w:r>
                          </w:p>
                          <w:p w14:paraId="0C13FDB0" w14:textId="68BD2D85" w:rsidR="0072498A" w:rsidRPr="001B0672" w:rsidRDefault="00BD5F55" w:rsidP="006F40DD">
                            <w:pPr>
                              <w:shd w:val="clear" w:color="auto" w:fill="FFFFFF" w:themeFill="background1"/>
                              <w:rPr>
                                <w:rFonts w:ascii="Arial" w:hAnsi="Arial" w:cs="Arial"/>
                                <w:b/>
                                <w:bCs/>
                                <w:color w:val="000000" w:themeColor="text1"/>
                                <w:sz w:val="24"/>
                                <w:szCs w:val="24"/>
                              </w:rPr>
                            </w:pPr>
                            <w:r w:rsidRPr="001B0672">
                              <w:rPr>
                                <w:rFonts w:ascii="Arial" w:hAnsi="Arial" w:cs="Arial"/>
                                <w:b/>
                                <w:bCs/>
                                <w:color w:val="000000" w:themeColor="text1"/>
                                <w:sz w:val="24"/>
                                <w:szCs w:val="24"/>
                              </w:rPr>
                              <w:t>Outcome of D</w:t>
                            </w:r>
                            <w:r w:rsidR="0072498A" w:rsidRPr="001B0672">
                              <w:rPr>
                                <w:rFonts w:ascii="Arial" w:hAnsi="Arial" w:cs="Arial"/>
                                <w:b/>
                                <w:bCs/>
                                <w:color w:val="000000" w:themeColor="text1"/>
                                <w:sz w:val="24"/>
                                <w:szCs w:val="24"/>
                              </w:rPr>
                              <w:t>ecision</w:t>
                            </w:r>
                            <w:r w:rsidRPr="001B0672">
                              <w:rPr>
                                <w:rFonts w:ascii="Arial" w:hAnsi="Arial" w:cs="Arial"/>
                                <w:b/>
                                <w:bCs/>
                                <w:color w:val="000000" w:themeColor="text1"/>
                                <w:sz w:val="24"/>
                                <w:szCs w:val="24"/>
                              </w:rPr>
                              <w:t>:</w:t>
                            </w:r>
                            <w:r w:rsidR="0072498A" w:rsidRPr="001B0672">
                              <w:rPr>
                                <w:rFonts w:ascii="Arial" w:hAnsi="Arial" w:cs="Arial"/>
                                <w:b/>
                                <w:bCs/>
                                <w:color w:val="000000" w:themeColor="text1"/>
                                <w:sz w:val="24"/>
                                <w:szCs w:val="24"/>
                              </w:rPr>
                              <w:t xml:space="preserve"> </w:t>
                            </w:r>
                          </w:p>
                          <w:p w14:paraId="04EDABBD" w14:textId="3C883875" w:rsidR="00FF7197" w:rsidRPr="001B0672" w:rsidRDefault="00BD5F55" w:rsidP="006F40DD">
                            <w:pPr>
                              <w:shd w:val="clear" w:color="auto" w:fill="FFFFFF" w:themeFill="background1"/>
                              <w:rPr>
                                <w:rFonts w:ascii="Arial" w:hAnsi="Arial" w:cs="Arial"/>
                                <w:b/>
                                <w:bCs/>
                                <w:color w:val="000000" w:themeColor="text1"/>
                                <w:sz w:val="24"/>
                                <w:szCs w:val="24"/>
                              </w:rPr>
                            </w:pPr>
                            <w:r w:rsidRPr="001B0672">
                              <w:rPr>
                                <w:rFonts w:ascii="Arial" w:hAnsi="Arial" w:cs="Arial"/>
                                <w:b/>
                                <w:bCs/>
                                <w:color w:val="000000" w:themeColor="text1"/>
                                <w:sz w:val="24"/>
                                <w:szCs w:val="24"/>
                              </w:rPr>
                              <w:t>Conditions / AOB:</w:t>
                            </w:r>
                            <w:r w:rsidR="00FF7197" w:rsidRPr="001B0672">
                              <w:rPr>
                                <w:rFonts w:ascii="Arial" w:hAnsi="Arial" w:cs="Arial"/>
                                <w:b/>
                                <w:bCs/>
                                <w:color w:val="000000" w:themeColor="text1"/>
                                <w:sz w:val="24"/>
                                <w:szCs w:val="24"/>
                              </w:rPr>
                              <w:t xml:space="preserve"> </w:t>
                            </w:r>
                          </w:p>
                          <w:p w14:paraId="2483ABBE" w14:textId="2CE223CA" w:rsidR="00BD5F55" w:rsidRPr="0072498A" w:rsidRDefault="00BD5F55" w:rsidP="006F40DD">
                            <w:pPr>
                              <w:shd w:val="clear" w:color="auto" w:fill="FFFFFF" w:themeFill="background1"/>
                              <w:rPr>
                                <w:rFonts w:ascii="Abadi" w:hAnsi="Abadi"/>
                                <w:caps/>
                                <w:color w:val="FFFFFF" w:themeColor="background1"/>
                                <w:sz w:val="26"/>
                                <w:szCs w:val="26"/>
                              </w:rPr>
                            </w:pPr>
                          </w:p>
                        </w:txbxContent>
                      </v:textbox>
                    </v:shape>
                    <w10:wrap type="square" anchorx="margin" anchory="margin"/>
                  </v:group>
                </w:pict>
              </mc:Fallback>
            </mc:AlternateContent>
          </w:r>
          <w:r w:rsidR="00CE6359">
            <w:rPr>
              <w:noProof/>
              <w:lang w:eastAsia="en-GB"/>
            </w:rPr>
            <w:br w:type="page"/>
          </w:r>
        </w:p>
      </w:sdtContent>
    </w:sdt>
    <w:p w14:paraId="3B7545C2" w14:textId="3143E377" w:rsidR="001B0672" w:rsidRPr="001B0672" w:rsidRDefault="001B0672" w:rsidP="00215D57">
      <w:pPr>
        <w:pBdr>
          <w:top w:val="single" w:sz="24" w:space="0" w:color="FF9933" w:themeColor="accent1"/>
          <w:left w:val="single" w:sz="24" w:space="0" w:color="FF9933" w:themeColor="accent1"/>
          <w:bottom w:val="single" w:sz="24" w:space="0" w:color="FF9933" w:themeColor="accent1"/>
          <w:right w:val="single" w:sz="24" w:space="0" w:color="FF9933" w:themeColor="accent1"/>
        </w:pBdr>
        <w:shd w:val="clear" w:color="auto" w:fill="FF9933" w:themeFill="accent1"/>
        <w:spacing w:after="0"/>
        <w:outlineLvl w:val="0"/>
        <w:rPr>
          <w:caps/>
          <w:color w:val="FFFFFF" w:themeColor="background1"/>
          <w:spacing w:val="15"/>
          <w:sz w:val="22"/>
          <w:szCs w:val="22"/>
          <w:bdr w:val="none" w:sz="0" w:space="0" w:color="auto" w:frame="1"/>
        </w:rPr>
      </w:pPr>
      <w:r w:rsidRPr="001B0672">
        <w:rPr>
          <w:caps/>
          <w:color w:val="FFFFFF" w:themeColor="background1"/>
          <w:spacing w:val="15"/>
          <w:sz w:val="22"/>
          <w:szCs w:val="22"/>
          <w:bdr w:val="none" w:sz="0" w:space="0" w:color="auto" w:frame="1"/>
        </w:rPr>
        <w:lastRenderedPageBreak/>
        <w:t xml:space="preserve">1 change request detail </w:t>
      </w:r>
      <w:r w:rsidR="00011689">
        <w:rPr>
          <w:caps/>
          <w:color w:val="FFFFFF" w:themeColor="background1"/>
          <w:spacing w:val="15"/>
          <w:sz w:val="22"/>
          <w:szCs w:val="22"/>
          <w:bdr w:val="none" w:sz="0" w:space="0" w:color="auto" w:frame="1"/>
        </w:rPr>
        <w:t xml:space="preserve">                                                                                                 version 4.3</w:t>
      </w:r>
    </w:p>
    <w:tbl>
      <w:tblPr>
        <w:tblStyle w:val="TableGrid"/>
        <w:tblpPr w:leftFromText="180" w:rightFromText="180" w:vertAnchor="text" w:horzAnchor="margin" w:tblpY="221"/>
        <w:tblW w:w="10406" w:type="dxa"/>
        <w:tblLook w:val="04A0" w:firstRow="1" w:lastRow="0" w:firstColumn="1" w:lastColumn="0" w:noHBand="0" w:noVBand="1"/>
      </w:tblPr>
      <w:tblGrid>
        <w:gridCol w:w="4412"/>
        <w:gridCol w:w="5994"/>
      </w:tblGrid>
      <w:tr w:rsidR="003F072C" w:rsidRPr="001B0672" w14:paraId="3C1493A3" w14:textId="77777777" w:rsidTr="003F072C">
        <w:trPr>
          <w:trHeight w:val="341"/>
        </w:trPr>
        <w:tc>
          <w:tcPr>
            <w:tcW w:w="10406" w:type="dxa"/>
            <w:gridSpan w:val="2"/>
            <w:shd w:val="clear" w:color="auto" w:fill="FFEAD6" w:themeFill="accent1" w:themeFillTint="33"/>
          </w:tcPr>
          <w:p w14:paraId="5C6C26AD" w14:textId="77777777" w:rsidR="003F072C" w:rsidRPr="001B0672" w:rsidRDefault="003F072C" w:rsidP="003F072C">
            <w:pPr>
              <w:rPr>
                <w:rFonts w:ascii="Arial" w:hAnsi="Arial" w:cs="Arial"/>
                <w:b/>
                <w:bCs/>
                <w:sz w:val="24"/>
                <w:szCs w:val="24"/>
              </w:rPr>
            </w:pPr>
            <w:r w:rsidRPr="001B0672">
              <w:rPr>
                <w:rFonts w:ascii="Arial" w:hAnsi="Arial" w:cs="Arial"/>
                <w:b/>
                <w:bCs/>
                <w:sz w:val="24"/>
                <w:szCs w:val="24"/>
              </w:rPr>
              <w:t>CHANGE SUMMARY</w:t>
            </w:r>
          </w:p>
        </w:tc>
      </w:tr>
      <w:tr w:rsidR="003F072C" w:rsidRPr="001B0672" w14:paraId="35A14046" w14:textId="77777777" w:rsidTr="003F072C">
        <w:trPr>
          <w:trHeight w:val="341"/>
        </w:trPr>
        <w:tc>
          <w:tcPr>
            <w:tcW w:w="4412" w:type="dxa"/>
            <w:shd w:val="clear" w:color="auto" w:fill="D9D9D9" w:themeFill="background1" w:themeFillShade="D9"/>
          </w:tcPr>
          <w:p w14:paraId="7C70B76B" w14:textId="77777777" w:rsidR="003F072C" w:rsidRPr="001B0672" w:rsidRDefault="003F072C" w:rsidP="003F072C">
            <w:pPr>
              <w:rPr>
                <w:rFonts w:ascii="Arial" w:hAnsi="Arial" w:cs="Arial"/>
                <w:b/>
                <w:sz w:val="24"/>
                <w:szCs w:val="24"/>
              </w:rPr>
            </w:pPr>
            <w:r w:rsidRPr="001B0672">
              <w:rPr>
                <w:rFonts w:ascii="Arial" w:hAnsi="Arial" w:cs="Arial"/>
                <w:b/>
                <w:sz w:val="24"/>
                <w:szCs w:val="24"/>
              </w:rPr>
              <w:t>Project Name:</w:t>
            </w:r>
          </w:p>
        </w:tc>
        <w:tc>
          <w:tcPr>
            <w:tcW w:w="5994" w:type="dxa"/>
          </w:tcPr>
          <w:p w14:paraId="0B397098" w14:textId="77777777" w:rsidR="003F072C" w:rsidRPr="001B0672" w:rsidRDefault="003F072C" w:rsidP="003F072C">
            <w:pPr>
              <w:rPr>
                <w:rFonts w:ascii="Arial" w:hAnsi="Arial" w:cs="Arial"/>
                <w:sz w:val="24"/>
                <w:szCs w:val="24"/>
              </w:rPr>
            </w:pPr>
          </w:p>
        </w:tc>
      </w:tr>
      <w:tr w:rsidR="003F072C" w:rsidRPr="001B0672" w14:paraId="0A3E5B7A" w14:textId="77777777" w:rsidTr="003F072C">
        <w:trPr>
          <w:trHeight w:val="341"/>
        </w:trPr>
        <w:tc>
          <w:tcPr>
            <w:tcW w:w="4412" w:type="dxa"/>
            <w:shd w:val="clear" w:color="auto" w:fill="D9D9D9" w:themeFill="background1" w:themeFillShade="D9"/>
          </w:tcPr>
          <w:p w14:paraId="062B9B18" w14:textId="4DAE8C9A" w:rsidR="003F072C" w:rsidRPr="001B0672" w:rsidRDefault="003F072C" w:rsidP="003F072C">
            <w:pPr>
              <w:rPr>
                <w:rFonts w:ascii="Arial" w:hAnsi="Arial" w:cs="Arial"/>
                <w:b/>
                <w:sz w:val="24"/>
                <w:szCs w:val="24"/>
              </w:rPr>
            </w:pPr>
            <w:r w:rsidRPr="001B0672">
              <w:rPr>
                <w:rFonts w:ascii="Arial" w:hAnsi="Arial" w:cs="Arial"/>
                <w:b/>
                <w:sz w:val="24"/>
                <w:szCs w:val="24"/>
              </w:rPr>
              <w:t>Programme Name (if applicable)</w:t>
            </w:r>
            <w:r w:rsidR="008E7940">
              <w:rPr>
                <w:rFonts w:ascii="Arial" w:hAnsi="Arial" w:cs="Arial"/>
                <w:b/>
                <w:sz w:val="24"/>
                <w:szCs w:val="24"/>
              </w:rPr>
              <w:t>:</w:t>
            </w:r>
          </w:p>
        </w:tc>
        <w:tc>
          <w:tcPr>
            <w:tcW w:w="5994" w:type="dxa"/>
          </w:tcPr>
          <w:p w14:paraId="51E99D24" w14:textId="77777777" w:rsidR="003F072C" w:rsidRPr="001B0672" w:rsidRDefault="003F072C" w:rsidP="003F072C">
            <w:pPr>
              <w:rPr>
                <w:rFonts w:ascii="Arial" w:hAnsi="Arial" w:cs="Arial"/>
                <w:sz w:val="24"/>
                <w:szCs w:val="24"/>
              </w:rPr>
            </w:pPr>
          </w:p>
        </w:tc>
      </w:tr>
      <w:tr w:rsidR="003F072C" w:rsidRPr="001B0672" w14:paraId="5913001C" w14:textId="77777777" w:rsidTr="003F072C">
        <w:trPr>
          <w:trHeight w:val="341"/>
        </w:trPr>
        <w:tc>
          <w:tcPr>
            <w:tcW w:w="4412" w:type="dxa"/>
            <w:shd w:val="clear" w:color="auto" w:fill="D9D9D9" w:themeFill="background1" w:themeFillShade="D9"/>
          </w:tcPr>
          <w:p w14:paraId="1548124B" w14:textId="77777777" w:rsidR="003F072C" w:rsidRPr="001B0672" w:rsidRDefault="003F072C" w:rsidP="003F072C">
            <w:pPr>
              <w:rPr>
                <w:rFonts w:ascii="Arial" w:hAnsi="Arial" w:cs="Arial"/>
                <w:b/>
                <w:sz w:val="24"/>
                <w:szCs w:val="24"/>
              </w:rPr>
            </w:pPr>
            <w:r w:rsidRPr="001B0672">
              <w:rPr>
                <w:rFonts w:ascii="Arial" w:hAnsi="Arial" w:cs="Arial"/>
                <w:b/>
                <w:sz w:val="24"/>
                <w:szCs w:val="24"/>
              </w:rPr>
              <w:t>Directorate (if WMCA internal):</w:t>
            </w:r>
          </w:p>
        </w:tc>
        <w:tc>
          <w:tcPr>
            <w:tcW w:w="5994" w:type="dxa"/>
          </w:tcPr>
          <w:p w14:paraId="08F278DA" w14:textId="77777777" w:rsidR="003F072C" w:rsidRPr="001B0672" w:rsidRDefault="003F072C" w:rsidP="003F072C">
            <w:pPr>
              <w:rPr>
                <w:rFonts w:ascii="Arial" w:hAnsi="Arial" w:cs="Arial"/>
                <w:sz w:val="24"/>
                <w:szCs w:val="24"/>
              </w:rPr>
            </w:pPr>
          </w:p>
        </w:tc>
      </w:tr>
      <w:tr w:rsidR="003F072C" w:rsidRPr="001B0672" w14:paraId="6395E682" w14:textId="77777777" w:rsidTr="003F072C">
        <w:trPr>
          <w:trHeight w:val="341"/>
        </w:trPr>
        <w:tc>
          <w:tcPr>
            <w:tcW w:w="4412" w:type="dxa"/>
            <w:shd w:val="clear" w:color="auto" w:fill="D9D9D9" w:themeFill="background1" w:themeFillShade="D9"/>
          </w:tcPr>
          <w:p w14:paraId="48F825DC" w14:textId="77777777" w:rsidR="003F072C" w:rsidRPr="001B0672" w:rsidRDefault="003F072C" w:rsidP="003F072C">
            <w:pPr>
              <w:rPr>
                <w:rFonts w:ascii="Arial" w:hAnsi="Arial" w:cs="Arial"/>
                <w:b/>
                <w:sz w:val="24"/>
                <w:szCs w:val="24"/>
              </w:rPr>
            </w:pPr>
            <w:r w:rsidRPr="001B0672">
              <w:rPr>
                <w:rFonts w:ascii="Arial" w:hAnsi="Arial" w:cs="Arial"/>
                <w:b/>
                <w:sz w:val="24"/>
                <w:szCs w:val="24"/>
              </w:rPr>
              <w:t>Organisation (if WMCA external):</w:t>
            </w:r>
          </w:p>
        </w:tc>
        <w:tc>
          <w:tcPr>
            <w:tcW w:w="5994" w:type="dxa"/>
          </w:tcPr>
          <w:p w14:paraId="72D15424" w14:textId="77777777" w:rsidR="003F072C" w:rsidRPr="001B0672" w:rsidRDefault="003F072C" w:rsidP="003F072C">
            <w:pPr>
              <w:rPr>
                <w:rFonts w:ascii="Arial" w:hAnsi="Arial" w:cs="Arial"/>
                <w:sz w:val="24"/>
                <w:szCs w:val="24"/>
              </w:rPr>
            </w:pPr>
          </w:p>
        </w:tc>
      </w:tr>
      <w:tr w:rsidR="008E7940" w:rsidRPr="001B0672" w14:paraId="6EB401CF" w14:textId="77777777" w:rsidTr="003F072C">
        <w:trPr>
          <w:trHeight w:val="341"/>
        </w:trPr>
        <w:tc>
          <w:tcPr>
            <w:tcW w:w="4412" w:type="dxa"/>
            <w:shd w:val="clear" w:color="auto" w:fill="D9D9D9" w:themeFill="background1" w:themeFillShade="D9"/>
          </w:tcPr>
          <w:p w14:paraId="2BBD48BF" w14:textId="33A14A5C" w:rsidR="008E7940" w:rsidRPr="001B0672" w:rsidRDefault="008E7940" w:rsidP="003F072C">
            <w:pPr>
              <w:rPr>
                <w:rFonts w:ascii="Arial" w:hAnsi="Arial" w:cs="Arial"/>
                <w:b/>
                <w:sz w:val="24"/>
                <w:szCs w:val="24"/>
              </w:rPr>
            </w:pPr>
            <w:r>
              <w:rPr>
                <w:rFonts w:ascii="Arial" w:hAnsi="Arial" w:cs="Arial"/>
                <w:b/>
                <w:sz w:val="24"/>
                <w:szCs w:val="24"/>
              </w:rPr>
              <w:t>WMCA Project Code:</w:t>
            </w:r>
          </w:p>
        </w:tc>
        <w:tc>
          <w:tcPr>
            <w:tcW w:w="5994" w:type="dxa"/>
          </w:tcPr>
          <w:p w14:paraId="179CA008" w14:textId="77777777" w:rsidR="008E7940" w:rsidRPr="001B0672" w:rsidRDefault="008E7940" w:rsidP="003F072C">
            <w:pPr>
              <w:rPr>
                <w:rFonts w:ascii="Arial" w:hAnsi="Arial" w:cs="Arial"/>
                <w:sz w:val="24"/>
                <w:szCs w:val="24"/>
              </w:rPr>
            </w:pPr>
          </w:p>
        </w:tc>
      </w:tr>
      <w:tr w:rsidR="003F072C" w:rsidRPr="001B0672" w14:paraId="6F384648" w14:textId="77777777" w:rsidTr="003F072C">
        <w:trPr>
          <w:trHeight w:val="341"/>
        </w:trPr>
        <w:tc>
          <w:tcPr>
            <w:tcW w:w="4412" w:type="dxa"/>
            <w:tcBorders>
              <w:right w:val="single" w:sz="4" w:space="0" w:color="auto"/>
            </w:tcBorders>
            <w:shd w:val="clear" w:color="auto" w:fill="D9D9D9" w:themeFill="background1" w:themeFillShade="D9"/>
          </w:tcPr>
          <w:p w14:paraId="08B8E5C4" w14:textId="77777777" w:rsidR="003F072C" w:rsidRPr="001B0672" w:rsidRDefault="003F072C" w:rsidP="003F072C">
            <w:pPr>
              <w:rPr>
                <w:rFonts w:ascii="Arial" w:hAnsi="Arial" w:cs="Arial"/>
                <w:b/>
                <w:sz w:val="24"/>
                <w:szCs w:val="24"/>
              </w:rPr>
            </w:pPr>
            <w:r w:rsidRPr="001B0672">
              <w:rPr>
                <w:rFonts w:ascii="Arial" w:hAnsi="Arial" w:cs="Arial"/>
                <w:b/>
                <w:color w:val="000000" w:themeColor="text1"/>
                <w:sz w:val="24"/>
                <w:szCs w:val="24"/>
              </w:rPr>
              <w:t>This Change Request is seeking additional WMCA funding of:</w:t>
            </w:r>
          </w:p>
        </w:tc>
        <w:tc>
          <w:tcPr>
            <w:tcW w:w="5994" w:type="dxa"/>
            <w:tcBorders>
              <w:left w:val="single" w:sz="4" w:space="0" w:color="auto"/>
            </w:tcBorders>
            <w:shd w:val="clear" w:color="auto" w:fill="auto"/>
          </w:tcPr>
          <w:p w14:paraId="38535031" w14:textId="77777777" w:rsidR="003F072C" w:rsidRPr="001B0672" w:rsidRDefault="003F072C" w:rsidP="003F072C">
            <w:pPr>
              <w:rPr>
                <w:rFonts w:ascii="Arial" w:hAnsi="Arial" w:cs="Arial"/>
                <w:iCs/>
                <w:sz w:val="24"/>
                <w:szCs w:val="24"/>
              </w:rPr>
            </w:pPr>
            <w:r w:rsidRPr="001B0672">
              <w:rPr>
                <w:rFonts w:ascii="Arial" w:hAnsi="Arial" w:cs="Arial"/>
                <w:iCs/>
                <w:color w:val="7F7F7F" w:themeColor="text1" w:themeTint="80"/>
                <w:sz w:val="24"/>
                <w:szCs w:val="24"/>
              </w:rPr>
              <w:t>If applicable, insert amount in £m</w:t>
            </w:r>
          </w:p>
        </w:tc>
      </w:tr>
      <w:tr w:rsidR="003F072C" w:rsidRPr="001B0672" w14:paraId="0C361061" w14:textId="77777777" w:rsidTr="003F072C">
        <w:trPr>
          <w:trHeight w:val="341"/>
        </w:trPr>
        <w:tc>
          <w:tcPr>
            <w:tcW w:w="4412" w:type="dxa"/>
            <w:tcBorders>
              <w:right w:val="single" w:sz="4" w:space="0" w:color="auto"/>
            </w:tcBorders>
            <w:shd w:val="clear" w:color="auto" w:fill="D9D9D9" w:themeFill="background1" w:themeFillShade="D9"/>
          </w:tcPr>
          <w:p w14:paraId="5CED3A3B" w14:textId="77777777" w:rsidR="003F072C" w:rsidRPr="001B0672" w:rsidRDefault="003F072C" w:rsidP="003F072C">
            <w:pPr>
              <w:rPr>
                <w:rFonts w:ascii="Arial" w:hAnsi="Arial" w:cs="Arial"/>
                <w:b/>
                <w:sz w:val="24"/>
                <w:szCs w:val="24"/>
              </w:rPr>
            </w:pPr>
            <w:r w:rsidRPr="001B0672">
              <w:rPr>
                <w:rFonts w:ascii="Arial" w:hAnsi="Arial" w:cs="Arial"/>
                <w:b/>
                <w:color w:val="000000" w:themeColor="text1"/>
                <w:sz w:val="24"/>
                <w:szCs w:val="24"/>
              </w:rPr>
              <w:t>This Change Request is seeking a time extension of:</w:t>
            </w:r>
          </w:p>
        </w:tc>
        <w:tc>
          <w:tcPr>
            <w:tcW w:w="5994" w:type="dxa"/>
            <w:tcBorders>
              <w:left w:val="single" w:sz="4" w:space="0" w:color="auto"/>
            </w:tcBorders>
            <w:shd w:val="clear" w:color="auto" w:fill="auto"/>
          </w:tcPr>
          <w:p w14:paraId="13DFCFDD" w14:textId="77777777" w:rsidR="003F072C" w:rsidRPr="001B0672" w:rsidRDefault="003F072C" w:rsidP="003F072C">
            <w:pPr>
              <w:rPr>
                <w:rFonts w:ascii="Arial" w:hAnsi="Arial" w:cs="Arial"/>
                <w:iCs/>
                <w:sz w:val="24"/>
                <w:szCs w:val="24"/>
              </w:rPr>
            </w:pPr>
            <w:r w:rsidRPr="001B0672">
              <w:rPr>
                <w:rFonts w:ascii="Arial" w:hAnsi="Arial" w:cs="Arial"/>
                <w:iCs/>
                <w:color w:val="7F7F7F" w:themeColor="text1" w:themeTint="80"/>
                <w:sz w:val="24"/>
                <w:szCs w:val="24"/>
              </w:rPr>
              <w:t>If applicable, insert amount in months</w:t>
            </w:r>
          </w:p>
        </w:tc>
      </w:tr>
      <w:tr w:rsidR="003F072C" w:rsidRPr="001B0672" w14:paraId="56E13AD6" w14:textId="77777777" w:rsidTr="003F072C">
        <w:trPr>
          <w:trHeight w:val="341"/>
        </w:trPr>
        <w:tc>
          <w:tcPr>
            <w:tcW w:w="4412" w:type="dxa"/>
            <w:tcBorders>
              <w:right w:val="single" w:sz="4" w:space="0" w:color="auto"/>
            </w:tcBorders>
            <w:shd w:val="clear" w:color="auto" w:fill="D9D9D9" w:themeFill="background1" w:themeFillShade="D9"/>
          </w:tcPr>
          <w:p w14:paraId="111F0A78" w14:textId="77777777" w:rsidR="003F072C" w:rsidRPr="001B0672" w:rsidRDefault="003F072C" w:rsidP="003F072C">
            <w:pPr>
              <w:rPr>
                <w:rFonts w:ascii="Arial" w:hAnsi="Arial" w:cs="Arial"/>
                <w:b/>
                <w:sz w:val="24"/>
                <w:szCs w:val="24"/>
              </w:rPr>
            </w:pPr>
            <w:r w:rsidRPr="001B0672">
              <w:rPr>
                <w:rFonts w:ascii="Arial" w:hAnsi="Arial" w:cs="Arial"/>
                <w:b/>
                <w:color w:val="000000" w:themeColor="text1"/>
                <w:sz w:val="24"/>
                <w:szCs w:val="24"/>
              </w:rPr>
              <w:t>This Change Request is seeking the following change to the scope:</w:t>
            </w:r>
          </w:p>
        </w:tc>
        <w:tc>
          <w:tcPr>
            <w:tcW w:w="5994" w:type="dxa"/>
            <w:tcBorders>
              <w:left w:val="single" w:sz="4" w:space="0" w:color="auto"/>
            </w:tcBorders>
            <w:shd w:val="clear" w:color="auto" w:fill="auto"/>
          </w:tcPr>
          <w:p w14:paraId="4CC7DCA1" w14:textId="77777777" w:rsidR="003F072C" w:rsidRDefault="003F072C" w:rsidP="003F072C">
            <w:pPr>
              <w:rPr>
                <w:rFonts w:ascii="Arial" w:hAnsi="Arial" w:cs="Arial"/>
                <w:iCs/>
                <w:color w:val="7F7F7F" w:themeColor="text1" w:themeTint="80"/>
                <w:sz w:val="24"/>
                <w:szCs w:val="24"/>
              </w:rPr>
            </w:pPr>
            <w:r w:rsidRPr="001B0672">
              <w:rPr>
                <w:rFonts w:ascii="Arial" w:hAnsi="Arial" w:cs="Arial"/>
                <w:iCs/>
                <w:color w:val="7F7F7F" w:themeColor="text1" w:themeTint="80"/>
                <w:sz w:val="24"/>
                <w:szCs w:val="24"/>
              </w:rPr>
              <w:t>If applicable, detail scope change</w:t>
            </w:r>
          </w:p>
          <w:p w14:paraId="6EE15E08" w14:textId="21F846FB" w:rsidR="006D48A0" w:rsidRPr="001B0672" w:rsidRDefault="006D48A0" w:rsidP="003F072C">
            <w:pPr>
              <w:rPr>
                <w:rFonts w:ascii="Arial" w:hAnsi="Arial" w:cs="Arial"/>
                <w:iCs/>
                <w:sz w:val="24"/>
                <w:szCs w:val="24"/>
              </w:rPr>
            </w:pPr>
          </w:p>
        </w:tc>
      </w:tr>
    </w:tbl>
    <w:p w14:paraId="483E64C2" w14:textId="1CAC3D9F" w:rsidR="003F072C" w:rsidRPr="006D48A0" w:rsidRDefault="003F072C">
      <w:pPr>
        <w:rPr>
          <w:noProof/>
          <w:sz w:val="22"/>
          <w:szCs w:val="22"/>
          <w:lang w:eastAsia="en-GB"/>
        </w:rPr>
      </w:pPr>
    </w:p>
    <w:tbl>
      <w:tblPr>
        <w:tblStyle w:val="TableGrid"/>
        <w:tblpPr w:leftFromText="180" w:rightFromText="180" w:vertAnchor="text" w:horzAnchor="margin" w:tblpY="372"/>
        <w:tblW w:w="10481" w:type="dxa"/>
        <w:tblLook w:val="04A0" w:firstRow="1" w:lastRow="0" w:firstColumn="1" w:lastColumn="0" w:noHBand="0" w:noVBand="1"/>
      </w:tblPr>
      <w:tblGrid>
        <w:gridCol w:w="2931"/>
        <w:gridCol w:w="2308"/>
        <w:gridCol w:w="2422"/>
        <w:gridCol w:w="2820"/>
      </w:tblGrid>
      <w:tr w:rsidR="002C4D73" w:rsidRPr="001B0672" w14:paraId="7255F689" w14:textId="77777777" w:rsidTr="002C4D73">
        <w:trPr>
          <w:trHeight w:val="402"/>
        </w:trPr>
        <w:tc>
          <w:tcPr>
            <w:tcW w:w="10481" w:type="dxa"/>
            <w:gridSpan w:val="4"/>
            <w:shd w:val="clear" w:color="auto" w:fill="FFEAD6" w:themeFill="accent1" w:themeFillTint="33"/>
          </w:tcPr>
          <w:p w14:paraId="338E3A0E" w14:textId="77777777" w:rsidR="002C4D73" w:rsidRPr="001B0672" w:rsidRDefault="002C4D73" w:rsidP="002C4D73">
            <w:pPr>
              <w:rPr>
                <w:rFonts w:ascii="Arial" w:hAnsi="Arial" w:cs="Arial"/>
                <w:b/>
                <w:bCs/>
                <w:sz w:val="24"/>
                <w:szCs w:val="24"/>
              </w:rPr>
            </w:pPr>
            <w:r w:rsidRPr="001B0672">
              <w:rPr>
                <w:rFonts w:ascii="Arial" w:hAnsi="Arial" w:cs="Arial"/>
                <w:b/>
                <w:bCs/>
                <w:sz w:val="24"/>
                <w:szCs w:val="24"/>
              </w:rPr>
              <w:t>VERSION CONTROL</w:t>
            </w:r>
          </w:p>
        </w:tc>
      </w:tr>
      <w:tr w:rsidR="002C4D73" w:rsidRPr="001B0672" w14:paraId="229902DC" w14:textId="77777777" w:rsidTr="002C4D73">
        <w:trPr>
          <w:trHeight w:val="452"/>
        </w:trPr>
        <w:tc>
          <w:tcPr>
            <w:tcW w:w="2931" w:type="dxa"/>
            <w:shd w:val="clear" w:color="auto" w:fill="D9D9D9" w:themeFill="background1" w:themeFillShade="D9"/>
          </w:tcPr>
          <w:p w14:paraId="66DFE299" w14:textId="77777777" w:rsidR="002C4D73" w:rsidRPr="001B0672" w:rsidRDefault="002C4D73" w:rsidP="002C4D73">
            <w:pPr>
              <w:rPr>
                <w:rFonts w:ascii="Arial" w:hAnsi="Arial" w:cs="Arial"/>
                <w:b/>
                <w:bCs/>
                <w:sz w:val="24"/>
                <w:szCs w:val="24"/>
              </w:rPr>
            </w:pPr>
            <w:r w:rsidRPr="001B0672">
              <w:rPr>
                <w:rFonts w:ascii="Arial" w:hAnsi="Arial" w:cs="Arial"/>
                <w:b/>
                <w:sz w:val="24"/>
                <w:szCs w:val="24"/>
              </w:rPr>
              <w:t>Version:</w:t>
            </w:r>
          </w:p>
        </w:tc>
        <w:tc>
          <w:tcPr>
            <w:tcW w:w="2308" w:type="dxa"/>
            <w:shd w:val="clear" w:color="auto" w:fill="FFFFFF" w:themeFill="background1"/>
          </w:tcPr>
          <w:p w14:paraId="3604F919" w14:textId="77777777" w:rsidR="002C4D73" w:rsidRPr="001B0672" w:rsidRDefault="002C4D73" w:rsidP="002C4D73">
            <w:pPr>
              <w:rPr>
                <w:rFonts w:ascii="Arial" w:hAnsi="Arial" w:cs="Arial"/>
                <w:b/>
                <w:bCs/>
                <w:sz w:val="24"/>
                <w:szCs w:val="24"/>
              </w:rPr>
            </w:pPr>
          </w:p>
        </w:tc>
        <w:tc>
          <w:tcPr>
            <w:tcW w:w="2422" w:type="dxa"/>
            <w:shd w:val="clear" w:color="auto" w:fill="D9D9D9" w:themeFill="background1" w:themeFillShade="D9"/>
          </w:tcPr>
          <w:p w14:paraId="77D51509" w14:textId="77777777" w:rsidR="002C4D73" w:rsidRPr="001B0672" w:rsidRDefault="002C4D73" w:rsidP="002C4D73">
            <w:pPr>
              <w:rPr>
                <w:rFonts w:ascii="Arial" w:hAnsi="Arial" w:cs="Arial"/>
                <w:b/>
                <w:bCs/>
                <w:sz w:val="24"/>
                <w:szCs w:val="24"/>
              </w:rPr>
            </w:pPr>
            <w:r w:rsidRPr="001B0672">
              <w:rPr>
                <w:rFonts w:ascii="Arial" w:hAnsi="Arial" w:cs="Arial"/>
                <w:b/>
                <w:sz w:val="24"/>
                <w:szCs w:val="24"/>
              </w:rPr>
              <w:t>Date:</w:t>
            </w:r>
          </w:p>
        </w:tc>
        <w:tc>
          <w:tcPr>
            <w:tcW w:w="2817" w:type="dxa"/>
            <w:shd w:val="clear" w:color="auto" w:fill="FFFFFF" w:themeFill="background1"/>
          </w:tcPr>
          <w:p w14:paraId="4494FC1F" w14:textId="77777777" w:rsidR="002C4D73" w:rsidRPr="001B0672" w:rsidRDefault="002C4D73" w:rsidP="002C4D73">
            <w:pPr>
              <w:rPr>
                <w:rFonts w:ascii="Arial" w:hAnsi="Arial" w:cs="Arial"/>
                <w:b/>
                <w:bCs/>
                <w:sz w:val="24"/>
                <w:szCs w:val="24"/>
              </w:rPr>
            </w:pPr>
          </w:p>
        </w:tc>
      </w:tr>
      <w:tr w:rsidR="002C4D73" w:rsidRPr="001B0672" w14:paraId="52ED945E" w14:textId="77777777" w:rsidTr="002C4D73">
        <w:trPr>
          <w:trHeight w:val="451"/>
        </w:trPr>
        <w:tc>
          <w:tcPr>
            <w:tcW w:w="2931" w:type="dxa"/>
            <w:shd w:val="clear" w:color="auto" w:fill="D9D9D9" w:themeFill="background1" w:themeFillShade="D9"/>
          </w:tcPr>
          <w:p w14:paraId="630F8457" w14:textId="77777777" w:rsidR="002C4D73" w:rsidRPr="001B0672" w:rsidRDefault="002C4D73" w:rsidP="002C4D73">
            <w:pPr>
              <w:rPr>
                <w:rFonts w:ascii="Arial" w:hAnsi="Arial" w:cs="Arial"/>
                <w:b/>
                <w:bCs/>
                <w:sz w:val="24"/>
                <w:szCs w:val="24"/>
              </w:rPr>
            </w:pPr>
            <w:r w:rsidRPr="001B0672">
              <w:rPr>
                <w:rFonts w:ascii="Arial" w:hAnsi="Arial" w:cs="Arial"/>
                <w:b/>
                <w:sz w:val="24"/>
                <w:szCs w:val="24"/>
              </w:rPr>
              <w:t>Change Prepared by:</w:t>
            </w:r>
          </w:p>
        </w:tc>
        <w:tc>
          <w:tcPr>
            <w:tcW w:w="2308" w:type="dxa"/>
            <w:tcBorders>
              <w:bottom w:val="single" w:sz="4" w:space="0" w:color="auto"/>
            </w:tcBorders>
            <w:shd w:val="clear" w:color="auto" w:fill="FFFFFF" w:themeFill="background1"/>
          </w:tcPr>
          <w:p w14:paraId="6554F650" w14:textId="77777777" w:rsidR="002C4D73" w:rsidRPr="001B0672" w:rsidRDefault="002C4D73" w:rsidP="002C4D73">
            <w:pPr>
              <w:rPr>
                <w:rFonts w:ascii="Arial" w:hAnsi="Arial" w:cs="Arial"/>
                <w:b/>
                <w:bCs/>
                <w:sz w:val="24"/>
                <w:szCs w:val="24"/>
              </w:rPr>
            </w:pPr>
          </w:p>
        </w:tc>
        <w:tc>
          <w:tcPr>
            <w:tcW w:w="2422" w:type="dxa"/>
            <w:shd w:val="clear" w:color="auto" w:fill="D9D9D9" w:themeFill="background1" w:themeFillShade="D9"/>
          </w:tcPr>
          <w:p w14:paraId="077A4CCF" w14:textId="77777777" w:rsidR="002C4D73" w:rsidRPr="001B0672" w:rsidRDefault="002C4D73" w:rsidP="002C4D73">
            <w:pPr>
              <w:rPr>
                <w:rFonts w:ascii="Arial" w:hAnsi="Arial" w:cs="Arial"/>
                <w:b/>
                <w:bCs/>
                <w:sz w:val="24"/>
                <w:szCs w:val="24"/>
              </w:rPr>
            </w:pPr>
            <w:r w:rsidRPr="001B0672">
              <w:rPr>
                <w:rFonts w:ascii="Arial" w:hAnsi="Arial" w:cs="Arial"/>
                <w:b/>
                <w:sz w:val="24"/>
                <w:szCs w:val="24"/>
              </w:rPr>
              <w:t>Job Title:</w:t>
            </w:r>
          </w:p>
        </w:tc>
        <w:tc>
          <w:tcPr>
            <w:tcW w:w="2817" w:type="dxa"/>
            <w:shd w:val="clear" w:color="auto" w:fill="FFFFFF" w:themeFill="background1"/>
          </w:tcPr>
          <w:p w14:paraId="79E14A55" w14:textId="77777777" w:rsidR="002C4D73" w:rsidRPr="001B0672" w:rsidRDefault="002C4D73" w:rsidP="002C4D73">
            <w:pPr>
              <w:rPr>
                <w:rFonts w:ascii="Arial" w:hAnsi="Arial" w:cs="Arial"/>
                <w:b/>
                <w:bCs/>
                <w:sz w:val="24"/>
                <w:szCs w:val="24"/>
              </w:rPr>
            </w:pPr>
          </w:p>
        </w:tc>
      </w:tr>
    </w:tbl>
    <w:p w14:paraId="4FD17DE2" w14:textId="32D71E8B" w:rsidR="003F072C" w:rsidRDefault="003F072C">
      <w:pPr>
        <w:rPr>
          <w:noProof/>
          <w:lang w:eastAsia="en-GB"/>
        </w:rPr>
      </w:pPr>
    </w:p>
    <w:p w14:paraId="6D551FB8" w14:textId="77777777" w:rsidR="00A14EEF" w:rsidRDefault="00A14EEF">
      <w:pPr>
        <w:rPr>
          <w:noProof/>
          <w:lang w:eastAsia="en-GB"/>
        </w:rPr>
      </w:pPr>
    </w:p>
    <w:tbl>
      <w:tblPr>
        <w:tblStyle w:val="TableGrid"/>
        <w:tblpPr w:leftFromText="180" w:rightFromText="180" w:vertAnchor="text" w:horzAnchor="margin" w:tblpY="215"/>
        <w:tblW w:w="10485" w:type="dxa"/>
        <w:tblLook w:val="04A0" w:firstRow="1" w:lastRow="0" w:firstColumn="1" w:lastColumn="0" w:noHBand="0" w:noVBand="1"/>
      </w:tblPr>
      <w:tblGrid>
        <w:gridCol w:w="988"/>
        <w:gridCol w:w="3118"/>
        <w:gridCol w:w="2552"/>
        <w:gridCol w:w="1984"/>
        <w:gridCol w:w="1843"/>
      </w:tblGrid>
      <w:tr w:rsidR="00CA2F97" w:rsidRPr="00DA20A8" w14:paraId="06C608ED" w14:textId="77777777" w:rsidTr="005238AA">
        <w:trPr>
          <w:trHeight w:val="734"/>
        </w:trPr>
        <w:tc>
          <w:tcPr>
            <w:tcW w:w="10485" w:type="dxa"/>
            <w:gridSpan w:val="5"/>
            <w:shd w:val="clear" w:color="auto" w:fill="FFEAD6" w:themeFill="accent1" w:themeFillTint="33"/>
          </w:tcPr>
          <w:p w14:paraId="5E289732" w14:textId="77777777" w:rsidR="00CA2F97" w:rsidRPr="00DA20A8" w:rsidRDefault="00CA2F97" w:rsidP="005238AA">
            <w:pPr>
              <w:rPr>
                <w:rFonts w:ascii="Arial" w:hAnsi="Arial" w:cs="Arial"/>
                <w:b/>
                <w:bCs/>
                <w:sz w:val="22"/>
                <w:szCs w:val="22"/>
              </w:rPr>
            </w:pPr>
            <w:r w:rsidRPr="00DA20A8">
              <w:rPr>
                <w:rFonts w:ascii="Arial" w:hAnsi="Arial" w:cs="Arial"/>
                <w:b/>
                <w:bCs/>
                <w:sz w:val="22"/>
                <w:szCs w:val="22"/>
              </w:rPr>
              <w:t xml:space="preserve">STAKEHOLDER INVOLVEMENT </w:t>
            </w:r>
          </w:p>
          <w:p w14:paraId="563D3FD1" w14:textId="27DE9476" w:rsidR="00CA2F97" w:rsidRPr="00DA20A8" w:rsidRDefault="00CA2F97" w:rsidP="005238AA">
            <w:pPr>
              <w:rPr>
                <w:rFonts w:ascii="Arial" w:hAnsi="Arial" w:cs="Arial"/>
                <w:b/>
                <w:bCs/>
                <w:sz w:val="22"/>
                <w:szCs w:val="22"/>
              </w:rPr>
            </w:pPr>
            <w:r w:rsidRPr="006030C9">
              <w:rPr>
                <w:rFonts w:ascii="Arial" w:hAnsi="Arial" w:cs="Arial"/>
                <w:color w:val="000000"/>
              </w:rPr>
              <w:t xml:space="preserve">Please provide the names and </w:t>
            </w:r>
            <w:r>
              <w:rPr>
                <w:rFonts w:ascii="Arial" w:hAnsi="Arial" w:cs="Arial"/>
                <w:color w:val="000000"/>
              </w:rPr>
              <w:t>level of input</w:t>
            </w:r>
            <w:r w:rsidRPr="006030C9">
              <w:rPr>
                <w:rFonts w:ascii="Arial" w:hAnsi="Arial" w:cs="Arial"/>
                <w:color w:val="000000"/>
              </w:rPr>
              <w:t xml:space="preserve"> of the stakeholders listed below.  </w:t>
            </w:r>
          </w:p>
        </w:tc>
      </w:tr>
      <w:tr w:rsidR="00CA2F97" w:rsidRPr="00DA20A8" w14:paraId="1FF77D9E" w14:textId="77777777" w:rsidTr="005238AA">
        <w:trPr>
          <w:cantSplit/>
          <w:trHeight w:val="283"/>
        </w:trPr>
        <w:tc>
          <w:tcPr>
            <w:tcW w:w="988" w:type="dxa"/>
            <w:vMerge w:val="restart"/>
            <w:shd w:val="clear" w:color="auto" w:fill="D9D9D9" w:themeFill="background1" w:themeFillShade="D9"/>
            <w:textDirection w:val="btLr"/>
          </w:tcPr>
          <w:p w14:paraId="765110F6" w14:textId="7E557C58" w:rsidR="00CA2F97" w:rsidRPr="00DA20A8" w:rsidRDefault="00CA2F97" w:rsidP="005238AA">
            <w:pPr>
              <w:ind w:left="113" w:right="113"/>
              <w:jc w:val="center"/>
              <w:rPr>
                <w:rFonts w:ascii="Arial" w:hAnsi="Arial" w:cs="Arial"/>
                <w:b/>
                <w:sz w:val="22"/>
                <w:szCs w:val="22"/>
              </w:rPr>
            </w:pPr>
            <w:r w:rsidRPr="006030C9">
              <w:rPr>
                <w:rFonts w:ascii="Arial" w:hAnsi="Arial" w:cs="Arial"/>
                <w:b/>
                <w:bCs/>
                <w:sz w:val="24"/>
                <w:szCs w:val="24"/>
              </w:rPr>
              <w:t>Mandatory</w:t>
            </w:r>
          </w:p>
        </w:tc>
        <w:tc>
          <w:tcPr>
            <w:tcW w:w="3118" w:type="dxa"/>
            <w:shd w:val="clear" w:color="auto" w:fill="FFFFFF" w:themeFill="background1"/>
          </w:tcPr>
          <w:p w14:paraId="1F04954C" w14:textId="77777777" w:rsidR="00CA2F97" w:rsidRDefault="00CA2F97" w:rsidP="005238AA">
            <w:pPr>
              <w:rPr>
                <w:rFonts w:ascii="Arial" w:hAnsi="Arial" w:cs="Arial"/>
                <w:b/>
                <w:bCs/>
                <w:sz w:val="22"/>
                <w:szCs w:val="22"/>
              </w:rPr>
            </w:pPr>
            <w:r>
              <w:rPr>
                <w:rFonts w:ascii="Arial" w:hAnsi="Arial" w:cs="Arial"/>
                <w:b/>
                <w:bCs/>
                <w:sz w:val="22"/>
                <w:szCs w:val="22"/>
              </w:rPr>
              <w:t>Role</w:t>
            </w:r>
          </w:p>
        </w:tc>
        <w:tc>
          <w:tcPr>
            <w:tcW w:w="2552" w:type="dxa"/>
            <w:shd w:val="clear" w:color="auto" w:fill="FFFFFF" w:themeFill="background1"/>
          </w:tcPr>
          <w:p w14:paraId="0DE035B1" w14:textId="77777777" w:rsidR="00CA2F97" w:rsidRPr="00DA20A8" w:rsidRDefault="00CA2F97" w:rsidP="005238AA">
            <w:pPr>
              <w:rPr>
                <w:rFonts w:ascii="Arial" w:hAnsi="Arial" w:cs="Arial"/>
                <w:b/>
                <w:bCs/>
                <w:sz w:val="22"/>
                <w:szCs w:val="22"/>
              </w:rPr>
            </w:pPr>
            <w:r>
              <w:rPr>
                <w:rFonts w:ascii="Arial" w:hAnsi="Arial" w:cs="Arial"/>
                <w:b/>
                <w:bCs/>
                <w:sz w:val="22"/>
                <w:szCs w:val="22"/>
              </w:rPr>
              <w:t>Name</w:t>
            </w:r>
          </w:p>
        </w:tc>
        <w:tc>
          <w:tcPr>
            <w:tcW w:w="1984" w:type="dxa"/>
            <w:shd w:val="clear" w:color="auto" w:fill="FFFFFF" w:themeFill="background1"/>
          </w:tcPr>
          <w:p w14:paraId="6D7879CD" w14:textId="77777777" w:rsidR="00CA2F97" w:rsidRPr="00DA20A8" w:rsidRDefault="00CA2F97" w:rsidP="005238AA">
            <w:pPr>
              <w:rPr>
                <w:rFonts w:ascii="Arial" w:hAnsi="Arial" w:cs="Arial"/>
                <w:b/>
                <w:bCs/>
                <w:sz w:val="22"/>
                <w:szCs w:val="22"/>
              </w:rPr>
            </w:pPr>
            <w:r>
              <w:rPr>
                <w:rFonts w:ascii="Arial" w:hAnsi="Arial" w:cs="Arial"/>
                <w:b/>
                <w:bCs/>
                <w:sz w:val="22"/>
                <w:szCs w:val="22"/>
              </w:rPr>
              <w:t>Input</w:t>
            </w:r>
          </w:p>
        </w:tc>
        <w:tc>
          <w:tcPr>
            <w:tcW w:w="1843" w:type="dxa"/>
            <w:shd w:val="clear" w:color="auto" w:fill="FFFFFF" w:themeFill="background1"/>
          </w:tcPr>
          <w:p w14:paraId="41E597A5" w14:textId="77777777" w:rsidR="00CA2F97" w:rsidRDefault="00CA2F97" w:rsidP="005238AA">
            <w:pPr>
              <w:rPr>
                <w:rFonts w:ascii="Arial" w:hAnsi="Arial" w:cs="Arial"/>
                <w:b/>
                <w:bCs/>
                <w:sz w:val="22"/>
                <w:szCs w:val="22"/>
              </w:rPr>
            </w:pPr>
            <w:r>
              <w:rPr>
                <w:rFonts w:ascii="Arial" w:hAnsi="Arial" w:cs="Arial"/>
                <w:b/>
                <w:bCs/>
                <w:sz w:val="22"/>
                <w:szCs w:val="22"/>
              </w:rPr>
              <w:t>Date</w:t>
            </w:r>
          </w:p>
        </w:tc>
      </w:tr>
      <w:tr w:rsidR="00CA2F97" w:rsidRPr="00DA20A8" w14:paraId="6686BDEA" w14:textId="77777777" w:rsidTr="005238AA">
        <w:trPr>
          <w:trHeight w:val="604"/>
        </w:trPr>
        <w:tc>
          <w:tcPr>
            <w:tcW w:w="988" w:type="dxa"/>
            <w:vMerge/>
            <w:shd w:val="clear" w:color="auto" w:fill="D9D9D9" w:themeFill="background1" w:themeFillShade="D9"/>
            <w:textDirection w:val="btLr"/>
          </w:tcPr>
          <w:p w14:paraId="749AE6B8" w14:textId="509EFCCF" w:rsidR="00CA2F97" w:rsidRPr="006030C9" w:rsidRDefault="00CA2F97" w:rsidP="005238AA">
            <w:pPr>
              <w:ind w:left="113" w:right="113"/>
              <w:jc w:val="center"/>
              <w:rPr>
                <w:rFonts w:ascii="Arial" w:hAnsi="Arial" w:cs="Arial"/>
                <w:b/>
                <w:bCs/>
                <w:sz w:val="22"/>
                <w:szCs w:val="22"/>
              </w:rPr>
            </w:pPr>
          </w:p>
        </w:tc>
        <w:tc>
          <w:tcPr>
            <w:tcW w:w="3118" w:type="dxa"/>
            <w:shd w:val="clear" w:color="auto" w:fill="auto"/>
          </w:tcPr>
          <w:p w14:paraId="75921641" w14:textId="77777777" w:rsidR="00CA2F97" w:rsidRPr="006030C9" w:rsidRDefault="00CA2F97" w:rsidP="005238AA">
            <w:pPr>
              <w:rPr>
                <w:rFonts w:ascii="Arial" w:hAnsi="Arial" w:cs="Arial"/>
                <w:b/>
                <w:bCs/>
                <w:sz w:val="22"/>
                <w:szCs w:val="22"/>
              </w:rPr>
            </w:pPr>
            <w:r w:rsidRPr="006030C9">
              <w:rPr>
                <w:rFonts w:ascii="Arial" w:hAnsi="Arial" w:cs="Arial"/>
                <w:b/>
                <w:sz w:val="22"/>
                <w:szCs w:val="22"/>
              </w:rPr>
              <w:t>Senior Responsible Owner (SRO):</w:t>
            </w:r>
          </w:p>
        </w:tc>
        <w:tc>
          <w:tcPr>
            <w:tcW w:w="2552" w:type="dxa"/>
            <w:shd w:val="clear" w:color="auto" w:fill="FFFFFF" w:themeFill="background1"/>
          </w:tcPr>
          <w:p w14:paraId="006CADBC" w14:textId="77777777" w:rsidR="00CA2F97" w:rsidRPr="00DA20A8" w:rsidRDefault="00CA2F97" w:rsidP="005238AA">
            <w:pPr>
              <w:rPr>
                <w:rFonts w:ascii="Arial" w:hAnsi="Arial" w:cs="Arial"/>
                <w:b/>
                <w:bCs/>
                <w:sz w:val="22"/>
                <w:szCs w:val="22"/>
              </w:rPr>
            </w:pPr>
          </w:p>
        </w:tc>
        <w:sdt>
          <w:sdtPr>
            <w:rPr>
              <w:rFonts w:ascii="Arial" w:hAnsi="Arial" w:cs="Arial"/>
              <w:b/>
              <w:bCs/>
              <w:sz w:val="22"/>
              <w:szCs w:val="22"/>
            </w:rPr>
            <w:alias w:val="Input "/>
            <w:tag w:val="Input "/>
            <w:id w:val="-1365505254"/>
            <w:placeholder>
              <w:docPart w:val="D17167114C4242C1B42E46264719AF42"/>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listItem w:displayText="Consented" w:value="Consented"/>
            </w:dropDownList>
          </w:sdtPr>
          <w:sdtContent>
            <w:tc>
              <w:tcPr>
                <w:tcW w:w="1984" w:type="dxa"/>
                <w:shd w:val="clear" w:color="auto" w:fill="FFFFFF" w:themeFill="background1"/>
              </w:tcPr>
              <w:p w14:paraId="6451AAFC" w14:textId="77777777" w:rsidR="00CA2F97" w:rsidRPr="00DA20A8" w:rsidRDefault="00CA2F97" w:rsidP="005238AA">
                <w:pPr>
                  <w:rPr>
                    <w:rFonts w:ascii="Arial" w:hAnsi="Arial" w:cs="Arial"/>
                    <w:b/>
                    <w:bCs/>
                    <w:sz w:val="22"/>
                    <w:szCs w:val="22"/>
                  </w:rPr>
                </w:pPr>
                <w:r w:rsidRPr="009933BF">
                  <w:rPr>
                    <w:rStyle w:val="PlaceholderText"/>
                  </w:rPr>
                  <w:t>Choose an item.</w:t>
                </w:r>
              </w:p>
            </w:tc>
          </w:sdtContent>
        </w:sdt>
        <w:tc>
          <w:tcPr>
            <w:tcW w:w="1843" w:type="dxa"/>
            <w:shd w:val="clear" w:color="auto" w:fill="FFFFFF" w:themeFill="background1"/>
          </w:tcPr>
          <w:p w14:paraId="2C196D66" w14:textId="77777777" w:rsidR="00CA2F97" w:rsidRDefault="00CA2F97" w:rsidP="005238AA">
            <w:pPr>
              <w:rPr>
                <w:rFonts w:ascii="Arial" w:hAnsi="Arial" w:cs="Arial"/>
                <w:b/>
                <w:bCs/>
                <w:sz w:val="22"/>
                <w:szCs w:val="22"/>
              </w:rPr>
            </w:pPr>
          </w:p>
        </w:tc>
      </w:tr>
      <w:tr w:rsidR="00CA2F97" w:rsidRPr="00DA20A8" w14:paraId="3CCEB5C8" w14:textId="77777777" w:rsidTr="005238AA">
        <w:trPr>
          <w:trHeight w:val="839"/>
        </w:trPr>
        <w:tc>
          <w:tcPr>
            <w:tcW w:w="988" w:type="dxa"/>
            <w:vMerge/>
            <w:shd w:val="clear" w:color="auto" w:fill="D9D9D9" w:themeFill="background1" w:themeFillShade="D9"/>
          </w:tcPr>
          <w:p w14:paraId="5A30AE5F" w14:textId="77777777" w:rsidR="00CA2F97" w:rsidRPr="006030C9" w:rsidRDefault="00CA2F97" w:rsidP="005238AA">
            <w:pPr>
              <w:jc w:val="center"/>
              <w:rPr>
                <w:rFonts w:ascii="Arial" w:hAnsi="Arial" w:cs="Arial"/>
                <w:b/>
                <w:sz w:val="22"/>
                <w:szCs w:val="22"/>
              </w:rPr>
            </w:pPr>
          </w:p>
        </w:tc>
        <w:tc>
          <w:tcPr>
            <w:tcW w:w="3118" w:type="dxa"/>
            <w:shd w:val="clear" w:color="auto" w:fill="auto"/>
          </w:tcPr>
          <w:p w14:paraId="189E4FBA" w14:textId="77777777" w:rsidR="00CA2F97" w:rsidRPr="006030C9" w:rsidRDefault="00CA2F97" w:rsidP="005238AA">
            <w:pPr>
              <w:rPr>
                <w:rFonts w:ascii="Segoe UI Symbol" w:hAnsi="Segoe UI Symbol" w:cs="Segoe UI Symbol"/>
                <w:b/>
                <w:bCs/>
                <w:sz w:val="22"/>
                <w:szCs w:val="22"/>
              </w:rPr>
            </w:pPr>
            <w:r w:rsidRPr="006030C9">
              <w:rPr>
                <w:rFonts w:ascii="Arial" w:hAnsi="Arial" w:cs="Arial"/>
                <w:b/>
                <w:sz w:val="22"/>
                <w:szCs w:val="22"/>
              </w:rPr>
              <w:t>WMCA Executive Director:</w:t>
            </w:r>
          </w:p>
        </w:tc>
        <w:tc>
          <w:tcPr>
            <w:tcW w:w="2552" w:type="dxa"/>
            <w:shd w:val="clear" w:color="auto" w:fill="FFFFFF" w:themeFill="background1"/>
          </w:tcPr>
          <w:p w14:paraId="0C65448D" w14:textId="77777777" w:rsidR="00CA2F97" w:rsidRPr="00DA20A8" w:rsidRDefault="00CA2F97" w:rsidP="005238AA">
            <w:pPr>
              <w:rPr>
                <w:rFonts w:ascii="Arial" w:hAnsi="Arial" w:cs="Arial"/>
                <w:b/>
                <w:bCs/>
                <w:sz w:val="22"/>
                <w:szCs w:val="22"/>
              </w:rPr>
            </w:pPr>
          </w:p>
        </w:tc>
        <w:sdt>
          <w:sdtPr>
            <w:rPr>
              <w:rFonts w:ascii="Arial" w:hAnsi="Arial" w:cs="Arial"/>
              <w:b/>
              <w:bCs/>
              <w:sz w:val="22"/>
              <w:szCs w:val="22"/>
            </w:rPr>
            <w:alias w:val="Input "/>
            <w:tag w:val="Input "/>
            <w:id w:val="-1432041248"/>
            <w:placeholder>
              <w:docPart w:val="9C071BA20EDB4D5FB2D61B763D200537"/>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listItem w:displayText="Consented" w:value="Consented"/>
            </w:dropDownList>
          </w:sdtPr>
          <w:sdtContent>
            <w:tc>
              <w:tcPr>
                <w:tcW w:w="1984" w:type="dxa"/>
                <w:shd w:val="clear" w:color="auto" w:fill="FFFFFF" w:themeFill="background1"/>
              </w:tcPr>
              <w:p w14:paraId="24038E9F" w14:textId="77777777" w:rsidR="00CA2F97" w:rsidRDefault="00CA2F97" w:rsidP="005238AA">
                <w:pPr>
                  <w:rPr>
                    <w:rFonts w:ascii="Arial" w:hAnsi="Arial" w:cs="Arial"/>
                    <w:b/>
                    <w:bCs/>
                    <w:sz w:val="22"/>
                    <w:szCs w:val="22"/>
                  </w:rPr>
                </w:pPr>
                <w:r w:rsidRPr="009933BF">
                  <w:rPr>
                    <w:rStyle w:val="PlaceholderText"/>
                  </w:rPr>
                  <w:t>Choose an item.</w:t>
                </w:r>
              </w:p>
            </w:tc>
          </w:sdtContent>
        </w:sdt>
        <w:tc>
          <w:tcPr>
            <w:tcW w:w="1843" w:type="dxa"/>
            <w:shd w:val="clear" w:color="auto" w:fill="FFFFFF" w:themeFill="background1"/>
          </w:tcPr>
          <w:p w14:paraId="3783227C" w14:textId="77777777" w:rsidR="00CA2F97" w:rsidRDefault="00CA2F97" w:rsidP="005238AA">
            <w:pPr>
              <w:rPr>
                <w:rFonts w:ascii="Arial" w:hAnsi="Arial" w:cs="Arial"/>
                <w:b/>
                <w:bCs/>
                <w:sz w:val="22"/>
                <w:szCs w:val="22"/>
              </w:rPr>
            </w:pPr>
          </w:p>
        </w:tc>
      </w:tr>
      <w:tr w:rsidR="00CA2F97" w:rsidRPr="00DA20A8" w14:paraId="3080B1C9" w14:textId="77777777" w:rsidTr="005238AA">
        <w:trPr>
          <w:trHeight w:val="444"/>
        </w:trPr>
        <w:tc>
          <w:tcPr>
            <w:tcW w:w="988" w:type="dxa"/>
            <w:vMerge/>
            <w:shd w:val="clear" w:color="auto" w:fill="D9D9D9" w:themeFill="background1" w:themeFillShade="D9"/>
          </w:tcPr>
          <w:p w14:paraId="61207F1D" w14:textId="77777777" w:rsidR="00CA2F97" w:rsidRPr="006030C9" w:rsidRDefault="00CA2F97" w:rsidP="005238AA">
            <w:pPr>
              <w:jc w:val="center"/>
              <w:rPr>
                <w:rFonts w:ascii="Arial" w:hAnsi="Arial" w:cs="Arial"/>
                <w:b/>
                <w:sz w:val="22"/>
                <w:szCs w:val="22"/>
              </w:rPr>
            </w:pPr>
          </w:p>
        </w:tc>
        <w:tc>
          <w:tcPr>
            <w:tcW w:w="3118" w:type="dxa"/>
            <w:shd w:val="clear" w:color="auto" w:fill="auto"/>
          </w:tcPr>
          <w:p w14:paraId="053A09B2" w14:textId="77777777" w:rsidR="00CA2F97" w:rsidRDefault="00CA2F97" w:rsidP="005238AA">
            <w:pPr>
              <w:rPr>
                <w:rFonts w:ascii="Arial" w:hAnsi="Arial" w:cs="Arial"/>
                <w:b/>
                <w:sz w:val="22"/>
                <w:szCs w:val="22"/>
              </w:rPr>
            </w:pPr>
            <w:r w:rsidRPr="006030C9">
              <w:rPr>
                <w:rFonts w:ascii="Arial" w:hAnsi="Arial" w:cs="Arial"/>
                <w:b/>
                <w:sz w:val="22"/>
                <w:szCs w:val="22"/>
              </w:rPr>
              <w:t>Finance Lead</w:t>
            </w:r>
            <w:r>
              <w:rPr>
                <w:rFonts w:ascii="Arial" w:hAnsi="Arial" w:cs="Arial"/>
                <w:b/>
                <w:sz w:val="22"/>
                <w:szCs w:val="22"/>
              </w:rPr>
              <w:t>:</w:t>
            </w:r>
          </w:p>
          <w:p w14:paraId="36B963FC" w14:textId="6FD62BD4" w:rsidR="00CA2F97" w:rsidRPr="00CA2F97" w:rsidRDefault="00CA2F97" w:rsidP="005238AA">
            <w:pPr>
              <w:rPr>
                <w:rFonts w:ascii="Arial" w:hAnsi="Arial" w:cs="Arial"/>
                <w:b/>
                <w:i/>
                <w:iCs/>
                <w:sz w:val="22"/>
                <w:szCs w:val="22"/>
              </w:rPr>
            </w:pPr>
            <w:r w:rsidRPr="00CA2F97">
              <w:rPr>
                <w:rFonts w:ascii="Arial" w:hAnsi="Arial" w:cs="Arial"/>
                <w:b/>
                <w:i/>
                <w:iCs/>
                <w:sz w:val="22"/>
                <w:szCs w:val="22"/>
              </w:rPr>
              <w:t>(if WMCA internal complete Section 4)</w:t>
            </w:r>
          </w:p>
        </w:tc>
        <w:tc>
          <w:tcPr>
            <w:tcW w:w="2552" w:type="dxa"/>
            <w:shd w:val="clear" w:color="auto" w:fill="FFFFFF" w:themeFill="background1"/>
          </w:tcPr>
          <w:p w14:paraId="013D9C55" w14:textId="77777777" w:rsidR="00CA2F97" w:rsidRDefault="00CA2F97" w:rsidP="005238AA">
            <w:pPr>
              <w:rPr>
                <w:rFonts w:ascii="Arial" w:hAnsi="Arial" w:cs="Arial"/>
                <w:b/>
                <w:bCs/>
                <w:sz w:val="22"/>
                <w:szCs w:val="22"/>
              </w:rPr>
            </w:pPr>
          </w:p>
          <w:p w14:paraId="33A31DEE" w14:textId="77777777" w:rsidR="00CA2F97" w:rsidRPr="00DA20A8" w:rsidRDefault="00CA2F97" w:rsidP="005238AA">
            <w:pPr>
              <w:rPr>
                <w:rFonts w:ascii="Arial" w:hAnsi="Arial" w:cs="Arial"/>
                <w:b/>
                <w:bCs/>
                <w:sz w:val="22"/>
                <w:szCs w:val="22"/>
              </w:rPr>
            </w:pPr>
          </w:p>
        </w:tc>
        <w:sdt>
          <w:sdtPr>
            <w:rPr>
              <w:rFonts w:ascii="Arial" w:hAnsi="Arial" w:cs="Arial"/>
              <w:b/>
              <w:bCs/>
              <w:sz w:val="22"/>
              <w:szCs w:val="22"/>
            </w:rPr>
            <w:alias w:val="Input "/>
            <w:tag w:val="Input "/>
            <w:id w:val="-9840222"/>
            <w:placeholder>
              <w:docPart w:val="7DD9C1CD0563472C811EE85062F22ED5"/>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984" w:type="dxa"/>
                <w:shd w:val="clear" w:color="auto" w:fill="FFFFFF" w:themeFill="background1"/>
              </w:tcPr>
              <w:p w14:paraId="13BFFE05" w14:textId="77777777" w:rsidR="00CA2F97" w:rsidRDefault="00CA2F97" w:rsidP="005238AA">
                <w:pPr>
                  <w:rPr>
                    <w:rFonts w:ascii="Arial" w:hAnsi="Arial" w:cs="Arial"/>
                    <w:b/>
                    <w:bCs/>
                    <w:sz w:val="22"/>
                    <w:szCs w:val="22"/>
                  </w:rPr>
                </w:pPr>
                <w:r w:rsidRPr="009933BF">
                  <w:rPr>
                    <w:rStyle w:val="PlaceholderText"/>
                  </w:rPr>
                  <w:t>Choose an item.</w:t>
                </w:r>
              </w:p>
            </w:tc>
          </w:sdtContent>
        </w:sdt>
        <w:tc>
          <w:tcPr>
            <w:tcW w:w="1843" w:type="dxa"/>
            <w:shd w:val="clear" w:color="auto" w:fill="FFFFFF" w:themeFill="background1"/>
          </w:tcPr>
          <w:p w14:paraId="4780BA87" w14:textId="77777777" w:rsidR="00CA2F97" w:rsidRDefault="00CA2F97" w:rsidP="005238AA">
            <w:pPr>
              <w:rPr>
                <w:rFonts w:ascii="Arial" w:hAnsi="Arial" w:cs="Arial"/>
                <w:b/>
                <w:bCs/>
                <w:sz w:val="22"/>
                <w:szCs w:val="22"/>
              </w:rPr>
            </w:pPr>
          </w:p>
        </w:tc>
      </w:tr>
      <w:tr w:rsidR="00CA2F97" w:rsidRPr="00DA20A8" w14:paraId="53E34C64" w14:textId="77777777" w:rsidTr="005238AA">
        <w:trPr>
          <w:trHeight w:val="726"/>
        </w:trPr>
        <w:tc>
          <w:tcPr>
            <w:tcW w:w="988" w:type="dxa"/>
            <w:vMerge/>
            <w:shd w:val="clear" w:color="auto" w:fill="D9D9D9" w:themeFill="background1" w:themeFillShade="D9"/>
          </w:tcPr>
          <w:p w14:paraId="54313AFE" w14:textId="77777777" w:rsidR="00CA2F97" w:rsidRPr="006030C9" w:rsidRDefault="00CA2F97" w:rsidP="005238AA">
            <w:pPr>
              <w:jc w:val="center"/>
              <w:rPr>
                <w:rFonts w:ascii="Arial" w:hAnsi="Arial" w:cs="Arial"/>
                <w:b/>
                <w:sz w:val="22"/>
                <w:szCs w:val="22"/>
              </w:rPr>
            </w:pPr>
          </w:p>
        </w:tc>
        <w:tc>
          <w:tcPr>
            <w:tcW w:w="3118" w:type="dxa"/>
            <w:shd w:val="clear" w:color="auto" w:fill="auto"/>
          </w:tcPr>
          <w:p w14:paraId="7A98D997" w14:textId="77777777" w:rsidR="00CA2F97" w:rsidRDefault="00CA2F97" w:rsidP="005238AA">
            <w:pPr>
              <w:rPr>
                <w:rFonts w:ascii="Arial" w:hAnsi="Arial" w:cs="Arial"/>
                <w:b/>
                <w:sz w:val="22"/>
                <w:szCs w:val="22"/>
              </w:rPr>
            </w:pPr>
            <w:r w:rsidRPr="006030C9">
              <w:rPr>
                <w:rFonts w:ascii="Arial" w:hAnsi="Arial" w:cs="Arial"/>
                <w:b/>
                <w:sz w:val="22"/>
                <w:szCs w:val="22"/>
              </w:rPr>
              <w:t>Legal Representative:</w:t>
            </w:r>
          </w:p>
          <w:p w14:paraId="7FB10D58" w14:textId="54E07169" w:rsidR="00CA2F97" w:rsidRPr="006030C9" w:rsidRDefault="00CA2F97" w:rsidP="005238AA">
            <w:pPr>
              <w:rPr>
                <w:rFonts w:ascii="Segoe UI Symbol" w:hAnsi="Segoe UI Symbol" w:cs="Segoe UI Symbol"/>
                <w:b/>
                <w:bCs/>
                <w:sz w:val="22"/>
                <w:szCs w:val="22"/>
              </w:rPr>
            </w:pPr>
            <w:r w:rsidRPr="00CA2F97">
              <w:rPr>
                <w:rFonts w:ascii="Arial" w:hAnsi="Arial" w:cs="Arial"/>
                <w:b/>
                <w:i/>
                <w:iCs/>
                <w:sz w:val="22"/>
                <w:szCs w:val="22"/>
              </w:rPr>
              <w:t>(if WMCA internal complete Section 4)</w:t>
            </w:r>
          </w:p>
        </w:tc>
        <w:tc>
          <w:tcPr>
            <w:tcW w:w="2552" w:type="dxa"/>
            <w:shd w:val="clear" w:color="auto" w:fill="FFFFFF" w:themeFill="background1"/>
          </w:tcPr>
          <w:p w14:paraId="4659D876" w14:textId="77777777" w:rsidR="00CA2F97" w:rsidRPr="00DA20A8" w:rsidRDefault="00CA2F97" w:rsidP="005238AA">
            <w:pPr>
              <w:rPr>
                <w:rFonts w:ascii="Arial" w:hAnsi="Arial" w:cs="Arial"/>
                <w:b/>
                <w:bCs/>
                <w:sz w:val="22"/>
                <w:szCs w:val="22"/>
              </w:rPr>
            </w:pPr>
          </w:p>
        </w:tc>
        <w:sdt>
          <w:sdtPr>
            <w:rPr>
              <w:rFonts w:ascii="Arial" w:hAnsi="Arial" w:cs="Arial"/>
              <w:b/>
              <w:bCs/>
              <w:sz w:val="22"/>
              <w:szCs w:val="22"/>
            </w:rPr>
            <w:alias w:val="Input "/>
            <w:tag w:val="Input "/>
            <w:id w:val="-271315310"/>
            <w:placeholder>
              <w:docPart w:val="985E0E9545CD4A76BBEF856F89A92890"/>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984" w:type="dxa"/>
                <w:shd w:val="clear" w:color="auto" w:fill="FFFFFF" w:themeFill="background1"/>
              </w:tcPr>
              <w:p w14:paraId="7FD20B7E" w14:textId="77777777" w:rsidR="00CA2F97" w:rsidRDefault="00CA2F97" w:rsidP="005238AA">
                <w:pPr>
                  <w:rPr>
                    <w:rFonts w:ascii="Arial" w:hAnsi="Arial" w:cs="Arial"/>
                    <w:b/>
                    <w:bCs/>
                    <w:sz w:val="22"/>
                    <w:szCs w:val="22"/>
                  </w:rPr>
                </w:pPr>
                <w:r w:rsidRPr="009933BF">
                  <w:rPr>
                    <w:rStyle w:val="PlaceholderText"/>
                  </w:rPr>
                  <w:t>Choose an item.</w:t>
                </w:r>
              </w:p>
            </w:tc>
          </w:sdtContent>
        </w:sdt>
        <w:tc>
          <w:tcPr>
            <w:tcW w:w="1843" w:type="dxa"/>
            <w:shd w:val="clear" w:color="auto" w:fill="FFFFFF" w:themeFill="background1"/>
          </w:tcPr>
          <w:p w14:paraId="380FDECE" w14:textId="77777777" w:rsidR="00CA2F97" w:rsidRDefault="00CA2F97" w:rsidP="005238AA">
            <w:pPr>
              <w:rPr>
                <w:rFonts w:ascii="Arial" w:hAnsi="Arial" w:cs="Arial"/>
                <w:b/>
                <w:bCs/>
                <w:sz w:val="22"/>
                <w:szCs w:val="22"/>
              </w:rPr>
            </w:pPr>
          </w:p>
        </w:tc>
      </w:tr>
      <w:tr w:rsidR="00CA2F97" w:rsidRPr="00DA20A8" w14:paraId="560DB174" w14:textId="77777777" w:rsidTr="005238AA">
        <w:trPr>
          <w:trHeight w:val="582"/>
        </w:trPr>
        <w:tc>
          <w:tcPr>
            <w:tcW w:w="988" w:type="dxa"/>
            <w:vMerge/>
            <w:shd w:val="clear" w:color="auto" w:fill="D9D9D9" w:themeFill="background1" w:themeFillShade="D9"/>
          </w:tcPr>
          <w:p w14:paraId="51F68413" w14:textId="77777777" w:rsidR="00CA2F97" w:rsidRPr="00DA20A8" w:rsidRDefault="00CA2F97" w:rsidP="005238AA">
            <w:pPr>
              <w:rPr>
                <w:rFonts w:ascii="Arial" w:hAnsi="Arial" w:cs="Arial"/>
                <w:b/>
                <w:sz w:val="22"/>
                <w:szCs w:val="22"/>
              </w:rPr>
            </w:pPr>
          </w:p>
        </w:tc>
        <w:tc>
          <w:tcPr>
            <w:tcW w:w="3118" w:type="dxa"/>
            <w:shd w:val="clear" w:color="auto" w:fill="auto"/>
          </w:tcPr>
          <w:p w14:paraId="7935AE62" w14:textId="77777777" w:rsidR="00CA2F97" w:rsidRPr="00FB2C1F" w:rsidRDefault="00CA2F97" w:rsidP="005238AA">
            <w:pPr>
              <w:rPr>
                <w:rFonts w:ascii="Segoe UI Symbol" w:hAnsi="Segoe UI Symbol" w:cs="Segoe UI Symbol"/>
                <w:b/>
                <w:bCs/>
                <w:sz w:val="22"/>
                <w:szCs w:val="22"/>
              </w:rPr>
            </w:pPr>
            <w:r w:rsidRPr="00DA20A8">
              <w:rPr>
                <w:rFonts w:ascii="Arial" w:hAnsi="Arial" w:cs="Arial"/>
                <w:b/>
                <w:sz w:val="22"/>
                <w:szCs w:val="22"/>
              </w:rPr>
              <w:t>Procurement Lead:</w:t>
            </w:r>
          </w:p>
        </w:tc>
        <w:tc>
          <w:tcPr>
            <w:tcW w:w="2552" w:type="dxa"/>
            <w:shd w:val="clear" w:color="auto" w:fill="FFFFFF" w:themeFill="background1"/>
          </w:tcPr>
          <w:p w14:paraId="1B6FCB82" w14:textId="77777777" w:rsidR="00CA2F97" w:rsidRPr="00DA20A8" w:rsidRDefault="00CA2F97" w:rsidP="005238AA">
            <w:pPr>
              <w:rPr>
                <w:rFonts w:ascii="Arial" w:hAnsi="Arial" w:cs="Arial"/>
                <w:b/>
                <w:bCs/>
                <w:sz w:val="22"/>
                <w:szCs w:val="22"/>
              </w:rPr>
            </w:pPr>
          </w:p>
        </w:tc>
        <w:sdt>
          <w:sdtPr>
            <w:rPr>
              <w:rFonts w:ascii="Arial" w:hAnsi="Arial" w:cs="Arial"/>
              <w:b/>
              <w:bCs/>
              <w:sz w:val="22"/>
              <w:szCs w:val="22"/>
            </w:rPr>
            <w:alias w:val="Input "/>
            <w:tag w:val="Input "/>
            <w:id w:val="-645210338"/>
            <w:placeholder>
              <w:docPart w:val="7A97208B5C2640F78D20FA196BD3F76A"/>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984" w:type="dxa"/>
                <w:shd w:val="clear" w:color="auto" w:fill="FFFFFF" w:themeFill="background1"/>
              </w:tcPr>
              <w:p w14:paraId="2ADEEEE7" w14:textId="77777777" w:rsidR="00CA2F97" w:rsidRDefault="00CA2F97" w:rsidP="005238AA">
                <w:pPr>
                  <w:rPr>
                    <w:rFonts w:ascii="Arial" w:hAnsi="Arial" w:cs="Arial"/>
                    <w:b/>
                    <w:bCs/>
                    <w:sz w:val="22"/>
                    <w:szCs w:val="22"/>
                  </w:rPr>
                </w:pPr>
                <w:r w:rsidRPr="009933BF">
                  <w:rPr>
                    <w:rStyle w:val="PlaceholderText"/>
                  </w:rPr>
                  <w:t>Choose an item.</w:t>
                </w:r>
              </w:p>
            </w:tc>
          </w:sdtContent>
        </w:sdt>
        <w:tc>
          <w:tcPr>
            <w:tcW w:w="1843" w:type="dxa"/>
            <w:shd w:val="clear" w:color="auto" w:fill="FFFFFF" w:themeFill="background1"/>
          </w:tcPr>
          <w:p w14:paraId="457FE1FE" w14:textId="77777777" w:rsidR="00CA2F97" w:rsidRDefault="00CA2F97" w:rsidP="005238AA">
            <w:pPr>
              <w:rPr>
                <w:rFonts w:ascii="Arial" w:hAnsi="Arial" w:cs="Arial"/>
                <w:b/>
                <w:bCs/>
                <w:sz w:val="22"/>
                <w:szCs w:val="22"/>
              </w:rPr>
            </w:pPr>
          </w:p>
        </w:tc>
      </w:tr>
    </w:tbl>
    <w:p w14:paraId="084D045E" w14:textId="77777777" w:rsidR="00CA2F97" w:rsidRDefault="00CA2F97">
      <w:pPr>
        <w:rPr>
          <w:noProof/>
          <w:lang w:eastAsia="en-GB"/>
        </w:rPr>
      </w:pPr>
    </w:p>
    <w:p w14:paraId="026204BE" w14:textId="77777777" w:rsidR="00CA2F97" w:rsidRDefault="00CA2F97">
      <w:pPr>
        <w:rPr>
          <w:noProof/>
          <w:lang w:eastAsia="en-GB"/>
        </w:rPr>
      </w:pPr>
    </w:p>
    <w:p w14:paraId="749EC563" w14:textId="2D4996AD" w:rsidR="00C2208A" w:rsidRPr="00FA5C4E" w:rsidRDefault="00C2208A" w:rsidP="00C2208A">
      <w:pPr>
        <w:pStyle w:val="Heading1"/>
        <w:tabs>
          <w:tab w:val="left" w:pos="1140"/>
        </w:tabs>
      </w:pPr>
      <w:r w:rsidRPr="00FA5C4E">
        <w:t>2 Baseline Assessment, Change Request Description and Rationale</w:t>
      </w:r>
    </w:p>
    <w:p w14:paraId="0A0750EB" w14:textId="21476DF4" w:rsidR="00C2208A" w:rsidRPr="00FA5C4E" w:rsidRDefault="00C2208A" w:rsidP="00C2208A">
      <w:pPr>
        <w:pStyle w:val="Heading2"/>
        <w:rPr>
          <w:sz w:val="22"/>
          <w:szCs w:val="22"/>
        </w:rPr>
      </w:pPr>
      <w:r w:rsidRPr="00FA5C4E">
        <w:rPr>
          <w:sz w:val="22"/>
          <w:szCs w:val="22"/>
        </w:rPr>
        <w:t>2a Which Business Case Stage is this Change against? (select one option</w:t>
      </w:r>
      <w:r w:rsidR="00B04FCF">
        <w:rPr>
          <w:sz w:val="22"/>
          <w:szCs w:val="22"/>
        </w:rPr>
        <w:t xml:space="preserve"> IN THE </w:t>
      </w:r>
      <w:r w:rsidR="00470574">
        <w:rPr>
          <w:sz w:val="22"/>
          <w:szCs w:val="22"/>
        </w:rPr>
        <w:t>DROP-DOWN</w:t>
      </w:r>
      <w:r w:rsidR="00B04FCF">
        <w:rPr>
          <w:sz w:val="22"/>
          <w:szCs w:val="22"/>
        </w:rPr>
        <w:t xml:space="preserve"> LIST</w:t>
      </w:r>
      <w:r w:rsidRPr="00FA5C4E">
        <w:rPr>
          <w:sz w:val="22"/>
          <w:szCs w:val="22"/>
        </w:rPr>
        <w:t>)</w:t>
      </w:r>
      <w:r w:rsidR="00470574" w:rsidRPr="00470574">
        <w:t xml:space="preserve"> </w:t>
      </w:r>
    </w:p>
    <w:p w14:paraId="7AF0C3BB" w14:textId="0DDD3E52" w:rsidR="00430222" w:rsidRPr="006D48A0" w:rsidRDefault="00000000" w:rsidP="00C2208A">
      <w:pPr>
        <w:rPr>
          <w:rFonts w:ascii="Arial" w:hAnsi="Arial" w:cs="Arial"/>
          <w:sz w:val="24"/>
          <w:szCs w:val="24"/>
        </w:rPr>
      </w:pPr>
      <w:sdt>
        <w:sdtPr>
          <w:rPr>
            <w:rStyle w:val="Style3"/>
          </w:rPr>
          <w:alias w:val="Business Case Type"/>
          <w:tag w:val="Business Case Type"/>
          <w:id w:val="855933484"/>
          <w:placeholder>
            <w:docPart w:val="8E6BEA0B5F6B4397B3EA8CBA4895985C"/>
          </w:placeholder>
          <w:showingPlcHdr/>
          <w15:color w:val="000000"/>
          <w:dropDownList>
            <w:listItem w:value="Choose an item."/>
            <w:listItem w:displayText="Business Justification Case (BJC)" w:value="Business Justification Case (BJC)"/>
            <w:listItem w:displayText="Strategic Outline Case (SOC)" w:value="Strategic Outline Case (SOC)"/>
            <w:listItem w:displayText="Outline Business Case (OBC)" w:value="Outline Business Case (OBC)"/>
            <w:listItem w:displayText="Full Business Case (FBC)" w:value="Full Business Case (FBC)"/>
            <w:listItem w:displayText="Programme Business Case (PBC)" w:value="Programme Business Case (PBC)"/>
            <w:listItem w:displayText="Project Case (PC)" w:value="Project Case (PC)"/>
            <w:listItem w:displayText="N/A - pre Single Assurance Framework (SAF)" w:value="N/A - pre Single Assurance Framework (SAF)"/>
          </w:dropDownList>
        </w:sdtPr>
        <w:sdtContent>
          <w:r w:rsidR="00A14EEF" w:rsidRPr="00171F57">
            <w:rPr>
              <w:rStyle w:val="PlaceholderText"/>
              <w:rFonts w:ascii="Arial" w:hAnsi="Arial" w:cs="Arial"/>
              <w:color w:val="000000" w:themeColor="text1"/>
              <w:sz w:val="24"/>
              <w:szCs w:val="24"/>
            </w:rPr>
            <w:t>Choose an item.</w:t>
          </w:r>
        </w:sdtContent>
      </w:sdt>
    </w:p>
    <w:p w14:paraId="4EDBCB14" w14:textId="77777777" w:rsidR="00C2208A" w:rsidRPr="00FA5C4E" w:rsidRDefault="00C2208A" w:rsidP="00C2208A">
      <w:pPr>
        <w:pStyle w:val="Heading2"/>
        <w:rPr>
          <w:sz w:val="22"/>
          <w:szCs w:val="22"/>
        </w:rPr>
      </w:pPr>
      <w:r w:rsidRPr="00FA5C4E">
        <w:rPr>
          <w:sz w:val="22"/>
          <w:szCs w:val="22"/>
        </w:rPr>
        <w:t>2b root cause</w:t>
      </w:r>
    </w:p>
    <w:p w14:paraId="610AAE5B" w14:textId="2FB260E9" w:rsidR="00C2208A" w:rsidRPr="006D48A0" w:rsidRDefault="00C2208A" w:rsidP="00C2208A">
      <w:pPr>
        <w:rPr>
          <w:rFonts w:ascii="Arial" w:hAnsi="Arial" w:cs="Arial"/>
          <w:color w:val="000000" w:themeColor="text1"/>
          <w:sz w:val="24"/>
          <w:szCs w:val="24"/>
        </w:rPr>
      </w:pPr>
      <w:r w:rsidRPr="006D48A0">
        <w:rPr>
          <w:rFonts w:ascii="Arial" w:hAnsi="Arial" w:cs="Arial"/>
          <w:color w:val="000000" w:themeColor="text1"/>
          <w:sz w:val="24"/>
          <w:szCs w:val="24"/>
        </w:rPr>
        <w:t xml:space="preserve">Determine </w:t>
      </w:r>
      <w:r w:rsidR="00CD5215" w:rsidRPr="006D48A0">
        <w:rPr>
          <w:rFonts w:ascii="Arial" w:hAnsi="Arial" w:cs="Arial"/>
          <w:b/>
          <w:bCs/>
          <w:color w:val="000000" w:themeColor="text1"/>
          <w:sz w:val="24"/>
          <w:szCs w:val="24"/>
        </w:rPr>
        <w:t>one</w:t>
      </w:r>
      <w:r w:rsidRPr="006D48A0">
        <w:rPr>
          <w:rFonts w:ascii="Arial" w:hAnsi="Arial" w:cs="Arial"/>
          <w:b/>
          <w:bCs/>
          <w:color w:val="000000" w:themeColor="text1"/>
          <w:sz w:val="24"/>
          <w:szCs w:val="24"/>
        </w:rPr>
        <w:t xml:space="preserve"> </w:t>
      </w:r>
      <w:r w:rsidRPr="006D48A0">
        <w:rPr>
          <w:rFonts w:ascii="Arial" w:hAnsi="Arial" w:cs="Arial"/>
          <w:color w:val="000000" w:themeColor="text1"/>
          <w:sz w:val="24"/>
          <w:szCs w:val="24"/>
        </w:rPr>
        <w:t xml:space="preserve">root cause of this change request i.e.  the source of the change requirement from the list below: </w:t>
      </w:r>
    </w:p>
    <w:tbl>
      <w:tblPr>
        <w:tblStyle w:val="TableGrid"/>
        <w:tblW w:w="0" w:type="auto"/>
        <w:tblLook w:val="04A0" w:firstRow="1" w:lastRow="0" w:firstColumn="1" w:lastColumn="0" w:noHBand="0" w:noVBand="1"/>
      </w:tblPr>
      <w:tblGrid>
        <w:gridCol w:w="1842"/>
        <w:gridCol w:w="6375"/>
        <w:gridCol w:w="2177"/>
      </w:tblGrid>
      <w:tr w:rsidR="00C2208A" w:rsidRPr="00FA5C4E" w14:paraId="4C47C299" w14:textId="77777777" w:rsidTr="00CD5215">
        <w:trPr>
          <w:trHeight w:val="355"/>
        </w:trPr>
        <w:tc>
          <w:tcPr>
            <w:tcW w:w="10394" w:type="dxa"/>
            <w:gridSpan w:val="3"/>
            <w:shd w:val="clear" w:color="auto" w:fill="FFEAD6" w:themeFill="accent1" w:themeFillTint="33"/>
          </w:tcPr>
          <w:p w14:paraId="71CFCF11" w14:textId="77777777" w:rsidR="00C2208A" w:rsidRPr="00FA5C4E" w:rsidRDefault="00C2208A" w:rsidP="00D94D89">
            <w:pPr>
              <w:rPr>
                <w:rFonts w:ascii="Arial" w:hAnsi="Arial" w:cs="Arial"/>
                <w:b/>
                <w:bCs/>
                <w:i/>
                <w:iCs/>
                <w:sz w:val="22"/>
                <w:szCs w:val="22"/>
              </w:rPr>
            </w:pPr>
            <w:r w:rsidRPr="00FA5C4E">
              <w:rPr>
                <w:rFonts w:ascii="Arial" w:hAnsi="Arial" w:cs="Arial"/>
                <w:b/>
                <w:bCs/>
                <w:i/>
                <w:iCs/>
                <w:sz w:val="22"/>
                <w:szCs w:val="22"/>
              </w:rPr>
              <w:t>Table 1</w:t>
            </w:r>
          </w:p>
        </w:tc>
      </w:tr>
      <w:tr w:rsidR="00C2208A" w:rsidRPr="00FA5C4E" w14:paraId="14690D26" w14:textId="77777777" w:rsidTr="00CD5215">
        <w:trPr>
          <w:trHeight w:val="355"/>
        </w:trPr>
        <w:tc>
          <w:tcPr>
            <w:tcW w:w="8217" w:type="dxa"/>
            <w:gridSpan w:val="2"/>
            <w:shd w:val="clear" w:color="auto" w:fill="D9D9D9" w:themeFill="background1" w:themeFillShade="D9"/>
          </w:tcPr>
          <w:p w14:paraId="7801587F" w14:textId="77777777" w:rsidR="00C2208A" w:rsidRPr="00FA5C4E" w:rsidRDefault="00C2208A" w:rsidP="00D94D89">
            <w:pPr>
              <w:jc w:val="center"/>
              <w:rPr>
                <w:rFonts w:ascii="Arial" w:hAnsi="Arial" w:cs="Arial"/>
                <w:b/>
                <w:bCs/>
                <w:sz w:val="22"/>
                <w:szCs w:val="22"/>
              </w:rPr>
            </w:pPr>
            <w:r w:rsidRPr="00FA5C4E">
              <w:rPr>
                <w:rFonts w:ascii="Arial" w:hAnsi="Arial" w:cs="Arial"/>
                <w:b/>
                <w:bCs/>
                <w:sz w:val="22"/>
                <w:szCs w:val="22"/>
              </w:rPr>
              <w:t xml:space="preserve">Root Cause Categories </w:t>
            </w:r>
          </w:p>
        </w:tc>
        <w:tc>
          <w:tcPr>
            <w:tcW w:w="2177" w:type="dxa"/>
            <w:shd w:val="clear" w:color="auto" w:fill="D9D9D9" w:themeFill="background1" w:themeFillShade="D9"/>
          </w:tcPr>
          <w:p w14:paraId="66ACF612" w14:textId="77777777" w:rsidR="00C2208A" w:rsidRPr="00FA5C4E" w:rsidRDefault="00C2208A" w:rsidP="00D94D89">
            <w:pPr>
              <w:jc w:val="center"/>
              <w:rPr>
                <w:rFonts w:ascii="Arial" w:hAnsi="Arial" w:cs="Arial"/>
                <w:b/>
                <w:bCs/>
                <w:sz w:val="22"/>
                <w:szCs w:val="22"/>
              </w:rPr>
            </w:pPr>
            <w:r w:rsidRPr="00FA5C4E">
              <w:rPr>
                <w:rFonts w:ascii="Arial" w:hAnsi="Arial" w:cs="Arial"/>
                <w:b/>
                <w:bCs/>
                <w:sz w:val="22"/>
                <w:szCs w:val="22"/>
              </w:rPr>
              <w:t>Tick if Applicable</w:t>
            </w:r>
          </w:p>
        </w:tc>
      </w:tr>
      <w:tr w:rsidR="00C2208A" w:rsidRPr="00FA5C4E" w14:paraId="186F0A1B" w14:textId="77777777" w:rsidTr="00CD5215">
        <w:trPr>
          <w:trHeight w:val="1127"/>
        </w:trPr>
        <w:tc>
          <w:tcPr>
            <w:tcW w:w="1842" w:type="dxa"/>
            <w:shd w:val="clear" w:color="auto" w:fill="FFFFFF" w:themeFill="background1"/>
          </w:tcPr>
          <w:p w14:paraId="1D2A20E8" w14:textId="77777777" w:rsidR="00C2208A" w:rsidRPr="00FA5C4E" w:rsidRDefault="00C2208A" w:rsidP="00D94D89">
            <w:pPr>
              <w:rPr>
                <w:rFonts w:ascii="Arial" w:hAnsi="Arial" w:cs="Arial"/>
                <w:b/>
                <w:sz w:val="22"/>
                <w:szCs w:val="22"/>
              </w:rPr>
            </w:pPr>
            <w:r w:rsidRPr="00FA5C4E">
              <w:rPr>
                <w:rFonts w:ascii="Arial" w:hAnsi="Arial" w:cs="Arial"/>
                <w:b/>
                <w:sz w:val="22"/>
                <w:szCs w:val="22"/>
              </w:rPr>
              <w:t>Political</w:t>
            </w:r>
          </w:p>
        </w:tc>
        <w:tc>
          <w:tcPr>
            <w:tcW w:w="6375" w:type="dxa"/>
            <w:shd w:val="clear" w:color="auto" w:fill="FFFFFF" w:themeFill="background1"/>
          </w:tcPr>
          <w:p w14:paraId="743D1D4C" w14:textId="77777777" w:rsidR="00C2208A" w:rsidRPr="00FA5C4E" w:rsidRDefault="00C2208A" w:rsidP="00D94D89">
            <w:pPr>
              <w:rPr>
                <w:rFonts w:ascii="Arial" w:hAnsi="Arial" w:cs="Arial"/>
                <w:bCs/>
                <w:sz w:val="22"/>
                <w:szCs w:val="22"/>
              </w:rPr>
            </w:pPr>
            <w:r w:rsidRPr="00FA5C4E">
              <w:rPr>
                <w:rFonts w:ascii="Arial" w:hAnsi="Arial" w:cs="Arial"/>
                <w:bCs/>
                <w:sz w:val="22"/>
                <w:szCs w:val="22"/>
              </w:rPr>
              <w:t>This is due to the need for WMCA to demonstrate to Central Government that WMCA is working towards its Strategies and Polices i.e., Strategic Economic Plan (SEP)</w:t>
            </w:r>
          </w:p>
        </w:tc>
        <w:tc>
          <w:tcPr>
            <w:tcW w:w="2177" w:type="dxa"/>
            <w:shd w:val="clear" w:color="auto" w:fill="FFFFFF" w:themeFill="background1"/>
          </w:tcPr>
          <w:p w14:paraId="6799F594" w14:textId="77777777" w:rsidR="00C2208A" w:rsidRPr="00FA5C4E" w:rsidRDefault="00000000" w:rsidP="00D94D89">
            <w:pPr>
              <w:jc w:val="center"/>
              <w:rPr>
                <w:rFonts w:ascii="Arial" w:hAnsi="Arial" w:cs="Arial"/>
                <w:bCs/>
                <w:sz w:val="22"/>
                <w:szCs w:val="22"/>
              </w:rPr>
            </w:pPr>
            <w:sdt>
              <w:sdtPr>
                <w:rPr>
                  <w:rFonts w:ascii="Arial" w:hAnsi="Arial" w:cs="Arial"/>
                  <w:bCs/>
                  <w:color w:val="000000" w:themeColor="text1"/>
                  <w:sz w:val="22"/>
                  <w:szCs w:val="22"/>
                </w:rPr>
                <w:id w:val="542337401"/>
                <w14:checkbox>
                  <w14:checked w14:val="0"/>
                  <w14:checkedState w14:val="2612" w14:font="MS Gothic"/>
                  <w14:uncheckedState w14:val="2610" w14:font="MS Gothic"/>
                </w14:checkbox>
              </w:sdtPr>
              <w:sdtContent>
                <w:r w:rsidR="00C2208A" w:rsidRPr="00FA5C4E">
                  <w:rPr>
                    <w:rFonts w:ascii="Segoe UI Symbol" w:eastAsia="MS Gothic" w:hAnsi="Segoe UI Symbol" w:cs="Segoe UI Symbol"/>
                    <w:bCs/>
                    <w:color w:val="000000" w:themeColor="text1"/>
                    <w:sz w:val="22"/>
                    <w:szCs w:val="22"/>
                  </w:rPr>
                  <w:t>☐</w:t>
                </w:r>
              </w:sdtContent>
            </w:sdt>
          </w:p>
        </w:tc>
      </w:tr>
      <w:tr w:rsidR="00C2208A" w:rsidRPr="00FA5C4E" w14:paraId="2CE4657E" w14:textId="77777777" w:rsidTr="00CD5215">
        <w:trPr>
          <w:trHeight w:val="1367"/>
        </w:trPr>
        <w:tc>
          <w:tcPr>
            <w:tcW w:w="1842" w:type="dxa"/>
            <w:shd w:val="clear" w:color="auto" w:fill="FFFFFF" w:themeFill="background1"/>
          </w:tcPr>
          <w:p w14:paraId="76E37164" w14:textId="77777777" w:rsidR="00C2208A" w:rsidRPr="00FA5C4E" w:rsidRDefault="00C2208A" w:rsidP="00D94D89">
            <w:pPr>
              <w:rPr>
                <w:rFonts w:ascii="Arial" w:hAnsi="Arial" w:cs="Arial"/>
                <w:b/>
                <w:sz w:val="22"/>
                <w:szCs w:val="22"/>
              </w:rPr>
            </w:pPr>
            <w:r w:rsidRPr="00FA5C4E">
              <w:rPr>
                <w:rFonts w:ascii="Arial" w:hAnsi="Arial" w:cs="Arial"/>
                <w:b/>
                <w:sz w:val="22"/>
                <w:szCs w:val="22"/>
              </w:rPr>
              <w:t>Governance</w:t>
            </w:r>
          </w:p>
        </w:tc>
        <w:tc>
          <w:tcPr>
            <w:tcW w:w="6375" w:type="dxa"/>
            <w:shd w:val="clear" w:color="auto" w:fill="FFFFFF" w:themeFill="background1"/>
          </w:tcPr>
          <w:p w14:paraId="0E820364" w14:textId="77777777" w:rsidR="00C2208A" w:rsidRPr="00FA5C4E" w:rsidRDefault="00C2208A" w:rsidP="00D94D89">
            <w:pPr>
              <w:rPr>
                <w:rFonts w:ascii="Arial" w:hAnsi="Arial" w:cs="Arial"/>
                <w:bCs/>
                <w:sz w:val="22"/>
                <w:szCs w:val="22"/>
              </w:rPr>
            </w:pPr>
            <w:r w:rsidRPr="00FA5C4E">
              <w:rPr>
                <w:rFonts w:ascii="Arial" w:hAnsi="Arial" w:cs="Arial"/>
                <w:bCs/>
                <w:sz w:val="22"/>
                <w:szCs w:val="22"/>
              </w:rPr>
              <w:t>WMCA must spend in accordance with agreed  terms and conditions and abide by public sector procurement requirements and devolved funding assurance frameworks as approved by Central Government</w:t>
            </w:r>
          </w:p>
        </w:tc>
        <w:tc>
          <w:tcPr>
            <w:tcW w:w="2177" w:type="dxa"/>
            <w:shd w:val="clear" w:color="auto" w:fill="FFFFFF" w:themeFill="background1"/>
          </w:tcPr>
          <w:p w14:paraId="2CC8C2C2" w14:textId="77777777" w:rsidR="00C2208A" w:rsidRPr="00FA5C4E" w:rsidRDefault="00000000" w:rsidP="00D94D89">
            <w:pPr>
              <w:jc w:val="center"/>
              <w:rPr>
                <w:rFonts w:ascii="Arial" w:hAnsi="Arial" w:cs="Arial"/>
                <w:bCs/>
                <w:sz w:val="22"/>
                <w:szCs w:val="22"/>
              </w:rPr>
            </w:pPr>
            <w:sdt>
              <w:sdtPr>
                <w:rPr>
                  <w:rFonts w:ascii="Arial" w:hAnsi="Arial" w:cs="Arial"/>
                  <w:bCs/>
                  <w:color w:val="000000" w:themeColor="text1"/>
                  <w:sz w:val="22"/>
                  <w:szCs w:val="22"/>
                </w:rPr>
                <w:id w:val="-603274086"/>
                <w14:checkbox>
                  <w14:checked w14:val="0"/>
                  <w14:checkedState w14:val="2612" w14:font="MS Gothic"/>
                  <w14:uncheckedState w14:val="2610" w14:font="MS Gothic"/>
                </w14:checkbox>
              </w:sdtPr>
              <w:sdtContent>
                <w:r w:rsidR="00C2208A" w:rsidRPr="00FA5C4E">
                  <w:rPr>
                    <w:rFonts w:ascii="Segoe UI Symbol" w:eastAsia="MS Gothic" w:hAnsi="Segoe UI Symbol" w:cs="Segoe UI Symbol"/>
                    <w:bCs/>
                    <w:color w:val="000000" w:themeColor="text1"/>
                    <w:sz w:val="22"/>
                    <w:szCs w:val="22"/>
                  </w:rPr>
                  <w:t>☐</w:t>
                </w:r>
              </w:sdtContent>
            </w:sdt>
          </w:p>
        </w:tc>
      </w:tr>
      <w:tr w:rsidR="00C2208A" w:rsidRPr="00FA5C4E" w14:paraId="6DAD2CC4" w14:textId="77777777" w:rsidTr="00CD5215">
        <w:trPr>
          <w:trHeight w:val="874"/>
        </w:trPr>
        <w:tc>
          <w:tcPr>
            <w:tcW w:w="1842" w:type="dxa"/>
            <w:shd w:val="clear" w:color="auto" w:fill="FFFFFF" w:themeFill="background1"/>
          </w:tcPr>
          <w:p w14:paraId="51166485" w14:textId="77777777" w:rsidR="00C2208A" w:rsidRPr="00FA5C4E" w:rsidRDefault="00C2208A" w:rsidP="00D94D89">
            <w:pPr>
              <w:rPr>
                <w:rFonts w:ascii="Arial" w:hAnsi="Arial" w:cs="Arial"/>
                <w:b/>
                <w:sz w:val="22"/>
                <w:szCs w:val="22"/>
              </w:rPr>
            </w:pPr>
            <w:r w:rsidRPr="00FA5C4E">
              <w:rPr>
                <w:rFonts w:ascii="Arial" w:hAnsi="Arial" w:cs="Arial"/>
                <w:b/>
                <w:sz w:val="22"/>
                <w:szCs w:val="22"/>
              </w:rPr>
              <w:t>Reputational</w:t>
            </w:r>
          </w:p>
        </w:tc>
        <w:tc>
          <w:tcPr>
            <w:tcW w:w="6375" w:type="dxa"/>
            <w:shd w:val="clear" w:color="auto" w:fill="FFFFFF" w:themeFill="background1"/>
          </w:tcPr>
          <w:p w14:paraId="631B22AC" w14:textId="77777777" w:rsidR="00C2208A" w:rsidRPr="00FA5C4E" w:rsidRDefault="00C2208A" w:rsidP="00D94D89">
            <w:pPr>
              <w:rPr>
                <w:rFonts w:ascii="Arial" w:hAnsi="Arial" w:cs="Arial"/>
                <w:bCs/>
                <w:sz w:val="22"/>
                <w:szCs w:val="22"/>
              </w:rPr>
            </w:pPr>
            <w:r w:rsidRPr="00FA5C4E">
              <w:rPr>
                <w:rFonts w:ascii="Arial" w:hAnsi="Arial" w:cs="Arial"/>
                <w:bCs/>
                <w:sz w:val="22"/>
                <w:szCs w:val="22"/>
              </w:rPr>
              <w:t>There is a high chance of repercussion for organisations’ reputation due to the potential of it leading to destruction of trust and relations</w:t>
            </w:r>
          </w:p>
        </w:tc>
        <w:tc>
          <w:tcPr>
            <w:tcW w:w="2177" w:type="dxa"/>
            <w:shd w:val="clear" w:color="auto" w:fill="FFFFFF" w:themeFill="background1"/>
          </w:tcPr>
          <w:p w14:paraId="230E10F4" w14:textId="77777777" w:rsidR="00C2208A" w:rsidRPr="00FA5C4E" w:rsidRDefault="00000000" w:rsidP="00D94D89">
            <w:pPr>
              <w:jc w:val="center"/>
              <w:rPr>
                <w:rFonts w:ascii="Arial" w:hAnsi="Arial" w:cs="Arial"/>
                <w:bCs/>
                <w:sz w:val="22"/>
                <w:szCs w:val="22"/>
              </w:rPr>
            </w:pPr>
            <w:sdt>
              <w:sdtPr>
                <w:rPr>
                  <w:rFonts w:ascii="Arial" w:hAnsi="Arial" w:cs="Arial"/>
                  <w:bCs/>
                  <w:color w:val="000000" w:themeColor="text1"/>
                  <w:sz w:val="22"/>
                  <w:szCs w:val="22"/>
                </w:rPr>
                <w:id w:val="205614923"/>
                <w14:checkbox>
                  <w14:checked w14:val="0"/>
                  <w14:checkedState w14:val="2612" w14:font="MS Gothic"/>
                  <w14:uncheckedState w14:val="2610" w14:font="MS Gothic"/>
                </w14:checkbox>
              </w:sdtPr>
              <w:sdtContent>
                <w:r w:rsidR="00C2208A" w:rsidRPr="00FA5C4E">
                  <w:rPr>
                    <w:rFonts w:ascii="Segoe UI Symbol" w:eastAsia="MS Gothic" w:hAnsi="Segoe UI Symbol" w:cs="Segoe UI Symbol"/>
                    <w:bCs/>
                    <w:color w:val="000000" w:themeColor="text1"/>
                    <w:sz w:val="22"/>
                    <w:szCs w:val="22"/>
                  </w:rPr>
                  <w:t>☐</w:t>
                </w:r>
              </w:sdtContent>
            </w:sdt>
          </w:p>
        </w:tc>
      </w:tr>
      <w:tr w:rsidR="00C2208A" w:rsidRPr="00FA5C4E" w14:paraId="2374FF7B" w14:textId="77777777" w:rsidTr="00CD5215">
        <w:trPr>
          <w:trHeight w:val="608"/>
        </w:trPr>
        <w:tc>
          <w:tcPr>
            <w:tcW w:w="1842" w:type="dxa"/>
            <w:shd w:val="clear" w:color="auto" w:fill="FFFFFF" w:themeFill="background1"/>
          </w:tcPr>
          <w:p w14:paraId="279B4A06" w14:textId="77777777" w:rsidR="00C2208A" w:rsidRPr="00FA5C4E" w:rsidRDefault="00C2208A" w:rsidP="00D94D89">
            <w:pPr>
              <w:rPr>
                <w:rFonts w:ascii="Arial" w:hAnsi="Arial" w:cs="Arial"/>
                <w:b/>
                <w:sz w:val="22"/>
                <w:szCs w:val="22"/>
              </w:rPr>
            </w:pPr>
            <w:r w:rsidRPr="00FA5C4E">
              <w:rPr>
                <w:rFonts w:ascii="Arial" w:hAnsi="Arial" w:cs="Arial"/>
                <w:b/>
                <w:sz w:val="22"/>
                <w:szCs w:val="22"/>
              </w:rPr>
              <w:t>Operations</w:t>
            </w:r>
          </w:p>
        </w:tc>
        <w:tc>
          <w:tcPr>
            <w:tcW w:w="6375" w:type="dxa"/>
            <w:shd w:val="clear" w:color="auto" w:fill="FFFFFF" w:themeFill="background1"/>
          </w:tcPr>
          <w:p w14:paraId="0B739489" w14:textId="77777777" w:rsidR="00C2208A" w:rsidRPr="00FA5C4E" w:rsidRDefault="00C2208A" w:rsidP="00D94D89">
            <w:pPr>
              <w:rPr>
                <w:rFonts w:ascii="Arial" w:hAnsi="Arial" w:cs="Arial"/>
                <w:bCs/>
                <w:sz w:val="22"/>
                <w:szCs w:val="22"/>
              </w:rPr>
            </w:pPr>
            <w:r w:rsidRPr="00FA5C4E">
              <w:rPr>
                <w:rFonts w:ascii="Arial" w:hAnsi="Arial" w:cs="Arial"/>
                <w:bCs/>
                <w:sz w:val="22"/>
                <w:szCs w:val="22"/>
              </w:rPr>
              <w:t>Disruption to delivery of  key business functions that support wider business operations</w:t>
            </w:r>
          </w:p>
        </w:tc>
        <w:tc>
          <w:tcPr>
            <w:tcW w:w="2177" w:type="dxa"/>
            <w:shd w:val="clear" w:color="auto" w:fill="FFFFFF" w:themeFill="background1"/>
          </w:tcPr>
          <w:p w14:paraId="6C1602C4" w14:textId="77777777" w:rsidR="00C2208A" w:rsidRPr="00FA5C4E" w:rsidRDefault="00000000" w:rsidP="00D94D89">
            <w:pPr>
              <w:jc w:val="center"/>
              <w:rPr>
                <w:rFonts w:ascii="Arial" w:hAnsi="Arial" w:cs="Arial"/>
                <w:bCs/>
                <w:sz w:val="22"/>
                <w:szCs w:val="22"/>
              </w:rPr>
            </w:pPr>
            <w:sdt>
              <w:sdtPr>
                <w:rPr>
                  <w:rFonts w:ascii="Arial" w:hAnsi="Arial" w:cs="Arial"/>
                  <w:bCs/>
                  <w:color w:val="000000" w:themeColor="text1"/>
                  <w:sz w:val="22"/>
                  <w:szCs w:val="22"/>
                </w:rPr>
                <w:id w:val="-1448306244"/>
                <w14:checkbox>
                  <w14:checked w14:val="0"/>
                  <w14:checkedState w14:val="2612" w14:font="MS Gothic"/>
                  <w14:uncheckedState w14:val="2610" w14:font="MS Gothic"/>
                </w14:checkbox>
              </w:sdtPr>
              <w:sdtContent>
                <w:r w:rsidR="00C2208A" w:rsidRPr="00FA5C4E">
                  <w:rPr>
                    <w:rFonts w:ascii="Segoe UI Symbol" w:eastAsia="MS Gothic" w:hAnsi="Segoe UI Symbol" w:cs="Segoe UI Symbol"/>
                    <w:bCs/>
                    <w:color w:val="000000" w:themeColor="text1"/>
                    <w:sz w:val="22"/>
                    <w:szCs w:val="22"/>
                  </w:rPr>
                  <w:t>☐</w:t>
                </w:r>
              </w:sdtContent>
            </w:sdt>
          </w:p>
        </w:tc>
      </w:tr>
      <w:tr w:rsidR="00C2208A" w:rsidRPr="00FA5C4E" w14:paraId="5F101F22" w14:textId="77777777" w:rsidTr="00CD5215">
        <w:trPr>
          <w:trHeight w:val="608"/>
        </w:trPr>
        <w:tc>
          <w:tcPr>
            <w:tcW w:w="1842" w:type="dxa"/>
            <w:shd w:val="clear" w:color="auto" w:fill="FFFFFF" w:themeFill="background1"/>
          </w:tcPr>
          <w:p w14:paraId="5A79E946" w14:textId="77777777" w:rsidR="00C2208A" w:rsidRPr="00FA5C4E" w:rsidRDefault="00C2208A" w:rsidP="00D94D89">
            <w:pPr>
              <w:rPr>
                <w:rFonts w:ascii="Arial" w:hAnsi="Arial" w:cs="Arial"/>
                <w:b/>
                <w:sz w:val="22"/>
                <w:szCs w:val="22"/>
              </w:rPr>
            </w:pPr>
            <w:r w:rsidRPr="00FA5C4E">
              <w:rPr>
                <w:rFonts w:ascii="Arial" w:hAnsi="Arial" w:cs="Arial"/>
                <w:b/>
                <w:sz w:val="22"/>
                <w:szCs w:val="22"/>
              </w:rPr>
              <w:t>Delivery</w:t>
            </w:r>
          </w:p>
        </w:tc>
        <w:tc>
          <w:tcPr>
            <w:tcW w:w="6375" w:type="dxa"/>
            <w:shd w:val="clear" w:color="auto" w:fill="FFFFFF" w:themeFill="background1"/>
          </w:tcPr>
          <w:p w14:paraId="11F7093C" w14:textId="77777777" w:rsidR="00C2208A" w:rsidRPr="00FA5C4E" w:rsidRDefault="00C2208A" w:rsidP="00D94D89">
            <w:pPr>
              <w:rPr>
                <w:rFonts w:ascii="Arial" w:hAnsi="Arial" w:cs="Arial"/>
                <w:bCs/>
                <w:sz w:val="22"/>
                <w:szCs w:val="22"/>
              </w:rPr>
            </w:pPr>
            <w:r w:rsidRPr="00FA5C4E">
              <w:rPr>
                <w:rFonts w:ascii="Arial" w:hAnsi="Arial" w:cs="Arial"/>
                <w:bCs/>
                <w:sz w:val="22"/>
                <w:szCs w:val="22"/>
              </w:rPr>
              <w:t>Impact on delivery and performance against delivery commitments in the area</w:t>
            </w:r>
          </w:p>
        </w:tc>
        <w:tc>
          <w:tcPr>
            <w:tcW w:w="2177" w:type="dxa"/>
            <w:shd w:val="clear" w:color="auto" w:fill="FFFFFF" w:themeFill="background1"/>
          </w:tcPr>
          <w:p w14:paraId="4D29FE5D" w14:textId="77777777" w:rsidR="00C2208A" w:rsidRPr="00FA5C4E" w:rsidRDefault="00000000" w:rsidP="00D94D89">
            <w:pPr>
              <w:jc w:val="center"/>
              <w:rPr>
                <w:rFonts w:ascii="Arial" w:hAnsi="Arial" w:cs="Arial"/>
                <w:bCs/>
                <w:sz w:val="22"/>
                <w:szCs w:val="22"/>
              </w:rPr>
            </w:pPr>
            <w:sdt>
              <w:sdtPr>
                <w:rPr>
                  <w:rFonts w:ascii="Arial" w:hAnsi="Arial" w:cs="Arial"/>
                  <w:bCs/>
                  <w:color w:val="000000" w:themeColor="text1"/>
                  <w:sz w:val="22"/>
                  <w:szCs w:val="22"/>
                </w:rPr>
                <w:id w:val="890314897"/>
                <w14:checkbox>
                  <w14:checked w14:val="0"/>
                  <w14:checkedState w14:val="2612" w14:font="MS Gothic"/>
                  <w14:uncheckedState w14:val="2610" w14:font="MS Gothic"/>
                </w14:checkbox>
              </w:sdtPr>
              <w:sdtContent>
                <w:r w:rsidR="00C2208A" w:rsidRPr="00FA5C4E">
                  <w:rPr>
                    <w:rFonts w:ascii="Segoe UI Symbol" w:eastAsia="MS Gothic" w:hAnsi="Segoe UI Symbol" w:cs="Segoe UI Symbol"/>
                    <w:bCs/>
                    <w:color w:val="000000" w:themeColor="text1"/>
                    <w:sz w:val="22"/>
                    <w:szCs w:val="22"/>
                  </w:rPr>
                  <w:t>☐</w:t>
                </w:r>
              </w:sdtContent>
            </w:sdt>
          </w:p>
        </w:tc>
      </w:tr>
      <w:tr w:rsidR="00C2208A" w:rsidRPr="00FA5C4E" w14:paraId="52C895B4" w14:textId="77777777" w:rsidTr="00CD5215">
        <w:trPr>
          <w:trHeight w:val="608"/>
        </w:trPr>
        <w:tc>
          <w:tcPr>
            <w:tcW w:w="1842" w:type="dxa"/>
            <w:shd w:val="clear" w:color="auto" w:fill="FFFFFF" w:themeFill="background1"/>
          </w:tcPr>
          <w:p w14:paraId="08874408" w14:textId="77777777" w:rsidR="00C2208A" w:rsidRPr="00FA5C4E" w:rsidRDefault="00C2208A" w:rsidP="00D94D89">
            <w:pPr>
              <w:rPr>
                <w:rFonts w:ascii="Arial" w:hAnsi="Arial" w:cs="Arial"/>
                <w:b/>
                <w:sz w:val="22"/>
                <w:szCs w:val="22"/>
              </w:rPr>
            </w:pPr>
            <w:r w:rsidRPr="00FA5C4E">
              <w:rPr>
                <w:rFonts w:ascii="Arial" w:hAnsi="Arial" w:cs="Arial"/>
                <w:b/>
                <w:sz w:val="22"/>
                <w:szCs w:val="22"/>
              </w:rPr>
              <w:t>Economic</w:t>
            </w:r>
          </w:p>
        </w:tc>
        <w:tc>
          <w:tcPr>
            <w:tcW w:w="6375" w:type="dxa"/>
            <w:shd w:val="clear" w:color="auto" w:fill="FFFFFF" w:themeFill="background1"/>
          </w:tcPr>
          <w:p w14:paraId="484990DE" w14:textId="77777777" w:rsidR="00C2208A" w:rsidRPr="00FA5C4E" w:rsidRDefault="00C2208A" w:rsidP="00D94D89">
            <w:pPr>
              <w:rPr>
                <w:rFonts w:ascii="Arial" w:hAnsi="Arial" w:cs="Arial"/>
                <w:bCs/>
                <w:sz w:val="22"/>
                <w:szCs w:val="22"/>
              </w:rPr>
            </w:pPr>
            <w:r w:rsidRPr="00FA5C4E">
              <w:rPr>
                <w:rFonts w:ascii="Arial" w:hAnsi="Arial" w:cs="Arial"/>
                <w:bCs/>
                <w:sz w:val="22"/>
                <w:szCs w:val="22"/>
              </w:rPr>
              <w:t>Uncertainty with external factors such as inflation and interest rates</w:t>
            </w:r>
          </w:p>
        </w:tc>
        <w:tc>
          <w:tcPr>
            <w:tcW w:w="2177" w:type="dxa"/>
            <w:shd w:val="clear" w:color="auto" w:fill="FFFFFF" w:themeFill="background1"/>
          </w:tcPr>
          <w:p w14:paraId="494763B3" w14:textId="77777777" w:rsidR="00C2208A" w:rsidRPr="00FA5C4E" w:rsidRDefault="00000000" w:rsidP="00D94D89">
            <w:pPr>
              <w:jc w:val="center"/>
              <w:rPr>
                <w:rFonts w:ascii="Arial" w:hAnsi="Arial" w:cs="Arial"/>
                <w:bCs/>
                <w:color w:val="000000" w:themeColor="text1"/>
                <w:sz w:val="22"/>
                <w:szCs w:val="22"/>
              </w:rPr>
            </w:pPr>
            <w:sdt>
              <w:sdtPr>
                <w:rPr>
                  <w:rFonts w:ascii="Arial" w:hAnsi="Arial" w:cs="Arial"/>
                  <w:bCs/>
                  <w:color w:val="000000" w:themeColor="text1"/>
                  <w:sz w:val="22"/>
                  <w:szCs w:val="22"/>
                </w:rPr>
                <w:id w:val="1131055699"/>
                <w14:checkbox>
                  <w14:checked w14:val="0"/>
                  <w14:checkedState w14:val="2612" w14:font="MS Gothic"/>
                  <w14:uncheckedState w14:val="2610" w14:font="MS Gothic"/>
                </w14:checkbox>
              </w:sdtPr>
              <w:sdtContent>
                <w:r w:rsidR="00C2208A" w:rsidRPr="00FA5C4E">
                  <w:rPr>
                    <w:rFonts w:ascii="Segoe UI Symbol" w:eastAsia="MS Gothic" w:hAnsi="Segoe UI Symbol" w:cs="Segoe UI Symbol"/>
                    <w:bCs/>
                    <w:color w:val="000000" w:themeColor="text1"/>
                    <w:sz w:val="22"/>
                    <w:szCs w:val="22"/>
                  </w:rPr>
                  <w:t>☐</w:t>
                </w:r>
              </w:sdtContent>
            </w:sdt>
          </w:p>
        </w:tc>
      </w:tr>
      <w:tr w:rsidR="00C2208A" w:rsidRPr="00FA5C4E" w14:paraId="46116833" w14:textId="77777777" w:rsidTr="00CD5215">
        <w:trPr>
          <w:trHeight w:val="874"/>
        </w:trPr>
        <w:tc>
          <w:tcPr>
            <w:tcW w:w="1842" w:type="dxa"/>
            <w:shd w:val="clear" w:color="auto" w:fill="FFFFFF" w:themeFill="background1"/>
          </w:tcPr>
          <w:p w14:paraId="742405C3" w14:textId="77777777" w:rsidR="00C2208A" w:rsidRPr="00FA5C4E" w:rsidRDefault="00C2208A" w:rsidP="00D94D89">
            <w:pPr>
              <w:rPr>
                <w:rFonts w:ascii="Arial" w:hAnsi="Arial" w:cs="Arial"/>
                <w:b/>
                <w:sz w:val="22"/>
                <w:szCs w:val="22"/>
              </w:rPr>
            </w:pPr>
            <w:r w:rsidRPr="00FA5C4E">
              <w:rPr>
                <w:rFonts w:ascii="Arial" w:hAnsi="Arial" w:cs="Arial"/>
                <w:b/>
                <w:sz w:val="22"/>
                <w:szCs w:val="22"/>
              </w:rPr>
              <w:t>Financial</w:t>
            </w:r>
          </w:p>
        </w:tc>
        <w:tc>
          <w:tcPr>
            <w:tcW w:w="6375" w:type="dxa"/>
            <w:shd w:val="clear" w:color="auto" w:fill="FFFFFF" w:themeFill="background1"/>
          </w:tcPr>
          <w:p w14:paraId="24FDEED8" w14:textId="77777777" w:rsidR="00C2208A" w:rsidRPr="00FA5C4E" w:rsidRDefault="00C2208A" w:rsidP="00D94D89">
            <w:pPr>
              <w:rPr>
                <w:rFonts w:ascii="Arial" w:hAnsi="Arial" w:cs="Arial"/>
                <w:bCs/>
                <w:sz w:val="22"/>
                <w:szCs w:val="22"/>
              </w:rPr>
            </w:pPr>
            <w:r w:rsidRPr="00FA5C4E">
              <w:rPr>
                <w:rFonts w:ascii="Arial" w:hAnsi="Arial" w:cs="Arial"/>
                <w:bCs/>
                <w:sz w:val="22"/>
                <w:szCs w:val="22"/>
              </w:rPr>
              <w:t>Seeking safe delivery options with little residual financial loss only if it could yield upside opportunities.</w:t>
            </w:r>
          </w:p>
        </w:tc>
        <w:tc>
          <w:tcPr>
            <w:tcW w:w="2177" w:type="dxa"/>
            <w:shd w:val="clear" w:color="auto" w:fill="FFFFFF" w:themeFill="background1"/>
          </w:tcPr>
          <w:p w14:paraId="3CC0A89D" w14:textId="77777777" w:rsidR="00C2208A" w:rsidRPr="00FA5C4E" w:rsidRDefault="00000000" w:rsidP="00D94D89">
            <w:pPr>
              <w:jc w:val="center"/>
              <w:rPr>
                <w:rFonts w:ascii="Arial" w:hAnsi="Arial" w:cs="Arial"/>
                <w:bCs/>
                <w:color w:val="000000" w:themeColor="text1"/>
                <w:sz w:val="22"/>
                <w:szCs w:val="22"/>
              </w:rPr>
            </w:pPr>
            <w:sdt>
              <w:sdtPr>
                <w:rPr>
                  <w:rFonts w:ascii="Arial" w:hAnsi="Arial" w:cs="Arial"/>
                  <w:bCs/>
                  <w:color w:val="000000" w:themeColor="text1"/>
                  <w:sz w:val="22"/>
                  <w:szCs w:val="22"/>
                </w:rPr>
                <w:id w:val="1477564122"/>
                <w14:checkbox>
                  <w14:checked w14:val="0"/>
                  <w14:checkedState w14:val="2612" w14:font="MS Gothic"/>
                  <w14:uncheckedState w14:val="2610" w14:font="MS Gothic"/>
                </w14:checkbox>
              </w:sdtPr>
              <w:sdtContent>
                <w:r w:rsidR="00C2208A" w:rsidRPr="00FA5C4E">
                  <w:rPr>
                    <w:rFonts w:ascii="Segoe UI Symbol" w:eastAsia="MS Gothic" w:hAnsi="Segoe UI Symbol" w:cs="Segoe UI Symbol"/>
                    <w:bCs/>
                    <w:color w:val="000000" w:themeColor="text1"/>
                    <w:sz w:val="22"/>
                    <w:szCs w:val="22"/>
                  </w:rPr>
                  <w:t>☐</w:t>
                </w:r>
              </w:sdtContent>
            </w:sdt>
          </w:p>
        </w:tc>
      </w:tr>
      <w:tr w:rsidR="00C2208A" w:rsidRPr="00FA5C4E" w14:paraId="26157B54" w14:textId="77777777" w:rsidTr="00CD5215">
        <w:trPr>
          <w:trHeight w:val="608"/>
        </w:trPr>
        <w:tc>
          <w:tcPr>
            <w:tcW w:w="1842" w:type="dxa"/>
            <w:shd w:val="clear" w:color="auto" w:fill="FFFFFF" w:themeFill="background1"/>
          </w:tcPr>
          <w:p w14:paraId="24D74C36" w14:textId="77777777" w:rsidR="00C2208A" w:rsidRPr="00FA5C4E" w:rsidRDefault="00C2208A" w:rsidP="00D94D89">
            <w:pPr>
              <w:rPr>
                <w:rFonts w:ascii="Arial" w:hAnsi="Arial" w:cs="Arial"/>
                <w:b/>
                <w:sz w:val="22"/>
                <w:szCs w:val="22"/>
              </w:rPr>
            </w:pPr>
            <w:r w:rsidRPr="00FA5C4E">
              <w:rPr>
                <w:rFonts w:ascii="Arial" w:hAnsi="Arial" w:cs="Arial"/>
                <w:b/>
                <w:sz w:val="22"/>
                <w:szCs w:val="22"/>
              </w:rPr>
              <w:t>Opportunity</w:t>
            </w:r>
          </w:p>
        </w:tc>
        <w:tc>
          <w:tcPr>
            <w:tcW w:w="6375" w:type="dxa"/>
            <w:shd w:val="clear" w:color="auto" w:fill="FFFFFF" w:themeFill="background1"/>
          </w:tcPr>
          <w:p w14:paraId="72938BBB" w14:textId="77777777" w:rsidR="00C2208A" w:rsidRPr="00FA5C4E" w:rsidRDefault="00C2208A" w:rsidP="00D94D89">
            <w:pPr>
              <w:rPr>
                <w:rFonts w:ascii="Arial" w:hAnsi="Arial" w:cs="Arial"/>
                <w:bCs/>
                <w:sz w:val="22"/>
                <w:szCs w:val="22"/>
              </w:rPr>
            </w:pPr>
            <w:r w:rsidRPr="00FA5C4E">
              <w:rPr>
                <w:rFonts w:ascii="Arial" w:hAnsi="Arial" w:cs="Arial"/>
                <w:bCs/>
                <w:sz w:val="22"/>
                <w:szCs w:val="22"/>
              </w:rPr>
              <w:t xml:space="preserve">The ability to deliver more outputs, outcomes, and benefits </w:t>
            </w:r>
          </w:p>
        </w:tc>
        <w:tc>
          <w:tcPr>
            <w:tcW w:w="2177" w:type="dxa"/>
            <w:shd w:val="clear" w:color="auto" w:fill="FFFFFF" w:themeFill="background1"/>
          </w:tcPr>
          <w:p w14:paraId="21647627" w14:textId="77777777" w:rsidR="00C2208A" w:rsidRPr="00FA5C4E" w:rsidRDefault="00000000" w:rsidP="00D94D89">
            <w:pPr>
              <w:jc w:val="center"/>
              <w:rPr>
                <w:rFonts w:ascii="Arial" w:hAnsi="Arial" w:cs="Arial"/>
                <w:bCs/>
                <w:color w:val="000000" w:themeColor="text1"/>
                <w:sz w:val="22"/>
                <w:szCs w:val="22"/>
              </w:rPr>
            </w:pPr>
            <w:sdt>
              <w:sdtPr>
                <w:rPr>
                  <w:rFonts w:ascii="Arial" w:hAnsi="Arial" w:cs="Arial"/>
                  <w:bCs/>
                  <w:color w:val="000000" w:themeColor="text1"/>
                  <w:sz w:val="22"/>
                  <w:szCs w:val="22"/>
                </w:rPr>
                <w:id w:val="-2070407054"/>
                <w14:checkbox>
                  <w14:checked w14:val="0"/>
                  <w14:checkedState w14:val="2612" w14:font="MS Gothic"/>
                  <w14:uncheckedState w14:val="2610" w14:font="MS Gothic"/>
                </w14:checkbox>
              </w:sdtPr>
              <w:sdtContent>
                <w:r w:rsidR="00C2208A" w:rsidRPr="00FA5C4E">
                  <w:rPr>
                    <w:rFonts w:ascii="Segoe UI Symbol" w:eastAsia="MS Gothic" w:hAnsi="Segoe UI Symbol" w:cs="Segoe UI Symbol"/>
                    <w:bCs/>
                    <w:color w:val="000000" w:themeColor="text1"/>
                    <w:sz w:val="22"/>
                    <w:szCs w:val="22"/>
                  </w:rPr>
                  <w:t>☐</w:t>
                </w:r>
              </w:sdtContent>
            </w:sdt>
          </w:p>
        </w:tc>
      </w:tr>
    </w:tbl>
    <w:p w14:paraId="56605550" w14:textId="77777777" w:rsidR="00DF769A" w:rsidRDefault="00DF769A" w:rsidP="00DF769A">
      <w:pPr>
        <w:rPr>
          <w:caps/>
          <w:color w:val="FFFFFF" w:themeColor="background1"/>
          <w:spacing w:val="15"/>
          <w:sz w:val="22"/>
          <w:szCs w:val="22"/>
        </w:rPr>
      </w:pPr>
    </w:p>
    <w:p w14:paraId="7EB03622" w14:textId="77777777" w:rsidR="00A14EEF" w:rsidRDefault="00A14EEF" w:rsidP="00DF769A">
      <w:pPr>
        <w:rPr>
          <w:caps/>
          <w:color w:val="FFFFFF" w:themeColor="background1"/>
          <w:spacing w:val="15"/>
          <w:sz w:val="22"/>
          <w:szCs w:val="22"/>
        </w:rPr>
      </w:pPr>
    </w:p>
    <w:p w14:paraId="77A5B82E" w14:textId="77777777" w:rsidR="00A14EEF" w:rsidRDefault="00A14EEF" w:rsidP="00DF769A">
      <w:pPr>
        <w:rPr>
          <w:caps/>
          <w:color w:val="FFFFFF" w:themeColor="background1"/>
          <w:spacing w:val="15"/>
          <w:sz w:val="22"/>
          <w:szCs w:val="22"/>
        </w:rPr>
      </w:pPr>
    </w:p>
    <w:p w14:paraId="76DB32E4" w14:textId="77777777" w:rsidR="00A14EEF" w:rsidRPr="00FA5C4E" w:rsidRDefault="00A14EEF" w:rsidP="00DF769A">
      <w:pPr>
        <w:rPr>
          <w:caps/>
          <w:color w:val="FFFFFF" w:themeColor="background1"/>
          <w:spacing w:val="15"/>
          <w:sz w:val="22"/>
          <w:szCs w:val="22"/>
        </w:rPr>
      </w:pPr>
    </w:p>
    <w:p w14:paraId="48B5AFF6" w14:textId="77777777" w:rsidR="00DF769A" w:rsidRPr="00FA5C4E" w:rsidRDefault="00DF769A" w:rsidP="00DF769A">
      <w:pPr>
        <w:pStyle w:val="Heading2"/>
        <w:rPr>
          <w:sz w:val="22"/>
          <w:szCs w:val="22"/>
        </w:rPr>
      </w:pPr>
      <w:r w:rsidRPr="00FA5C4E">
        <w:rPr>
          <w:sz w:val="22"/>
          <w:szCs w:val="22"/>
        </w:rPr>
        <w:lastRenderedPageBreak/>
        <w:t>2c change description and rationale (max 500 words)</w:t>
      </w:r>
    </w:p>
    <w:p w14:paraId="330DFFB6" w14:textId="77777777" w:rsidR="006D48A0" w:rsidRDefault="006D48A0" w:rsidP="006D48A0">
      <w:pPr>
        <w:pStyle w:val="ListParagraph"/>
        <w:spacing w:before="0" w:after="0" w:line="240" w:lineRule="auto"/>
        <w:ind w:left="360"/>
        <w:jc w:val="both"/>
        <w:rPr>
          <w:rFonts w:ascii="Arial" w:hAnsi="Arial" w:cs="Arial"/>
          <w:bCs/>
          <w:i/>
          <w:color w:val="7F7F7F" w:themeColor="text1" w:themeTint="80"/>
          <w:sz w:val="24"/>
          <w:szCs w:val="24"/>
        </w:rPr>
      </w:pPr>
    </w:p>
    <w:p w14:paraId="7D2C4F4C" w14:textId="6C9BE0DA" w:rsidR="00DF769A" w:rsidRPr="00932569" w:rsidRDefault="00DF769A" w:rsidP="006D48A0">
      <w:pPr>
        <w:pStyle w:val="ListParagraph"/>
        <w:numPr>
          <w:ilvl w:val="0"/>
          <w:numId w:val="11"/>
        </w:numPr>
        <w:spacing w:before="0" w:after="0" w:line="240" w:lineRule="auto"/>
        <w:jc w:val="both"/>
        <w:rPr>
          <w:rFonts w:ascii="Arial" w:hAnsi="Arial" w:cs="Arial"/>
          <w:bCs/>
          <w:i/>
          <w:color w:val="7F7F7F" w:themeColor="text1" w:themeTint="80"/>
          <w:sz w:val="24"/>
          <w:szCs w:val="24"/>
        </w:rPr>
      </w:pPr>
      <w:r w:rsidRPr="006D48A0">
        <w:rPr>
          <w:rFonts w:ascii="Arial" w:hAnsi="Arial" w:cs="Arial"/>
          <w:bCs/>
          <w:i/>
          <w:color w:val="7F7F7F" w:themeColor="text1" w:themeTint="80"/>
          <w:sz w:val="24"/>
          <w:szCs w:val="24"/>
        </w:rPr>
        <w:t xml:space="preserve">Provide an executive summary of the original approved business case and explain which elements of the baseline this change requests impacts. </w:t>
      </w:r>
      <w:r w:rsidRPr="006D48A0">
        <w:rPr>
          <w:rFonts w:ascii="Arial" w:hAnsi="Arial" w:cs="Arial"/>
          <w:b/>
          <w:i/>
          <w:color w:val="FF9933" w:themeColor="accent1"/>
          <w:sz w:val="24"/>
          <w:szCs w:val="24"/>
        </w:rPr>
        <w:t>(Attach original WMCA approved Business Case as an appendix)</w:t>
      </w:r>
    </w:p>
    <w:p w14:paraId="7B311C3C" w14:textId="1E9C31F8" w:rsidR="00932569" w:rsidRPr="00C45806" w:rsidRDefault="00C45806" w:rsidP="006D48A0">
      <w:pPr>
        <w:pStyle w:val="ListParagraph"/>
        <w:numPr>
          <w:ilvl w:val="0"/>
          <w:numId w:val="11"/>
        </w:numPr>
        <w:spacing w:before="0" w:after="0" w:line="240" w:lineRule="auto"/>
        <w:jc w:val="both"/>
        <w:rPr>
          <w:rFonts w:ascii="Arial" w:hAnsi="Arial" w:cs="Arial"/>
          <w:b/>
          <w:i/>
          <w:color w:val="FF9933" w:themeColor="accent2"/>
          <w:sz w:val="24"/>
          <w:szCs w:val="24"/>
        </w:rPr>
      </w:pPr>
      <w:r>
        <w:rPr>
          <w:rFonts w:ascii="Arial" w:hAnsi="Arial" w:cs="Arial"/>
          <w:b/>
          <w:i/>
          <w:color w:val="FF9933" w:themeColor="accent2"/>
          <w:sz w:val="24"/>
          <w:szCs w:val="24"/>
        </w:rPr>
        <w:t>Attach</w:t>
      </w:r>
      <w:r w:rsidRPr="00C45806">
        <w:rPr>
          <w:rFonts w:ascii="Arial" w:hAnsi="Arial" w:cs="Arial"/>
          <w:b/>
          <w:i/>
          <w:color w:val="FF9933" w:themeColor="accent2"/>
          <w:sz w:val="24"/>
          <w:szCs w:val="24"/>
        </w:rPr>
        <w:t xml:space="preserve"> a local Change Log/Register </w:t>
      </w:r>
      <w:r>
        <w:rPr>
          <w:rFonts w:ascii="Arial" w:hAnsi="Arial" w:cs="Arial"/>
          <w:b/>
          <w:i/>
          <w:color w:val="FF9933" w:themeColor="accent2"/>
          <w:sz w:val="24"/>
          <w:szCs w:val="24"/>
        </w:rPr>
        <w:t>– request template from PAA if required</w:t>
      </w:r>
    </w:p>
    <w:p w14:paraId="27EB1C22" w14:textId="77777777" w:rsidR="00DF769A" w:rsidRPr="006D48A0" w:rsidRDefault="00DF769A" w:rsidP="00F54796">
      <w:pPr>
        <w:pStyle w:val="ListParagraph"/>
        <w:numPr>
          <w:ilvl w:val="0"/>
          <w:numId w:val="2"/>
        </w:numPr>
        <w:spacing w:before="0" w:after="0" w:line="240" w:lineRule="auto"/>
        <w:jc w:val="both"/>
        <w:rPr>
          <w:rFonts w:ascii="Arial" w:hAnsi="Arial" w:cs="Arial"/>
          <w:i/>
          <w:color w:val="7F7F7F" w:themeColor="text1" w:themeTint="80"/>
          <w:sz w:val="24"/>
          <w:szCs w:val="24"/>
        </w:rPr>
      </w:pPr>
      <w:r w:rsidRPr="006D48A0">
        <w:rPr>
          <w:rFonts w:ascii="Arial" w:hAnsi="Arial" w:cs="Arial"/>
          <w:i/>
          <w:color w:val="7F7F7F" w:themeColor="text1" w:themeTint="80"/>
          <w:sz w:val="24"/>
          <w:szCs w:val="24"/>
        </w:rPr>
        <w:t>What is the opportunity being delivered resulting from this change request?</w:t>
      </w:r>
    </w:p>
    <w:p w14:paraId="01A31235" w14:textId="77777777" w:rsidR="00DF769A" w:rsidRPr="006D48A0" w:rsidRDefault="00DF769A" w:rsidP="00F54796">
      <w:pPr>
        <w:pStyle w:val="ListParagraph"/>
        <w:numPr>
          <w:ilvl w:val="0"/>
          <w:numId w:val="2"/>
        </w:numPr>
        <w:spacing w:before="0" w:after="0" w:line="290" w:lineRule="exact"/>
        <w:rPr>
          <w:rFonts w:ascii="Arial" w:hAnsi="Arial" w:cs="Arial"/>
          <w:i/>
          <w:color w:val="7F7F7F" w:themeColor="text1" w:themeTint="80"/>
          <w:sz w:val="24"/>
          <w:szCs w:val="24"/>
        </w:rPr>
      </w:pPr>
      <w:r w:rsidRPr="006D48A0">
        <w:rPr>
          <w:rFonts w:ascii="Arial" w:hAnsi="Arial" w:cs="Arial"/>
          <w:i/>
          <w:color w:val="7F7F7F" w:themeColor="text1" w:themeTint="80"/>
          <w:sz w:val="24"/>
          <w:szCs w:val="24"/>
        </w:rPr>
        <w:t>Please include (where possible) evidence based and numerical information to show why the change is required.</w:t>
      </w:r>
    </w:p>
    <w:p w14:paraId="67FE242A" w14:textId="77777777" w:rsidR="00DF769A" w:rsidRPr="006D48A0" w:rsidRDefault="00DF769A" w:rsidP="00F54796">
      <w:pPr>
        <w:pStyle w:val="ListParagraph"/>
        <w:numPr>
          <w:ilvl w:val="0"/>
          <w:numId w:val="2"/>
        </w:numPr>
        <w:spacing w:before="0" w:after="0" w:line="290" w:lineRule="exact"/>
        <w:rPr>
          <w:rFonts w:ascii="Arial" w:hAnsi="Arial" w:cs="Arial"/>
          <w:i/>
          <w:color w:val="7F7F7F" w:themeColor="text1" w:themeTint="80"/>
          <w:sz w:val="24"/>
          <w:szCs w:val="24"/>
        </w:rPr>
      </w:pPr>
      <w:r w:rsidRPr="006D48A0">
        <w:rPr>
          <w:rFonts w:ascii="Arial" w:hAnsi="Arial" w:cs="Arial"/>
          <w:i/>
          <w:color w:val="7F7F7F" w:themeColor="text1" w:themeTint="80"/>
          <w:sz w:val="24"/>
          <w:szCs w:val="24"/>
        </w:rPr>
        <w:t>What will be the consequences if this change is not approved?</w:t>
      </w:r>
    </w:p>
    <w:p w14:paraId="2E234733" w14:textId="2B5B953D" w:rsidR="0039223E" w:rsidRPr="006D48A0" w:rsidRDefault="00DF769A" w:rsidP="00DF769A">
      <w:pPr>
        <w:pStyle w:val="ListParagraph"/>
        <w:numPr>
          <w:ilvl w:val="0"/>
          <w:numId w:val="2"/>
        </w:numPr>
        <w:spacing w:before="0" w:after="0" w:line="290" w:lineRule="exact"/>
        <w:rPr>
          <w:rFonts w:ascii="Arial" w:hAnsi="Arial" w:cs="Arial"/>
          <w:i/>
          <w:color w:val="7F7F7F" w:themeColor="text1" w:themeTint="80"/>
          <w:sz w:val="24"/>
          <w:szCs w:val="24"/>
        </w:rPr>
      </w:pPr>
      <w:r w:rsidRPr="006D48A0">
        <w:rPr>
          <w:rFonts w:ascii="Arial" w:hAnsi="Arial" w:cs="Arial"/>
          <w:i/>
          <w:color w:val="7F7F7F" w:themeColor="text1" w:themeTint="80"/>
          <w:sz w:val="24"/>
          <w:szCs w:val="24"/>
        </w:rPr>
        <w:t xml:space="preserve">Are there any possible collateral effects (positive or negative) </w:t>
      </w:r>
      <w:proofErr w:type="gramStart"/>
      <w:r w:rsidRPr="006D48A0">
        <w:rPr>
          <w:rFonts w:ascii="Arial" w:hAnsi="Arial" w:cs="Arial"/>
          <w:i/>
          <w:color w:val="7F7F7F" w:themeColor="text1" w:themeTint="80"/>
          <w:sz w:val="24"/>
          <w:szCs w:val="24"/>
        </w:rPr>
        <w:t>as a result of</w:t>
      </w:r>
      <w:proofErr w:type="gramEnd"/>
      <w:r w:rsidRPr="006D48A0">
        <w:rPr>
          <w:rFonts w:ascii="Arial" w:hAnsi="Arial" w:cs="Arial"/>
          <w:i/>
          <w:color w:val="7F7F7F" w:themeColor="text1" w:themeTint="80"/>
          <w:sz w:val="24"/>
          <w:szCs w:val="24"/>
        </w:rPr>
        <w:t xml:space="preserve"> this change?</w:t>
      </w:r>
    </w:p>
    <w:p w14:paraId="54112242" w14:textId="77777777" w:rsidR="00DF769A" w:rsidRPr="00FA5C4E" w:rsidRDefault="00DF769A" w:rsidP="00DF769A">
      <w:pPr>
        <w:rPr>
          <w:caps/>
          <w:color w:val="FFFFFF" w:themeColor="background1"/>
          <w:spacing w:val="15"/>
          <w:sz w:val="22"/>
          <w:szCs w:val="22"/>
        </w:rPr>
      </w:pPr>
    </w:p>
    <w:p w14:paraId="305C242E" w14:textId="77777777" w:rsidR="00DF769A" w:rsidRPr="00FA5C4E" w:rsidRDefault="00DF769A" w:rsidP="00DF769A">
      <w:pPr>
        <w:pStyle w:val="Heading1"/>
      </w:pPr>
      <w:r w:rsidRPr="00FA5C4E">
        <w:t>3 impact assessment</w:t>
      </w:r>
    </w:p>
    <w:p w14:paraId="59E4C942" w14:textId="77777777" w:rsidR="00DF769A" w:rsidRPr="006D48A0" w:rsidRDefault="00DF769A" w:rsidP="00DF769A">
      <w:pPr>
        <w:rPr>
          <w:rFonts w:ascii="Arial" w:hAnsi="Arial" w:cs="Arial"/>
          <w:color w:val="000000" w:themeColor="text1"/>
          <w:sz w:val="24"/>
          <w:szCs w:val="24"/>
        </w:rPr>
      </w:pPr>
      <w:r w:rsidRPr="006D48A0">
        <w:rPr>
          <w:rFonts w:ascii="Arial" w:hAnsi="Arial" w:cs="Arial"/>
          <w:color w:val="000000" w:themeColor="text1"/>
          <w:sz w:val="24"/>
          <w:szCs w:val="24"/>
        </w:rPr>
        <w:t xml:space="preserve">Complete the following sections to determine the impact of this Change Request, if a section is deemed not applicable, briefly explain </w:t>
      </w:r>
      <w:r w:rsidRPr="006D48A0">
        <w:rPr>
          <w:rFonts w:ascii="Arial" w:hAnsi="Arial" w:cs="Arial"/>
          <w:b/>
          <w:bCs/>
          <w:color w:val="000000" w:themeColor="text1"/>
          <w:sz w:val="24"/>
          <w:szCs w:val="24"/>
        </w:rPr>
        <w:t>why</w:t>
      </w:r>
      <w:r w:rsidRPr="006D48A0">
        <w:rPr>
          <w:rFonts w:ascii="Arial" w:hAnsi="Arial" w:cs="Arial"/>
          <w:color w:val="000000" w:themeColor="text1"/>
          <w:sz w:val="24"/>
          <w:szCs w:val="24"/>
        </w:rPr>
        <w:t>.</w:t>
      </w:r>
    </w:p>
    <w:p w14:paraId="3909CCEF" w14:textId="77777777" w:rsidR="00DF769A" w:rsidRPr="00FA5C4E" w:rsidRDefault="00DF769A" w:rsidP="00DF769A">
      <w:pPr>
        <w:pStyle w:val="Heading2"/>
        <w:rPr>
          <w:sz w:val="22"/>
          <w:szCs w:val="22"/>
        </w:rPr>
      </w:pPr>
      <w:r w:rsidRPr="00FA5C4E">
        <w:rPr>
          <w:sz w:val="22"/>
          <w:szCs w:val="22"/>
        </w:rPr>
        <w:t>3A COST IMPACT (£)</w:t>
      </w:r>
    </w:p>
    <w:p w14:paraId="4807AC23" w14:textId="02B56575" w:rsidR="00DF769A" w:rsidRPr="006D48A0" w:rsidRDefault="00DF769A" w:rsidP="00DF769A">
      <w:pPr>
        <w:spacing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Detail the following elements to outline any impacts upon cost:</w:t>
      </w:r>
    </w:p>
    <w:p w14:paraId="6963A735" w14:textId="4F5C714C" w:rsidR="00DF769A" w:rsidRDefault="0039223E" w:rsidP="00F54796">
      <w:pPr>
        <w:pStyle w:val="ListParagraph"/>
        <w:numPr>
          <w:ilvl w:val="0"/>
          <w:numId w:val="4"/>
        </w:numPr>
        <w:spacing w:before="0" w:after="0" w:line="290" w:lineRule="exact"/>
        <w:rPr>
          <w:rFonts w:ascii="Arial" w:hAnsi="Arial" w:cs="Arial"/>
          <w:b/>
          <w:i/>
          <w:color w:val="FF9933" w:themeColor="accent2"/>
          <w:sz w:val="24"/>
          <w:szCs w:val="24"/>
        </w:rPr>
      </w:pPr>
      <w:r w:rsidRPr="006D48A0">
        <w:rPr>
          <w:rFonts w:ascii="Arial" w:hAnsi="Arial" w:cs="Arial"/>
          <w:b/>
          <w:i/>
          <w:color w:val="FF9933" w:themeColor="accent2"/>
          <w:sz w:val="24"/>
          <w:szCs w:val="24"/>
        </w:rPr>
        <w:t>A</w:t>
      </w:r>
      <w:r w:rsidR="009D4C1D" w:rsidRPr="006D48A0">
        <w:rPr>
          <w:rFonts w:ascii="Arial" w:hAnsi="Arial" w:cs="Arial"/>
          <w:b/>
          <w:i/>
          <w:color w:val="FF9933" w:themeColor="accent2"/>
          <w:sz w:val="24"/>
          <w:szCs w:val="24"/>
        </w:rPr>
        <w:t>ttach r</w:t>
      </w:r>
      <w:r w:rsidR="00DF769A" w:rsidRPr="006D48A0">
        <w:rPr>
          <w:rFonts w:ascii="Arial" w:hAnsi="Arial" w:cs="Arial"/>
          <w:b/>
          <w:i/>
          <w:color w:val="FF9933" w:themeColor="accent2"/>
          <w:sz w:val="24"/>
          <w:szCs w:val="24"/>
        </w:rPr>
        <w:t>evised financial profile</w:t>
      </w:r>
      <w:r w:rsidR="009D4C1D" w:rsidRPr="006D48A0">
        <w:rPr>
          <w:rFonts w:ascii="Arial" w:hAnsi="Arial" w:cs="Arial"/>
          <w:b/>
          <w:i/>
          <w:color w:val="FF9933" w:themeColor="accent2"/>
          <w:sz w:val="24"/>
          <w:szCs w:val="24"/>
        </w:rPr>
        <w:t xml:space="preserve"> as an appendix</w:t>
      </w:r>
      <w:r w:rsidR="00DF769A" w:rsidRPr="006D48A0">
        <w:rPr>
          <w:rFonts w:ascii="Arial" w:hAnsi="Arial" w:cs="Arial"/>
          <w:b/>
          <w:i/>
          <w:color w:val="FF9933" w:themeColor="accent2"/>
          <w:sz w:val="24"/>
          <w:szCs w:val="24"/>
        </w:rPr>
        <w:t xml:space="preserve"> (compared with baseline)</w:t>
      </w:r>
    </w:p>
    <w:p w14:paraId="2D40EAB7" w14:textId="7E38E590" w:rsidR="00FC6261" w:rsidRPr="006D48A0" w:rsidRDefault="00FC6261" w:rsidP="00F54796">
      <w:pPr>
        <w:pStyle w:val="ListParagraph"/>
        <w:numPr>
          <w:ilvl w:val="0"/>
          <w:numId w:val="4"/>
        </w:numPr>
        <w:spacing w:before="0" w:after="0" w:line="290" w:lineRule="exact"/>
        <w:rPr>
          <w:rFonts w:ascii="Arial" w:hAnsi="Arial" w:cs="Arial"/>
          <w:b/>
          <w:i/>
          <w:color w:val="FF9933" w:themeColor="accent2"/>
          <w:sz w:val="24"/>
          <w:szCs w:val="24"/>
        </w:rPr>
      </w:pPr>
      <w:r w:rsidRPr="00FC6261">
        <w:rPr>
          <w:rStyle w:val="normaltextrun"/>
          <w:rFonts w:ascii="Arial" w:hAnsi="Arial" w:cs="Arial"/>
          <w:i/>
          <w:iCs/>
          <w:color w:val="808080"/>
          <w:sz w:val="24"/>
          <w:szCs w:val="24"/>
          <w:shd w:val="clear" w:color="auto" w:fill="FFFFFF"/>
        </w:rPr>
        <w:t>Provide a breakdown of the line items included within the new/increased budget requested</w:t>
      </w:r>
      <w:r w:rsidRPr="00FC6261">
        <w:rPr>
          <w:rStyle w:val="eop"/>
          <w:rFonts w:ascii="Arial" w:hAnsi="Arial" w:cs="Arial"/>
          <w:color w:val="808080"/>
          <w:sz w:val="24"/>
          <w:szCs w:val="24"/>
          <w:shd w:val="clear" w:color="auto" w:fill="FFFFFF"/>
        </w:rPr>
        <w:t> </w:t>
      </w:r>
    </w:p>
    <w:p w14:paraId="2F129D0F" w14:textId="77777777" w:rsidR="00DF769A" w:rsidRPr="006D48A0" w:rsidRDefault="00DF769A" w:rsidP="00F54796">
      <w:pPr>
        <w:pStyle w:val="ListParagraph"/>
        <w:numPr>
          <w:ilvl w:val="0"/>
          <w:numId w:val="3"/>
        </w:numPr>
        <w:spacing w:before="0" w:after="0" w:line="290" w:lineRule="exact"/>
        <w:rPr>
          <w:rFonts w:ascii="Arial" w:hAnsi="Arial" w:cs="Arial"/>
          <w:i/>
          <w:color w:val="FF9933" w:themeColor="accent2"/>
          <w:sz w:val="24"/>
          <w:szCs w:val="24"/>
        </w:rPr>
      </w:pPr>
      <w:r w:rsidRPr="006D48A0">
        <w:rPr>
          <w:rFonts w:ascii="Arial" w:hAnsi="Arial" w:cs="Arial"/>
          <w:i/>
          <w:color w:val="7F7F7F" w:themeColor="text1" w:themeTint="80"/>
          <w:sz w:val="24"/>
          <w:szCs w:val="24"/>
        </w:rPr>
        <w:t>Detail any discussions held with WMCA Finance Business Partners</w:t>
      </w:r>
    </w:p>
    <w:p w14:paraId="78200523" w14:textId="77777777" w:rsidR="00DF769A" w:rsidRPr="006D48A0" w:rsidRDefault="00DF769A" w:rsidP="00F54796">
      <w:pPr>
        <w:pStyle w:val="ListParagraph"/>
        <w:numPr>
          <w:ilvl w:val="0"/>
          <w:numId w:val="3"/>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List of cost assumptions relative to the change</w:t>
      </w:r>
    </w:p>
    <w:p w14:paraId="7F7214DC" w14:textId="77777777" w:rsidR="00DF769A" w:rsidRPr="006D48A0" w:rsidRDefault="00DF769A" w:rsidP="00F54796">
      <w:pPr>
        <w:pStyle w:val="ListParagraph"/>
        <w:numPr>
          <w:ilvl w:val="0"/>
          <w:numId w:val="3"/>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 xml:space="preserve">Variance from baseline cost </w:t>
      </w:r>
    </w:p>
    <w:p w14:paraId="56973395" w14:textId="77777777" w:rsidR="00DF769A" w:rsidRPr="006D48A0" w:rsidRDefault="00DF769A" w:rsidP="00F54796">
      <w:pPr>
        <w:pStyle w:val="ListParagraph"/>
        <w:numPr>
          <w:ilvl w:val="0"/>
          <w:numId w:val="3"/>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Revised NPV (net present value) of project</w:t>
      </w:r>
    </w:p>
    <w:p w14:paraId="01A2B81E" w14:textId="77777777" w:rsidR="00DF769A" w:rsidRPr="006D48A0" w:rsidRDefault="00DF769A" w:rsidP="00F54796">
      <w:pPr>
        <w:pStyle w:val="ListParagraph"/>
        <w:numPr>
          <w:ilvl w:val="0"/>
          <w:numId w:val="3"/>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Outline key elements of requested cost composition</w:t>
      </w:r>
    </w:p>
    <w:p w14:paraId="5A7E1A55" w14:textId="77777777" w:rsidR="00DF769A" w:rsidRPr="006D48A0" w:rsidRDefault="00DF769A" w:rsidP="00F54796">
      <w:pPr>
        <w:pStyle w:val="ListParagraph"/>
        <w:numPr>
          <w:ilvl w:val="0"/>
          <w:numId w:val="3"/>
        </w:numPr>
        <w:spacing w:before="0" w:after="0" w:line="290" w:lineRule="exact"/>
        <w:rPr>
          <w:rFonts w:ascii="Arial" w:hAnsi="Arial" w:cs="Arial"/>
          <w:i/>
          <w:color w:val="808080" w:themeColor="background1" w:themeShade="80"/>
          <w:sz w:val="24"/>
          <w:szCs w:val="24"/>
          <w:lang w:val="en-US"/>
        </w:rPr>
      </w:pPr>
      <w:r w:rsidRPr="006D48A0">
        <w:rPr>
          <w:rFonts w:ascii="Arial" w:hAnsi="Arial" w:cs="Arial"/>
          <w:i/>
          <w:color w:val="808080" w:themeColor="background1" w:themeShade="80"/>
          <w:sz w:val="24"/>
          <w:szCs w:val="24"/>
        </w:rPr>
        <w:t>VFM (value for money) assessment</w:t>
      </w:r>
    </w:p>
    <w:p w14:paraId="0F67FBC0" w14:textId="7E48A8DA" w:rsidR="006D48A0" w:rsidRPr="006D48A0" w:rsidRDefault="00DF769A" w:rsidP="00DF769A">
      <w:p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If this section is not applicable, please state why?</w:t>
      </w:r>
    </w:p>
    <w:p w14:paraId="1F4FE1F1" w14:textId="77777777" w:rsidR="00DF769A" w:rsidRPr="00FA5C4E" w:rsidRDefault="00DF769A" w:rsidP="00DF769A">
      <w:pPr>
        <w:pStyle w:val="Heading2"/>
        <w:rPr>
          <w:sz w:val="22"/>
          <w:szCs w:val="22"/>
        </w:rPr>
      </w:pPr>
      <w:r w:rsidRPr="00FA5C4E">
        <w:rPr>
          <w:sz w:val="22"/>
          <w:szCs w:val="22"/>
        </w:rPr>
        <w:t>3b time impact</w:t>
      </w:r>
    </w:p>
    <w:p w14:paraId="569BA9F9" w14:textId="2331A9F4" w:rsidR="00DF769A" w:rsidRPr="006D48A0" w:rsidRDefault="00DF769A" w:rsidP="00DF769A">
      <w:pPr>
        <w:spacing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Detail the following elements to outline any impacts upon time:</w:t>
      </w:r>
    </w:p>
    <w:p w14:paraId="2CD4A3FA" w14:textId="77777777" w:rsidR="00DF769A" w:rsidRPr="006D48A0" w:rsidRDefault="00DF769A" w:rsidP="00F54796">
      <w:pPr>
        <w:pStyle w:val="ListParagraph"/>
        <w:numPr>
          <w:ilvl w:val="0"/>
          <w:numId w:val="5"/>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Variance to original approved schedule</w:t>
      </w:r>
    </w:p>
    <w:p w14:paraId="74A38496" w14:textId="32F8C06D" w:rsidR="00DF769A" w:rsidRPr="006D48A0" w:rsidRDefault="009D4C1D" w:rsidP="00F54796">
      <w:pPr>
        <w:pStyle w:val="ListParagraph"/>
        <w:numPr>
          <w:ilvl w:val="0"/>
          <w:numId w:val="5"/>
        </w:numPr>
        <w:spacing w:before="0" w:after="0" w:line="290" w:lineRule="exact"/>
        <w:rPr>
          <w:rFonts w:ascii="Arial" w:hAnsi="Arial" w:cs="Arial"/>
          <w:b/>
          <w:i/>
          <w:color w:val="FF9933" w:themeColor="accent2"/>
          <w:sz w:val="24"/>
          <w:szCs w:val="24"/>
        </w:rPr>
      </w:pPr>
      <w:r w:rsidRPr="006D48A0">
        <w:rPr>
          <w:rFonts w:ascii="Arial" w:hAnsi="Arial" w:cs="Arial"/>
          <w:b/>
          <w:i/>
          <w:color w:val="FF9933" w:themeColor="accent2"/>
          <w:sz w:val="24"/>
          <w:szCs w:val="24"/>
        </w:rPr>
        <w:t>Attach r</w:t>
      </w:r>
      <w:r w:rsidR="00DF769A" w:rsidRPr="006D48A0">
        <w:rPr>
          <w:rFonts w:ascii="Arial" w:hAnsi="Arial" w:cs="Arial"/>
          <w:b/>
          <w:i/>
          <w:color w:val="FF9933" w:themeColor="accent2"/>
          <w:sz w:val="24"/>
          <w:szCs w:val="24"/>
        </w:rPr>
        <w:t xml:space="preserve">evised Project/Programme Schedule </w:t>
      </w:r>
      <w:r w:rsidRPr="006D48A0">
        <w:rPr>
          <w:rFonts w:ascii="Arial" w:hAnsi="Arial" w:cs="Arial"/>
          <w:b/>
          <w:i/>
          <w:color w:val="FF9933" w:themeColor="accent2"/>
          <w:sz w:val="24"/>
          <w:szCs w:val="24"/>
        </w:rPr>
        <w:t>as an appendix</w:t>
      </w:r>
    </w:p>
    <w:p w14:paraId="4022555E" w14:textId="77777777" w:rsidR="00DF769A" w:rsidRPr="006D48A0" w:rsidRDefault="00DF769A" w:rsidP="00F54796">
      <w:pPr>
        <w:pStyle w:val="ListParagraph"/>
        <w:numPr>
          <w:ilvl w:val="0"/>
          <w:numId w:val="5"/>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Revised list of milestones impacted</w:t>
      </w:r>
    </w:p>
    <w:p w14:paraId="0031E021" w14:textId="77777777" w:rsidR="00DF769A" w:rsidRPr="006D48A0" w:rsidRDefault="00DF769A" w:rsidP="00F54796">
      <w:pPr>
        <w:pStyle w:val="ListParagraph"/>
        <w:numPr>
          <w:ilvl w:val="0"/>
          <w:numId w:val="5"/>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Planning assumptions</w:t>
      </w:r>
    </w:p>
    <w:p w14:paraId="7D3C0965" w14:textId="4482C1B5" w:rsidR="006D48A0" w:rsidRPr="00A14EEF" w:rsidRDefault="00DF769A" w:rsidP="00DF769A">
      <w:p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If this section is not applicable, please state why?</w:t>
      </w:r>
    </w:p>
    <w:p w14:paraId="23D98EFC" w14:textId="77777777" w:rsidR="00DF769A" w:rsidRPr="00FA5C4E" w:rsidRDefault="00DF769A" w:rsidP="00DF769A">
      <w:pPr>
        <w:pStyle w:val="Heading2"/>
        <w:rPr>
          <w:sz w:val="22"/>
          <w:szCs w:val="22"/>
        </w:rPr>
      </w:pPr>
      <w:r w:rsidRPr="00FA5C4E">
        <w:rPr>
          <w:sz w:val="22"/>
          <w:szCs w:val="22"/>
        </w:rPr>
        <w:t>3c scope impact</w:t>
      </w:r>
    </w:p>
    <w:p w14:paraId="6C4F0D3F" w14:textId="0341558A" w:rsidR="00DF769A" w:rsidRPr="006D48A0" w:rsidRDefault="00DF769A" w:rsidP="00DF769A">
      <w:pPr>
        <w:spacing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Detail the following elements to outline any impacts upon scope:</w:t>
      </w:r>
    </w:p>
    <w:p w14:paraId="2FBC1077" w14:textId="77777777" w:rsidR="00DF769A" w:rsidRPr="006D48A0" w:rsidRDefault="00DF769A" w:rsidP="00F54796">
      <w:pPr>
        <w:pStyle w:val="ListParagraph"/>
        <w:numPr>
          <w:ilvl w:val="0"/>
          <w:numId w:val="5"/>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Scope variance from original approved submission</w:t>
      </w:r>
    </w:p>
    <w:p w14:paraId="5CD07255" w14:textId="77777777" w:rsidR="00DF769A" w:rsidRPr="006D48A0" w:rsidRDefault="00DF769A" w:rsidP="00F54796">
      <w:pPr>
        <w:pStyle w:val="ListParagraph"/>
        <w:numPr>
          <w:ilvl w:val="0"/>
          <w:numId w:val="5"/>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Quality impacts and mitigations</w:t>
      </w:r>
    </w:p>
    <w:p w14:paraId="43BEFD32" w14:textId="77777777" w:rsidR="00DF769A" w:rsidRPr="006D48A0" w:rsidRDefault="00DF769A" w:rsidP="00F54796">
      <w:pPr>
        <w:pStyle w:val="ListParagraph"/>
        <w:numPr>
          <w:ilvl w:val="0"/>
          <w:numId w:val="5"/>
        </w:numPr>
        <w:spacing w:before="0" w:after="0" w:line="290" w:lineRule="exact"/>
        <w:rPr>
          <w:rFonts w:ascii="Arial" w:hAnsi="Arial" w:cs="Arial"/>
          <w:i/>
          <w:sz w:val="24"/>
          <w:szCs w:val="24"/>
          <w:u w:val="single"/>
        </w:rPr>
      </w:pPr>
      <w:r w:rsidRPr="006D48A0">
        <w:rPr>
          <w:rFonts w:ascii="Arial" w:hAnsi="Arial" w:cs="Arial"/>
          <w:i/>
          <w:color w:val="808080" w:themeColor="background1" w:themeShade="80"/>
          <w:sz w:val="24"/>
          <w:szCs w:val="24"/>
        </w:rPr>
        <w:lastRenderedPageBreak/>
        <w:t>Resource implications</w:t>
      </w:r>
    </w:p>
    <w:p w14:paraId="11E25442" w14:textId="674E292C" w:rsidR="006D48A0" w:rsidRPr="006D48A0" w:rsidRDefault="00DF769A" w:rsidP="00DF769A">
      <w:p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If this section is not applicable, please state why?</w:t>
      </w:r>
    </w:p>
    <w:p w14:paraId="440662A6" w14:textId="77777777" w:rsidR="00DF769A" w:rsidRPr="00FA5C4E" w:rsidRDefault="00DF769A" w:rsidP="00DF769A">
      <w:pPr>
        <w:pStyle w:val="Heading2"/>
        <w:rPr>
          <w:sz w:val="22"/>
          <w:szCs w:val="22"/>
        </w:rPr>
      </w:pPr>
      <w:r w:rsidRPr="00FA5C4E">
        <w:rPr>
          <w:sz w:val="22"/>
          <w:szCs w:val="22"/>
        </w:rPr>
        <w:t>3d dependencies impact</w:t>
      </w:r>
    </w:p>
    <w:p w14:paraId="440356B1" w14:textId="32C71ED3" w:rsidR="00DF769A" w:rsidRPr="006D48A0" w:rsidRDefault="00DF769A" w:rsidP="00DF769A">
      <w:pPr>
        <w:spacing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Detail the following elements to outline any impacts upon dependencies:</w:t>
      </w:r>
    </w:p>
    <w:p w14:paraId="4F219CB7" w14:textId="77777777" w:rsidR="00DF769A" w:rsidRPr="006D48A0" w:rsidRDefault="00DF769A" w:rsidP="00F54796">
      <w:pPr>
        <w:pStyle w:val="ListParagraph"/>
        <w:numPr>
          <w:ilvl w:val="0"/>
          <w:numId w:val="6"/>
        </w:numPr>
        <w:spacing w:before="0" w:after="0" w:line="240" w:lineRule="auto"/>
        <w:contextualSpacing w:val="0"/>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 xml:space="preserve">List any new dependencies created </w:t>
      </w:r>
      <w:proofErr w:type="gramStart"/>
      <w:r w:rsidRPr="006D48A0">
        <w:rPr>
          <w:rFonts w:ascii="Arial" w:hAnsi="Arial" w:cs="Arial"/>
          <w:i/>
          <w:color w:val="808080" w:themeColor="background1" w:themeShade="80"/>
          <w:sz w:val="24"/>
          <w:szCs w:val="24"/>
        </w:rPr>
        <w:t>as a result of</w:t>
      </w:r>
      <w:proofErr w:type="gramEnd"/>
      <w:r w:rsidRPr="006D48A0">
        <w:rPr>
          <w:rFonts w:ascii="Arial" w:hAnsi="Arial" w:cs="Arial"/>
          <w:i/>
          <w:color w:val="808080" w:themeColor="background1" w:themeShade="80"/>
          <w:sz w:val="24"/>
          <w:szCs w:val="24"/>
        </w:rPr>
        <w:t xml:space="preserve"> this change (if applicable, each dependency needs to be labelled as internal or external)</w:t>
      </w:r>
    </w:p>
    <w:p w14:paraId="5785FF35" w14:textId="77777777" w:rsidR="00DF769A" w:rsidRPr="006D48A0" w:rsidRDefault="00DF769A" w:rsidP="00F54796">
      <w:pPr>
        <w:pStyle w:val="ListParagraph"/>
        <w:numPr>
          <w:ilvl w:val="0"/>
          <w:numId w:val="6"/>
        </w:numPr>
        <w:spacing w:before="0" w:after="0" w:line="240" w:lineRule="auto"/>
        <w:contextualSpacing w:val="0"/>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 xml:space="preserve">Identify dependencies that may have now been closed </w:t>
      </w:r>
      <w:proofErr w:type="gramStart"/>
      <w:r w:rsidRPr="006D48A0">
        <w:rPr>
          <w:rFonts w:ascii="Arial" w:hAnsi="Arial" w:cs="Arial"/>
          <w:i/>
          <w:color w:val="808080" w:themeColor="background1" w:themeShade="80"/>
          <w:sz w:val="24"/>
          <w:szCs w:val="24"/>
        </w:rPr>
        <w:t>as a result of</w:t>
      </w:r>
      <w:proofErr w:type="gramEnd"/>
      <w:r w:rsidRPr="006D48A0">
        <w:rPr>
          <w:rFonts w:ascii="Arial" w:hAnsi="Arial" w:cs="Arial"/>
          <w:i/>
          <w:color w:val="808080" w:themeColor="background1" w:themeShade="80"/>
          <w:sz w:val="24"/>
          <w:szCs w:val="24"/>
        </w:rPr>
        <w:t xml:space="preserve"> the change</w:t>
      </w:r>
    </w:p>
    <w:p w14:paraId="4A9C6F37" w14:textId="77777777" w:rsidR="00DF769A" w:rsidRPr="006D48A0" w:rsidRDefault="00DF769A" w:rsidP="00F54796">
      <w:pPr>
        <w:pStyle w:val="ListParagraph"/>
        <w:numPr>
          <w:ilvl w:val="0"/>
          <w:numId w:val="6"/>
        </w:numPr>
        <w:spacing w:before="0" w:after="0" w:line="240" w:lineRule="auto"/>
        <w:contextualSpacing w:val="0"/>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 xml:space="preserve">Identify dependencies that now have a lower probability and impact </w:t>
      </w:r>
      <w:proofErr w:type="gramStart"/>
      <w:r w:rsidRPr="006D48A0">
        <w:rPr>
          <w:rFonts w:ascii="Arial" w:hAnsi="Arial" w:cs="Arial"/>
          <w:i/>
          <w:color w:val="808080" w:themeColor="background1" w:themeShade="80"/>
          <w:sz w:val="24"/>
          <w:szCs w:val="24"/>
        </w:rPr>
        <w:t>as a result of</w:t>
      </w:r>
      <w:proofErr w:type="gramEnd"/>
      <w:r w:rsidRPr="006D48A0">
        <w:rPr>
          <w:rFonts w:ascii="Arial" w:hAnsi="Arial" w:cs="Arial"/>
          <w:i/>
          <w:color w:val="808080" w:themeColor="background1" w:themeShade="80"/>
          <w:sz w:val="24"/>
          <w:szCs w:val="24"/>
        </w:rPr>
        <w:t xml:space="preserve"> this change</w:t>
      </w:r>
    </w:p>
    <w:p w14:paraId="6E637E73" w14:textId="77777777" w:rsidR="00DF769A" w:rsidRPr="006D48A0" w:rsidRDefault="00DF769A" w:rsidP="00F54796">
      <w:pPr>
        <w:pStyle w:val="ListParagraph"/>
        <w:numPr>
          <w:ilvl w:val="0"/>
          <w:numId w:val="6"/>
        </w:numPr>
        <w:spacing w:before="0" w:after="0" w:line="240" w:lineRule="auto"/>
        <w:contextualSpacing w:val="0"/>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In a separate section, identify all dependencies that have a high probability of triggering a change request in the future and state how these dependencies will be monitored and controlled</w:t>
      </w:r>
    </w:p>
    <w:p w14:paraId="3D7CBD86" w14:textId="3C8E76D1" w:rsidR="006D48A0" w:rsidRPr="006D48A0" w:rsidRDefault="00DF769A" w:rsidP="00DF769A">
      <w:p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If this section is not applicable, please state why?</w:t>
      </w:r>
    </w:p>
    <w:p w14:paraId="7A0C9EBA" w14:textId="77777777" w:rsidR="00DF769A" w:rsidRPr="00FA5C4E" w:rsidRDefault="00DF769A" w:rsidP="00DF769A">
      <w:pPr>
        <w:pStyle w:val="Heading2"/>
        <w:rPr>
          <w:sz w:val="22"/>
          <w:szCs w:val="22"/>
        </w:rPr>
      </w:pPr>
      <w:r w:rsidRPr="00FA5C4E">
        <w:rPr>
          <w:sz w:val="22"/>
          <w:szCs w:val="22"/>
        </w:rPr>
        <w:t xml:space="preserve">3e stakeholder impacts and strategy change impacts </w:t>
      </w:r>
    </w:p>
    <w:p w14:paraId="513230DE" w14:textId="757F9F9C" w:rsidR="00DF769A" w:rsidRPr="006D48A0" w:rsidRDefault="00DF769A" w:rsidP="00DF769A">
      <w:pPr>
        <w:spacing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Detail the following elements to outline any impacts upon stakeholders or strategy:</w:t>
      </w:r>
    </w:p>
    <w:p w14:paraId="0D8992B0" w14:textId="0F08A02B" w:rsidR="00DF769A" w:rsidRPr="006D48A0" w:rsidRDefault="00DF769A" w:rsidP="00F54796">
      <w:pPr>
        <w:pStyle w:val="ListParagraph"/>
        <w:numPr>
          <w:ilvl w:val="0"/>
          <w:numId w:val="8"/>
        </w:numPr>
        <w:spacing w:before="0" w:after="0" w:line="290" w:lineRule="exact"/>
        <w:ind w:left="308" w:hanging="284"/>
        <w:rPr>
          <w:rFonts w:ascii="Arial" w:hAnsi="Arial" w:cs="Arial"/>
          <w:b/>
          <w:i/>
          <w:color w:val="FF9933" w:themeColor="accent2"/>
          <w:sz w:val="24"/>
          <w:szCs w:val="24"/>
        </w:rPr>
      </w:pPr>
      <w:r w:rsidRPr="006D48A0">
        <w:rPr>
          <w:rFonts w:ascii="Arial" w:hAnsi="Arial" w:cs="Arial"/>
          <w:b/>
          <w:i/>
          <w:color w:val="FF9933" w:themeColor="accent2"/>
          <w:sz w:val="24"/>
          <w:szCs w:val="24"/>
        </w:rPr>
        <w:t>Revised stakeholder Communication and Engagement Strategy</w:t>
      </w:r>
      <w:r w:rsidR="009D4C1D" w:rsidRPr="006D48A0">
        <w:rPr>
          <w:rFonts w:ascii="Arial" w:hAnsi="Arial" w:cs="Arial"/>
          <w:b/>
          <w:i/>
          <w:color w:val="FF9933" w:themeColor="accent2"/>
          <w:sz w:val="24"/>
          <w:szCs w:val="24"/>
        </w:rPr>
        <w:t xml:space="preserve"> attach as an appendix</w:t>
      </w:r>
    </w:p>
    <w:p w14:paraId="71CD1BD6" w14:textId="7852499D" w:rsidR="00DF769A" w:rsidRPr="006D48A0" w:rsidRDefault="00DF769A" w:rsidP="00F54796">
      <w:pPr>
        <w:pStyle w:val="ListParagraph"/>
        <w:numPr>
          <w:ilvl w:val="0"/>
          <w:numId w:val="8"/>
        </w:numPr>
        <w:spacing w:before="0" w:after="0" w:line="290" w:lineRule="exact"/>
        <w:ind w:left="166" w:hanging="166"/>
        <w:rPr>
          <w:rFonts w:ascii="Arial" w:hAnsi="Arial" w:cs="Arial"/>
          <w:b/>
          <w:i/>
          <w:color w:val="FF9933" w:themeColor="accent2"/>
          <w:sz w:val="24"/>
          <w:szCs w:val="24"/>
        </w:rPr>
      </w:pPr>
      <w:r w:rsidRPr="006D48A0">
        <w:rPr>
          <w:rFonts w:ascii="Arial" w:hAnsi="Arial" w:cs="Arial"/>
          <w:b/>
          <w:i/>
          <w:color w:val="FF9933" w:themeColor="accent2"/>
          <w:sz w:val="24"/>
          <w:szCs w:val="24"/>
        </w:rPr>
        <w:t xml:space="preserve">   Revised stakeholder Impact/Influence matrix (where applicable)</w:t>
      </w:r>
      <w:r w:rsidR="009D4C1D" w:rsidRPr="006D48A0">
        <w:rPr>
          <w:rFonts w:ascii="Arial" w:hAnsi="Arial" w:cs="Arial"/>
          <w:b/>
          <w:i/>
          <w:color w:val="FF9933" w:themeColor="accent2"/>
          <w:sz w:val="24"/>
          <w:szCs w:val="24"/>
        </w:rPr>
        <w:t xml:space="preserve"> attach as an appendix</w:t>
      </w:r>
    </w:p>
    <w:p w14:paraId="64B1DFE5" w14:textId="77777777" w:rsidR="00DF769A" w:rsidRPr="006D48A0" w:rsidRDefault="00DF769A" w:rsidP="00F54796">
      <w:pPr>
        <w:pStyle w:val="ListParagraph"/>
        <w:numPr>
          <w:ilvl w:val="0"/>
          <w:numId w:val="7"/>
        </w:numPr>
        <w:spacing w:before="0" w:after="0" w:line="290" w:lineRule="exact"/>
        <w:rPr>
          <w:rFonts w:ascii="Arial" w:hAnsi="Arial" w:cs="Arial"/>
          <w:i/>
          <w:color w:val="7F7F7F" w:themeColor="text1" w:themeTint="80"/>
          <w:sz w:val="24"/>
          <w:szCs w:val="24"/>
        </w:rPr>
      </w:pPr>
      <w:r w:rsidRPr="006D48A0">
        <w:rPr>
          <w:rFonts w:ascii="Arial" w:hAnsi="Arial" w:cs="Arial"/>
          <w:i/>
          <w:color w:val="7F7F7F" w:themeColor="text1" w:themeTint="80"/>
          <w:sz w:val="24"/>
          <w:szCs w:val="24"/>
        </w:rPr>
        <w:t>Detail if the approval of this change will impact the projects contribution towards WMCA’s Strategic Objectives, Inclusive Growth and/or related policy such as #WM2041?</w:t>
      </w:r>
    </w:p>
    <w:p w14:paraId="0B5DA10D" w14:textId="4071171A" w:rsidR="006D48A0" w:rsidRPr="00A14EEF" w:rsidRDefault="00DF769A" w:rsidP="00DF769A">
      <w:p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If this section is not applicable, please state why?</w:t>
      </w:r>
    </w:p>
    <w:p w14:paraId="0A2C92E5" w14:textId="77777777" w:rsidR="00DF769A" w:rsidRPr="00FA5C4E" w:rsidRDefault="00DF769A" w:rsidP="00DF769A">
      <w:pPr>
        <w:pStyle w:val="Heading2"/>
        <w:rPr>
          <w:sz w:val="22"/>
          <w:szCs w:val="22"/>
        </w:rPr>
      </w:pPr>
      <w:r w:rsidRPr="00FA5C4E">
        <w:rPr>
          <w:sz w:val="22"/>
          <w:szCs w:val="22"/>
        </w:rPr>
        <w:t>3f outputs, outcomes and benefit impacts</w:t>
      </w:r>
    </w:p>
    <w:p w14:paraId="6B0C187B" w14:textId="62C53A7D" w:rsidR="00DF769A" w:rsidRPr="006D48A0" w:rsidRDefault="00DF769A" w:rsidP="00DF769A">
      <w:p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Detail the following elements to outline any impacts upon outputs, outcomes, and benefits:</w:t>
      </w:r>
    </w:p>
    <w:p w14:paraId="4A1416DA" w14:textId="77777777" w:rsidR="00DF769A" w:rsidRPr="006D48A0" w:rsidRDefault="00DF769A" w:rsidP="00F54796">
      <w:pPr>
        <w:pStyle w:val="ListParagraph"/>
        <w:numPr>
          <w:ilvl w:val="0"/>
          <w:numId w:val="9"/>
        </w:num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List of the outputs impacted and the revised table showing planned delivery and measurement – see Output table below and complete, add additional rows if required</w:t>
      </w:r>
    </w:p>
    <w:p w14:paraId="7FBD7FE2" w14:textId="77777777" w:rsidR="00DF769A" w:rsidRPr="006D48A0" w:rsidRDefault="00DF769A" w:rsidP="00F54796">
      <w:pPr>
        <w:pStyle w:val="ListParagraph"/>
        <w:numPr>
          <w:ilvl w:val="0"/>
          <w:numId w:val="9"/>
        </w:num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List of the outcomes impacted and the revised table showing planned delivery and measurement – see Outcome table below and complete, add additional rows if required</w:t>
      </w:r>
    </w:p>
    <w:p w14:paraId="23E00760" w14:textId="77777777" w:rsidR="00DF769A" w:rsidRPr="006D48A0" w:rsidRDefault="00DF769A" w:rsidP="00F54796">
      <w:pPr>
        <w:pStyle w:val="ListParagraph"/>
        <w:numPr>
          <w:ilvl w:val="0"/>
          <w:numId w:val="9"/>
        </w:num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If this section is not applicable, please state why?</w:t>
      </w:r>
    </w:p>
    <w:p w14:paraId="6487B488" w14:textId="77777777" w:rsidR="00DF769A" w:rsidRPr="006D48A0" w:rsidRDefault="00DF769A" w:rsidP="00F54796">
      <w:pPr>
        <w:pStyle w:val="ListParagraph"/>
        <w:numPr>
          <w:ilvl w:val="0"/>
          <w:numId w:val="9"/>
        </w:num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 xml:space="preserve">List any new benefits being achieved </w:t>
      </w:r>
      <w:proofErr w:type="gramStart"/>
      <w:r w:rsidRPr="006D48A0">
        <w:rPr>
          <w:rFonts w:ascii="Arial" w:hAnsi="Arial" w:cs="Arial"/>
          <w:i/>
          <w:color w:val="808080" w:themeColor="background1" w:themeShade="80"/>
          <w:sz w:val="24"/>
          <w:szCs w:val="24"/>
        </w:rPr>
        <w:t>as a result of</w:t>
      </w:r>
      <w:proofErr w:type="gramEnd"/>
      <w:r w:rsidRPr="006D48A0">
        <w:rPr>
          <w:rFonts w:ascii="Arial" w:hAnsi="Arial" w:cs="Arial"/>
          <w:i/>
          <w:color w:val="808080" w:themeColor="background1" w:themeShade="80"/>
          <w:sz w:val="24"/>
          <w:szCs w:val="24"/>
        </w:rPr>
        <w:t xml:space="preserve"> the change request</w:t>
      </w:r>
    </w:p>
    <w:p w14:paraId="4525AA42" w14:textId="77777777" w:rsidR="00DF769A" w:rsidRPr="006D48A0" w:rsidRDefault="00DF769A" w:rsidP="00F54796">
      <w:pPr>
        <w:pStyle w:val="ListParagraph"/>
        <w:numPr>
          <w:ilvl w:val="0"/>
          <w:numId w:val="9"/>
        </w:num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 xml:space="preserve">List any benefits that are now not being delivered </w:t>
      </w:r>
      <w:proofErr w:type="gramStart"/>
      <w:r w:rsidRPr="006D48A0">
        <w:rPr>
          <w:rFonts w:ascii="Arial" w:hAnsi="Arial" w:cs="Arial"/>
          <w:i/>
          <w:color w:val="808080" w:themeColor="background1" w:themeShade="80"/>
          <w:sz w:val="24"/>
          <w:szCs w:val="24"/>
        </w:rPr>
        <w:t>as a result of</w:t>
      </w:r>
      <w:proofErr w:type="gramEnd"/>
      <w:r w:rsidRPr="006D48A0">
        <w:rPr>
          <w:rFonts w:ascii="Arial" w:hAnsi="Arial" w:cs="Arial"/>
          <w:i/>
          <w:color w:val="808080" w:themeColor="background1" w:themeShade="80"/>
          <w:sz w:val="24"/>
          <w:szCs w:val="24"/>
        </w:rPr>
        <w:t xml:space="preserve"> the change request</w:t>
      </w:r>
    </w:p>
    <w:p w14:paraId="5101928C" w14:textId="77777777" w:rsidR="00DF769A" w:rsidRPr="006D48A0" w:rsidRDefault="00DF769A" w:rsidP="00F54796">
      <w:pPr>
        <w:pStyle w:val="ListParagraph"/>
        <w:numPr>
          <w:ilvl w:val="0"/>
          <w:numId w:val="9"/>
        </w:num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Updated benefits profile for new benefits (measurement &amp; owner)</w:t>
      </w:r>
    </w:p>
    <w:p w14:paraId="445FE644" w14:textId="1FEE2ED6" w:rsidR="00DF769A" w:rsidRPr="006D48A0" w:rsidRDefault="001D6736" w:rsidP="00F54796">
      <w:pPr>
        <w:pStyle w:val="ListParagraph"/>
        <w:numPr>
          <w:ilvl w:val="0"/>
          <w:numId w:val="9"/>
        </w:numPr>
        <w:rPr>
          <w:rFonts w:ascii="Arial" w:hAnsi="Arial" w:cs="Arial"/>
          <w:b/>
          <w:bCs/>
          <w:i/>
          <w:color w:val="FF9933" w:themeColor="accent1"/>
          <w:sz w:val="24"/>
          <w:szCs w:val="24"/>
        </w:rPr>
      </w:pPr>
      <w:r w:rsidRPr="006D48A0">
        <w:rPr>
          <w:rFonts w:ascii="Arial" w:hAnsi="Arial" w:cs="Arial"/>
          <w:b/>
          <w:bCs/>
          <w:i/>
          <w:color w:val="FF9933" w:themeColor="accent1"/>
          <w:sz w:val="24"/>
          <w:szCs w:val="24"/>
        </w:rPr>
        <w:t>Attach r</w:t>
      </w:r>
      <w:r w:rsidR="00DF769A" w:rsidRPr="006D48A0">
        <w:rPr>
          <w:rFonts w:ascii="Arial" w:hAnsi="Arial" w:cs="Arial"/>
          <w:b/>
          <w:bCs/>
          <w:i/>
          <w:color w:val="FF9933" w:themeColor="accent1"/>
          <w:sz w:val="24"/>
          <w:szCs w:val="24"/>
        </w:rPr>
        <w:t xml:space="preserve">evised Benefits Realisation plan </w:t>
      </w:r>
      <w:r w:rsidRPr="006D48A0">
        <w:rPr>
          <w:rFonts w:ascii="Arial" w:hAnsi="Arial" w:cs="Arial"/>
          <w:b/>
          <w:bCs/>
          <w:i/>
          <w:color w:val="FF9933" w:themeColor="accent1"/>
          <w:sz w:val="24"/>
          <w:szCs w:val="24"/>
        </w:rPr>
        <w:t xml:space="preserve">as an appendix </w:t>
      </w:r>
      <w:r w:rsidR="00DF769A" w:rsidRPr="006D48A0">
        <w:rPr>
          <w:rFonts w:ascii="Arial" w:hAnsi="Arial" w:cs="Arial"/>
          <w:b/>
          <w:bCs/>
          <w:i/>
          <w:color w:val="FF9933" w:themeColor="accent1"/>
          <w:sz w:val="24"/>
          <w:szCs w:val="24"/>
        </w:rPr>
        <w:t>(only at FBC stage)</w:t>
      </w:r>
    </w:p>
    <w:p w14:paraId="2E119DA4" w14:textId="7EC04C81" w:rsidR="00DF769A" w:rsidRPr="006D48A0" w:rsidRDefault="001D6736" w:rsidP="00F54796">
      <w:pPr>
        <w:pStyle w:val="ListParagraph"/>
        <w:numPr>
          <w:ilvl w:val="0"/>
          <w:numId w:val="9"/>
        </w:numPr>
        <w:rPr>
          <w:rFonts w:ascii="Arial" w:hAnsi="Arial" w:cs="Arial"/>
          <w:b/>
          <w:bCs/>
          <w:i/>
          <w:color w:val="FF9933" w:themeColor="accent1"/>
          <w:sz w:val="24"/>
          <w:szCs w:val="24"/>
        </w:rPr>
      </w:pPr>
      <w:r w:rsidRPr="006D48A0">
        <w:rPr>
          <w:rFonts w:ascii="Arial" w:hAnsi="Arial" w:cs="Arial"/>
          <w:b/>
          <w:bCs/>
          <w:i/>
          <w:color w:val="FF9933" w:themeColor="accent1"/>
          <w:sz w:val="24"/>
          <w:szCs w:val="24"/>
        </w:rPr>
        <w:t>Attach r</w:t>
      </w:r>
      <w:r w:rsidR="00DF769A" w:rsidRPr="006D48A0">
        <w:rPr>
          <w:rFonts w:ascii="Arial" w:hAnsi="Arial" w:cs="Arial"/>
          <w:b/>
          <w:bCs/>
          <w:i/>
          <w:color w:val="FF9933" w:themeColor="accent1"/>
          <w:sz w:val="24"/>
          <w:szCs w:val="24"/>
        </w:rPr>
        <w:t xml:space="preserve">evised Monitoring &amp; Evaluation plan </w:t>
      </w:r>
      <w:r w:rsidRPr="006D48A0">
        <w:rPr>
          <w:rFonts w:ascii="Arial" w:hAnsi="Arial" w:cs="Arial"/>
          <w:b/>
          <w:bCs/>
          <w:i/>
          <w:color w:val="FF9933" w:themeColor="accent1"/>
          <w:sz w:val="24"/>
          <w:szCs w:val="24"/>
        </w:rPr>
        <w:t xml:space="preserve">as an appendix </w:t>
      </w:r>
      <w:r w:rsidR="00DF769A" w:rsidRPr="006D48A0">
        <w:rPr>
          <w:rFonts w:ascii="Arial" w:hAnsi="Arial" w:cs="Arial"/>
          <w:b/>
          <w:bCs/>
          <w:i/>
          <w:color w:val="FF9933" w:themeColor="accent1"/>
          <w:sz w:val="24"/>
          <w:szCs w:val="24"/>
        </w:rPr>
        <w:t>(only at OBC and FBC stage)</w:t>
      </w:r>
    </w:p>
    <w:p w14:paraId="50AD1193" w14:textId="733A6117" w:rsidR="00DF769A" w:rsidRDefault="00DF769A" w:rsidP="0039223E">
      <w:p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If this section is not applicable, please state why?</w:t>
      </w:r>
    </w:p>
    <w:p w14:paraId="0FF497BF" w14:textId="77777777" w:rsidR="00311E04" w:rsidRDefault="00311E04" w:rsidP="0039223E">
      <w:pPr>
        <w:rPr>
          <w:rFonts w:ascii="Arial" w:hAnsi="Arial" w:cs="Arial"/>
          <w:i/>
          <w:color w:val="808080" w:themeColor="background1" w:themeShade="80"/>
          <w:sz w:val="24"/>
          <w:szCs w:val="24"/>
        </w:rPr>
      </w:pPr>
    </w:p>
    <w:p w14:paraId="61BC681B" w14:textId="77777777" w:rsidR="00311E04" w:rsidRPr="006D48A0" w:rsidRDefault="00311E04" w:rsidP="0039223E">
      <w:pPr>
        <w:rPr>
          <w:rFonts w:ascii="Arial" w:hAnsi="Arial" w:cs="Arial"/>
          <w:i/>
          <w:color w:val="808080" w:themeColor="background1" w:themeShade="80"/>
          <w:sz w:val="24"/>
          <w:szCs w:val="24"/>
        </w:rPr>
      </w:pPr>
    </w:p>
    <w:tbl>
      <w:tblPr>
        <w:tblStyle w:val="TableGrid"/>
        <w:tblW w:w="0" w:type="auto"/>
        <w:tblLook w:val="04A0" w:firstRow="1" w:lastRow="0" w:firstColumn="1" w:lastColumn="0" w:noHBand="0" w:noVBand="1"/>
      </w:tblPr>
      <w:tblGrid>
        <w:gridCol w:w="3681"/>
        <w:gridCol w:w="3261"/>
        <w:gridCol w:w="3289"/>
      </w:tblGrid>
      <w:tr w:rsidR="00DF769A" w:rsidRPr="00FA5C4E" w14:paraId="72ADDA23" w14:textId="77777777" w:rsidTr="0039223E">
        <w:trPr>
          <w:trHeight w:val="408"/>
        </w:trPr>
        <w:tc>
          <w:tcPr>
            <w:tcW w:w="10231" w:type="dxa"/>
            <w:gridSpan w:val="3"/>
            <w:shd w:val="clear" w:color="auto" w:fill="FFEAD6" w:themeFill="accent1" w:themeFillTint="33"/>
          </w:tcPr>
          <w:p w14:paraId="1A881C2E" w14:textId="77777777" w:rsidR="00DF769A" w:rsidRPr="00FA5C4E" w:rsidRDefault="00DF769A" w:rsidP="00D94D89">
            <w:pPr>
              <w:spacing w:line="290" w:lineRule="exact"/>
              <w:rPr>
                <w:rFonts w:ascii="Arial" w:hAnsi="Arial" w:cs="Arial"/>
                <w:bCs/>
                <w:i/>
                <w:iCs/>
                <w:color w:val="000000" w:themeColor="text1"/>
                <w:sz w:val="22"/>
                <w:szCs w:val="22"/>
              </w:rPr>
            </w:pPr>
            <w:r w:rsidRPr="00FA5C4E">
              <w:rPr>
                <w:rFonts w:ascii="Arial" w:hAnsi="Arial" w:cs="Arial"/>
                <w:bCs/>
                <w:i/>
                <w:iCs/>
                <w:color w:val="000000" w:themeColor="text1"/>
                <w:sz w:val="22"/>
                <w:szCs w:val="22"/>
              </w:rPr>
              <w:lastRenderedPageBreak/>
              <w:t xml:space="preserve">Table 2 </w:t>
            </w:r>
          </w:p>
        </w:tc>
      </w:tr>
      <w:tr w:rsidR="00DF769A" w:rsidRPr="00FA5C4E" w14:paraId="4C7DB2E4" w14:textId="77777777" w:rsidTr="0039223E">
        <w:trPr>
          <w:trHeight w:val="712"/>
        </w:trPr>
        <w:tc>
          <w:tcPr>
            <w:tcW w:w="3681" w:type="dxa"/>
            <w:shd w:val="clear" w:color="auto" w:fill="D9D9D9" w:themeFill="background1" w:themeFillShade="D9"/>
          </w:tcPr>
          <w:p w14:paraId="12967138" w14:textId="77777777" w:rsidR="00DF769A" w:rsidRPr="00FA5C4E" w:rsidRDefault="00DF769A" w:rsidP="00D94D89">
            <w:pPr>
              <w:spacing w:line="290" w:lineRule="exact"/>
              <w:rPr>
                <w:rFonts w:ascii="Arial" w:hAnsi="Arial" w:cs="Arial"/>
                <w:b/>
                <w:color w:val="000000" w:themeColor="text1"/>
                <w:sz w:val="22"/>
                <w:szCs w:val="22"/>
                <w:lang w:val="en-US"/>
              </w:rPr>
            </w:pPr>
            <w:r w:rsidRPr="00FA5C4E">
              <w:rPr>
                <w:rFonts w:ascii="Arial" w:hAnsi="Arial" w:cs="Arial"/>
                <w:b/>
                <w:color w:val="000000" w:themeColor="text1"/>
                <w:sz w:val="22"/>
                <w:szCs w:val="22"/>
                <w:lang w:val="en-US"/>
              </w:rPr>
              <w:t>Previously Approved Outputs</w:t>
            </w:r>
          </w:p>
        </w:tc>
        <w:tc>
          <w:tcPr>
            <w:tcW w:w="3261" w:type="dxa"/>
            <w:shd w:val="clear" w:color="auto" w:fill="D9D9D9" w:themeFill="background1" w:themeFillShade="D9"/>
          </w:tcPr>
          <w:p w14:paraId="3082389A" w14:textId="77777777" w:rsidR="00DF769A" w:rsidRPr="00FA5C4E" w:rsidRDefault="00DF769A" w:rsidP="00D94D89">
            <w:pPr>
              <w:spacing w:line="290" w:lineRule="exact"/>
              <w:rPr>
                <w:rFonts w:ascii="Arial" w:hAnsi="Arial" w:cs="Arial"/>
                <w:b/>
                <w:color w:val="000000" w:themeColor="text1"/>
                <w:sz w:val="22"/>
                <w:szCs w:val="22"/>
                <w:lang w:val="en-US"/>
              </w:rPr>
            </w:pPr>
            <w:r w:rsidRPr="00FA5C4E">
              <w:rPr>
                <w:rFonts w:ascii="Arial" w:hAnsi="Arial" w:cs="Arial"/>
                <w:b/>
                <w:color w:val="000000" w:themeColor="text1"/>
                <w:sz w:val="22"/>
                <w:szCs w:val="22"/>
                <w:lang w:val="en-US"/>
              </w:rPr>
              <w:t>Change to Outputs (+/-)</w:t>
            </w:r>
          </w:p>
        </w:tc>
        <w:tc>
          <w:tcPr>
            <w:tcW w:w="3289" w:type="dxa"/>
            <w:shd w:val="clear" w:color="auto" w:fill="D9D9D9" w:themeFill="background1" w:themeFillShade="D9"/>
          </w:tcPr>
          <w:p w14:paraId="0EC23BD2" w14:textId="77777777" w:rsidR="00DF769A" w:rsidRPr="00FA5C4E" w:rsidRDefault="00DF769A" w:rsidP="00D94D89">
            <w:pPr>
              <w:spacing w:line="290" w:lineRule="exact"/>
              <w:rPr>
                <w:rFonts w:ascii="Arial" w:hAnsi="Arial" w:cs="Arial"/>
                <w:b/>
                <w:color w:val="000000" w:themeColor="text1"/>
                <w:sz w:val="22"/>
                <w:szCs w:val="22"/>
                <w:lang w:val="en-US"/>
              </w:rPr>
            </w:pPr>
            <w:r w:rsidRPr="00FA5C4E">
              <w:rPr>
                <w:rFonts w:ascii="Arial" w:hAnsi="Arial" w:cs="Arial"/>
                <w:b/>
                <w:color w:val="000000" w:themeColor="text1"/>
                <w:sz w:val="22"/>
                <w:szCs w:val="22"/>
              </w:rPr>
              <w:t>Planned delivery and measurement</w:t>
            </w:r>
          </w:p>
        </w:tc>
      </w:tr>
      <w:tr w:rsidR="00DF769A" w:rsidRPr="00FA5C4E" w14:paraId="0CF36989" w14:textId="77777777" w:rsidTr="0039223E">
        <w:trPr>
          <w:trHeight w:val="408"/>
        </w:trPr>
        <w:tc>
          <w:tcPr>
            <w:tcW w:w="3681" w:type="dxa"/>
          </w:tcPr>
          <w:p w14:paraId="0D44B93C"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c>
          <w:tcPr>
            <w:tcW w:w="3261" w:type="dxa"/>
          </w:tcPr>
          <w:p w14:paraId="2082F58F"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c>
          <w:tcPr>
            <w:tcW w:w="3289" w:type="dxa"/>
          </w:tcPr>
          <w:p w14:paraId="5B1342B8"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r>
      <w:tr w:rsidR="00DF769A" w:rsidRPr="00FA5C4E" w14:paraId="329E6476" w14:textId="77777777" w:rsidTr="0039223E">
        <w:trPr>
          <w:trHeight w:val="408"/>
        </w:trPr>
        <w:tc>
          <w:tcPr>
            <w:tcW w:w="3681" w:type="dxa"/>
          </w:tcPr>
          <w:p w14:paraId="71245454"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c>
          <w:tcPr>
            <w:tcW w:w="3261" w:type="dxa"/>
          </w:tcPr>
          <w:p w14:paraId="19C41720"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c>
          <w:tcPr>
            <w:tcW w:w="3289" w:type="dxa"/>
          </w:tcPr>
          <w:p w14:paraId="12B7DCCD"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r>
    </w:tbl>
    <w:p w14:paraId="0180E15B" w14:textId="77777777" w:rsidR="00DF769A" w:rsidRPr="00FA5C4E" w:rsidRDefault="00DF769A" w:rsidP="00DF769A">
      <w:pPr>
        <w:spacing w:line="290" w:lineRule="exact"/>
        <w:rPr>
          <w:rFonts w:ascii="Arial" w:hAnsi="Arial" w:cs="Arial"/>
          <w:color w:val="808080" w:themeColor="background1" w:themeShade="80"/>
          <w:sz w:val="22"/>
          <w:szCs w:val="22"/>
        </w:rPr>
      </w:pPr>
    </w:p>
    <w:tbl>
      <w:tblPr>
        <w:tblStyle w:val="TableGrid"/>
        <w:tblW w:w="0" w:type="auto"/>
        <w:tblLook w:val="04A0" w:firstRow="1" w:lastRow="0" w:firstColumn="1" w:lastColumn="0" w:noHBand="0" w:noVBand="1"/>
      </w:tblPr>
      <w:tblGrid>
        <w:gridCol w:w="3681"/>
        <w:gridCol w:w="3297"/>
        <w:gridCol w:w="3278"/>
      </w:tblGrid>
      <w:tr w:rsidR="00DF769A" w:rsidRPr="00FA5C4E" w14:paraId="100C1D36" w14:textId="77777777" w:rsidTr="0039223E">
        <w:trPr>
          <w:trHeight w:val="402"/>
        </w:trPr>
        <w:tc>
          <w:tcPr>
            <w:tcW w:w="10256" w:type="dxa"/>
            <w:gridSpan w:val="3"/>
            <w:shd w:val="clear" w:color="auto" w:fill="FFEAD6" w:themeFill="accent1" w:themeFillTint="33"/>
          </w:tcPr>
          <w:p w14:paraId="48521568" w14:textId="77777777" w:rsidR="00DF769A" w:rsidRPr="00FA5C4E" w:rsidRDefault="00DF769A" w:rsidP="00D94D89">
            <w:pPr>
              <w:spacing w:line="290" w:lineRule="exact"/>
              <w:rPr>
                <w:rFonts w:ascii="Arial" w:hAnsi="Arial" w:cs="Arial"/>
                <w:bCs/>
                <w:i/>
                <w:iCs/>
                <w:color w:val="000000" w:themeColor="text1"/>
                <w:sz w:val="22"/>
                <w:szCs w:val="22"/>
              </w:rPr>
            </w:pPr>
            <w:r w:rsidRPr="00FA5C4E">
              <w:rPr>
                <w:rFonts w:ascii="Arial" w:hAnsi="Arial" w:cs="Arial"/>
                <w:bCs/>
                <w:i/>
                <w:iCs/>
                <w:color w:val="000000" w:themeColor="text1"/>
                <w:sz w:val="22"/>
                <w:szCs w:val="22"/>
              </w:rPr>
              <w:t>Table 3</w:t>
            </w:r>
          </w:p>
        </w:tc>
      </w:tr>
      <w:tr w:rsidR="00DF769A" w:rsidRPr="00FA5C4E" w14:paraId="390ABBF1" w14:textId="77777777" w:rsidTr="0039223E">
        <w:trPr>
          <w:trHeight w:val="805"/>
        </w:trPr>
        <w:tc>
          <w:tcPr>
            <w:tcW w:w="3681" w:type="dxa"/>
            <w:shd w:val="clear" w:color="auto" w:fill="D9D9D9" w:themeFill="background1" w:themeFillShade="D9"/>
          </w:tcPr>
          <w:p w14:paraId="3BC96B2C" w14:textId="77777777" w:rsidR="00DF769A" w:rsidRPr="00FA5C4E" w:rsidRDefault="00DF769A" w:rsidP="00D94D89">
            <w:pPr>
              <w:spacing w:line="290" w:lineRule="exact"/>
              <w:rPr>
                <w:rFonts w:ascii="Arial" w:hAnsi="Arial" w:cs="Arial"/>
                <w:b/>
                <w:color w:val="000000" w:themeColor="text1"/>
                <w:sz w:val="22"/>
                <w:szCs w:val="22"/>
                <w:lang w:val="en-US"/>
              </w:rPr>
            </w:pPr>
            <w:r w:rsidRPr="00FA5C4E">
              <w:rPr>
                <w:rFonts w:ascii="Arial" w:hAnsi="Arial" w:cs="Arial"/>
                <w:b/>
                <w:color w:val="000000" w:themeColor="text1"/>
                <w:sz w:val="22"/>
                <w:szCs w:val="22"/>
                <w:lang w:val="en-US"/>
              </w:rPr>
              <w:t>Previously Approved Outcomes</w:t>
            </w:r>
          </w:p>
        </w:tc>
        <w:tc>
          <w:tcPr>
            <w:tcW w:w="3297" w:type="dxa"/>
            <w:shd w:val="clear" w:color="auto" w:fill="D9D9D9" w:themeFill="background1" w:themeFillShade="D9"/>
          </w:tcPr>
          <w:p w14:paraId="3921468F" w14:textId="77777777" w:rsidR="00DF769A" w:rsidRPr="00FA5C4E" w:rsidRDefault="00DF769A" w:rsidP="00D94D89">
            <w:pPr>
              <w:spacing w:line="290" w:lineRule="exact"/>
              <w:rPr>
                <w:rFonts w:ascii="Arial" w:hAnsi="Arial" w:cs="Arial"/>
                <w:b/>
                <w:color w:val="000000" w:themeColor="text1"/>
                <w:sz w:val="22"/>
                <w:szCs w:val="22"/>
                <w:lang w:val="en-US"/>
              </w:rPr>
            </w:pPr>
            <w:r w:rsidRPr="00FA5C4E">
              <w:rPr>
                <w:rFonts w:ascii="Arial" w:hAnsi="Arial" w:cs="Arial"/>
                <w:b/>
                <w:color w:val="000000" w:themeColor="text1"/>
                <w:sz w:val="22"/>
                <w:szCs w:val="22"/>
                <w:lang w:val="en-US"/>
              </w:rPr>
              <w:t>Change to Outcomes</w:t>
            </w:r>
          </w:p>
          <w:p w14:paraId="4C9CB20B" w14:textId="77777777" w:rsidR="00DF769A" w:rsidRPr="00FA5C4E" w:rsidRDefault="00DF769A" w:rsidP="00D94D89">
            <w:pPr>
              <w:spacing w:line="290" w:lineRule="exact"/>
              <w:rPr>
                <w:rFonts w:ascii="Arial" w:hAnsi="Arial" w:cs="Arial"/>
                <w:b/>
                <w:color w:val="000000" w:themeColor="text1"/>
                <w:sz w:val="22"/>
                <w:szCs w:val="22"/>
                <w:lang w:val="en-US"/>
              </w:rPr>
            </w:pPr>
            <w:r w:rsidRPr="00FA5C4E">
              <w:rPr>
                <w:rFonts w:ascii="Arial" w:hAnsi="Arial" w:cs="Arial"/>
                <w:b/>
                <w:color w:val="000000" w:themeColor="text1"/>
                <w:sz w:val="22"/>
                <w:szCs w:val="22"/>
                <w:lang w:val="en-US"/>
              </w:rPr>
              <w:t xml:space="preserve"> (+/-)</w:t>
            </w:r>
          </w:p>
        </w:tc>
        <w:tc>
          <w:tcPr>
            <w:tcW w:w="3278" w:type="dxa"/>
            <w:shd w:val="clear" w:color="auto" w:fill="D9D9D9" w:themeFill="background1" w:themeFillShade="D9"/>
          </w:tcPr>
          <w:p w14:paraId="32671E86" w14:textId="77777777" w:rsidR="00DF769A" w:rsidRPr="00FA5C4E" w:rsidRDefault="00DF769A" w:rsidP="00D94D89">
            <w:pPr>
              <w:spacing w:line="290" w:lineRule="exact"/>
              <w:rPr>
                <w:rFonts w:ascii="Arial" w:hAnsi="Arial" w:cs="Arial"/>
                <w:b/>
                <w:color w:val="000000" w:themeColor="text1"/>
                <w:sz w:val="22"/>
                <w:szCs w:val="22"/>
                <w:lang w:val="en-US"/>
              </w:rPr>
            </w:pPr>
            <w:r w:rsidRPr="00FA5C4E">
              <w:rPr>
                <w:rFonts w:ascii="Arial" w:hAnsi="Arial" w:cs="Arial"/>
                <w:b/>
                <w:color w:val="000000" w:themeColor="text1"/>
                <w:sz w:val="22"/>
                <w:szCs w:val="22"/>
              </w:rPr>
              <w:t>Planned delivery and measurement</w:t>
            </w:r>
          </w:p>
        </w:tc>
      </w:tr>
      <w:tr w:rsidR="00DF769A" w:rsidRPr="00FA5C4E" w14:paraId="5ABC4132" w14:textId="77777777" w:rsidTr="0039223E">
        <w:trPr>
          <w:trHeight w:val="402"/>
        </w:trPr>
        <w:tc>
          <w:tcPr>
            <w:tcW w:w="3681" w:type="dxa"/>
          </w:tcPr>
          <w:p w14:paraId="6BD8EE68"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c>
          <w:tcPr>
            <w:tcW w:w="3297" w:type="dxa"/>
          </w:tcPr>
          <w:p w14:paraId="7C3EEE29"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c>
          <w:tcPr>
            <w:tcW w:w="3278" w:type="dxa"/>
          </w:tcPr>
          <w:p w14:paraId="154387C5"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r>
      <w:tr w:rsidR="00DF769A" w:rsidRPr="00FA5C4E" w14:paraId="066867AA" w14:textId="77777777" w:rsidTr="0039223E">
        <w:trPr>
          <w:trHeight w:val="402"/>
        </w:trPr>
        <w:tc>
          <w:tcPr>
            <w:tcW w:w="3681" w:type="dxa"/>
          </w:tcPr>
          <w:p w14:paraId="031DF096"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c>
          <w:tcPr>
            <w:tcW w:w="3297" w:type="dxa"/>
          </w:tcPr>
          <w:p w14:paraId="2EA360AB"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c>
          <w:tcPr>
            <w:tcW w:w="3278" w:type="dxa"/>
          </w:tcPr>
          <w:p w14:paraId="4CC0401D"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r>
    </w:tbl>
    <w:p w14:paraId="1DCE9FB6" w14:textId="77777777" w:rsidR="006D48A0" w:rsidRPr="00FA5C4E" w:rsidRDefault="006D48A0" w:rsidP="00DF769A">
      <w:pPr>
        <w:rPr>
          <w:rFonts w:ascii="Arial" w:hAnsi="Arial" w:cs="Arial"/>
          <w:i/>
          <w:color w:val="808080" w:themeColor="background1" w:themeShade="80"/>
          <w:sz w:val="22"/>
          <w:szCs w:val="22"/>
        </w:rPr>
      </w:pPr>
    </w:p>
    <w:p w14:paraId="60CB249D" w14:textId="77777777" w:rsidR="00DF769A" w:rsidRPr="00FA5C4E" w:rsidRDefault="00DF769A" w:rsidP="00DF769A">
      <w:pPr>
        <w:pStyle w:val="Heading2"/>
        <w:rPr>
          <w:sz w:val="22"/>
          <w:szCs w:val="22"/>
        </w:rPr>
      </w:pPr>
      <w:r w:rsidRPr="00FA5C4E">
        <w:rPr>
          <w:sz w:val="22"/>
          <w:szCs w:val="22"/>
        </w:rPr>
        <w:t xml:space="preserve">3g risk impact </w:t>
      </w:r>
    </w:p>
    <w:p w14:paraId="6C487C11" w14:textId="77777777" w:rsidR="00DF769A" w:rsidRPr="00FA5C4E" w:rsidRDefault="00DF769A" w:rsidP="00DF769A">
      <w:pPr>
        <w:pStyle w:val="Heading2"/>
        <w:rPr>
          <w:rFonts w:ascii="Calibri" w:hAnsi="Calibri" w:cs="Calibri"/>
          <w:i/>
          <w:iCs/>
          <w:sz w:val="22"/>
          <w:szCs w:val="22"/>
        </w:rPr>
      </w:pPr>
      <w:r w:rsidRPr="00FA5C4E">
        <w:rPr>
          <w:rFonts w:ascii="Calibri" w:hAnsi="Calibri" w:cs="Calibri"/>
          <w:i/>
          <w:iCs/>
          <w:color w:val="000000" w:themeColor="text1"/>
          <w:sz w:val="22"/>
          <w:szCs w:val="22"/>
        </w:rPr>
        <w:t xml:space="preserve">(Uncertain event(s) that should </w:t>
      </w:r>
      <w:r>
        <w:rPr>
          <w:rFonts w:ascii="Calibri" w:hAnsi="Calibri" w:cs="Calibri"/>
          <w:i/>
          <w:iCs/>
          <w:color w:val="000000" w:themeColor="text1"/>
          <w:sz w:val="22"/>
          <w:szCs w:val="22"/>
        </w:rPr>
        <w:t>THEY</w:t>
      </w:r>
      <w:r w:rsidRPr="00FA5C4E">
        <w:rPr>
          <w:rFonts w:ascii="Calibri" w:hAnsi="Calibri" w:cs="Calibri"/>
          <w:i/>
          <w:iCs/>
          <w:color w:val="000000" w:themeColor="text1"/>
          <w:sz w:val="22"/>
          <w:szCs w:val="22"/>
        </w:rPr>
        <w:t xml:space="preserve"> occur will have an effect on the achievement of objectives)</w:t>
      </w:r>
    </w:p>
    <w:p w14:paraId="33CC7AA2" w14:textId="1AD1D506" w:rsidR="00DF769A" w:rsidRPr="006D48A0" w:rsidRDefault="00DF769A" w:rsidP="00DF769A">
      <w:pPr>
        <w:spacing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Detail the following elements to outline any impacts upon project risk:</w:t>
      </w:r>
    </w:p>
    <w:p w14:paraId="46896667" w14:textId="77777777" w:rsidR="00DF769A" w:rsidRPr="006D48A0" w:rsidRDefault="00DF769A" w:rsidP="00F54796">
      <w:pPr>
        <w:pStyle w:val="ListParagraph"/>
        <w:numPr>
          <w:ilvl w:val="0"/>
          <w:numId w:val="7"/>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New risks relevant to the change being requested (including mitigating actions)</w:t>
      </w:r>
    </w:p>
    <w:p w14:paraId="202A572F" w14:textId="77777777" w:rsidR="00DF769A" w:rsidRPr="006D48A0" w:rsidRDefault="00DF769A" w:rsidP="00F54796">
      <w:pPr>
        <w:pStyle w:val="ListParagraph"/>
        <w:numPr>
          <w:ilvl w:val="0"/>
          <w:numId w:val="7"/>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 xml:space="preserve">Previous risks which have been mitigated or the scoring has changed </w:t>
      </w:r>
      <w:proofErr w:type="gramStart"/>
      <w:r w:rsidRPr="006D48A0">
        <w:rPr>
          <w:rFonts w:ascii="Arial" w:hAnsi="Arial" w:cs="Arial"/>
          <w:i/>
          <w:color w:val="808080" w:themeColor="background1" w:themeShade="80"/>
          <w:sz w:val="24"/>
          <w:szCs w:val="24"/>
        </w:rPr>
        <w:t>as a result of</w:t>
      </w:r>
      <w:proofErr w:type="gramEnd"/>
      <w:r w:rsidRPr="006D48A0">
        <w:rPr>
          <w:rFonts w:ascii="Arial" w:hAnsi="Arial" w:cs="Arial"/>
          <w:i/>
          <w:color w:val="808080" w:themeColor="background1" w:themeShade="80"/>
          <w:sz w:val="24"/>
          <w:szCs w:val="24"/>
        </w:rPr>
        <w:t xml:space="preserve"> the change</w:t>
      </w:r>
    </w:p>
    <w:p w14:paraId="135F70C8" w14:textId="1E2FFC8A" w:rsidR="00DF769A" w:rsidRPr="006D48A0" w:rsidRDefault="001D6736" w:rsidP="00F54796">
      <w:pPr>
        <w:pStyle w:val="ListParagraph"/>
        <w:numPr>
          <w:ilvl w:val="0"/>
          <w:numId w:val="7"/>
        </w:numPr>
        <w:spacing w:before="0" w:after="0" w:line="290" w:lineRule="exact"/>
        <w:rPr>
          <w:rFonts w:ascii="Arial" w:hAnsi="Arial" w:cs="Arial"/>
          <w:b/>
          <w:i/>
          <w:color w:val="808080" w:themeColor="background1" w:themeShade="80"/>
          <w:sz w:val="24"/>
          <w:szCs w:val="24"/>
        </w:rPr>
      </w:pPr>
      <w:r w:rsidRPr="006D48A0">
        <w:rPr>
          <w:rFonts w:ascii="Arial" w:hAnsi="Arial" w:cs="Arial"/>
          <w:b/>
          <w:i/>
          <w:color w:val="FF9933" w:themeColor="accent2"/>
          <w:sz w:val="24"/>
          <w:szCs w:val="24"/>
        </w:rPr>
        <w:t>Attach r</w:t>
      </w:r>
      <w:r w:rsidR="00DF769A" w:rsidRPr="006D48A0">
        <w:rPr>
          <w:rFonts w:ascii="Arial" w:hAnsi="Arial" w:cs="Arial"/>
          <w:b/>
          <w:i/>
          <w:color w:val="FF9933" w:themeColor="accent2"/>
          <w:sz w:val="24"/>
          <w:szCs w:val="24"/>
        </w:rPr>
        <w:t>evised Risk Register encompassing the above</w:t>
      </w:r>
    </w:p>
    <w:p w14:paraId="7C12CCBE" w14:textId="4D901EDB" w:rsidR="006D48A0" w:rsidRPr="006D48A0" w:rsidRDefault="00DF769A" w:rsidP="00DF769A">
      <w:p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If this section is not applicable, please state why?</w:t>
      </w:r>
    </w:p>
    <w:p w14:paraId="29106D8A" w14:textId="77777777" w:rsidR="00DF769A" w:rsidRPr="00FA5C4E" w:rsidRDefault="00DF769A" w:rsidP="00DF769A">
      <w:pPr>
        <w:pStyle w:val="Heading2"/>
        <w:rPr>
          <w:sz w:val="22"/>
          <w:szCs w:val="22"/>
        </w:rPr>
      </w:pPr>
      <w:r w:rsidRPr="00FA5C4E">
        <w:rPr>
          <w:sz w:val="22"/>
          <w:szCs w:val="22"/>
        </w:rPr>
        <w:t xml:space="preserve">3h issue impact </w:t>
      </w:r>
    </w:p>
    <w:p w14:paraId="764706E5" w14:textId="77777777" w:rsidR="00DF769A" w:rsidRPr="00FA5C4E" w:rsidRDefault="00DF769A" w:rsidP="00DF769A">
      <w:pPr>
        <w:pStyle w:val="Heading2"/>
        <w:rPr>
          <w:i/>
          <w:iCs/>
          <w:sz w:val="22"/>
          <w:szCs w:val="22"/>
        </w:rPr>
      </w:pPr>
      <w:r w:rsidRPr="00FA5C4E">
        <w:rPr>
          <w:i/>
          <w:iCs/>
          <w:sz w:val="22"/>
          <w:szCs w:val="22"/>
        </w:rPr>
        <w:t>(Event(s) that have occurred which were not planned and require management action)</w:t>
      </w:r>
    </w:p>
    <w:p w14:paraId="1DE06F23" w14:textId="784590F4" w:rsidR="00DF769A" w:rsidRPr="006D48A0" w:rsidRDefault="00DF769A" w:rsidP="00DF769A">
      <w:pPr>
        <w:spacing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Detail the following elements to outline any impacts upon project issues:</w:t>
      </w:r>
    </w:p>
    <w:p w14:paraId="46145394" w14:textId="77777777" w:rsidR="00DF769A" w:rsidRPr="006D48A0" w:rsidRDefault="00DF769A" w:rsidP="00F54796">
      <w:pPr>
        <w:pStyle w:val="ListParagraph"/>
        <w:numPr>
          <w:ilvl w:val="0"/>
          <w:numId w:val="7"/>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New issues relevant to the change being requested (including management actions)</w:t>
      </w:r>
    </w:p>
    <w:p w14:paraId="14D721A5" w14:textId="77777777" w:rsidR="00DF769A" w:rsidRPr="006D48A0" w:rsidRDefault="00DF769A" w:rsidP="00F54796">
      <w:pPr>
        <w:pStyle w:val="ListParagraph"/>
        <w:numPr>
          <w:ilvl w:val="0"/>
          <w:numId w:val="7"/>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 xml:space="preserve">Previous issues which have been or will be resolved </w:t>
      </w:r>
      <w:proofErr w:type="gramStart"/>
      <w:r w:rsidRPr="006D48A0">
        <w:rPr>
          <w:rFonts w:ascii="Arial" w:hAnsi="Arial" w:cs="Arial"/>
          <w:i/>
          <w:color w:val="808080" w:themeColor="background1" w:themeShade="80"/>
          <w:sz w:val="24"/>
          <w:szCs w:val="24"/>
        </w:rPr>
        <w:t>as a result of</w:t>
      </w:r>
      <w:proofErr w:type="gramEnd"/>
      <w:r w:rsidRPr="006D48A0">
        <w:rPr>
          <w:rFonts w:ascii="Arial" w:hAnsi="Arial" w:cs="Arial"/>
          <w:i/>
          <w:color w:val="808080" w:themeColor="background1" w:themeShade="80"/>
          <w:sz w:val="24"/>
          <w:szCs w:val="24"/>
        </w:rPr>
        <w:t xml:space="preserve"> the change</w:t>
      </w:r>
    </w:p>
    <w:p w14:paraId="1C32785B" w14:textId="55675411" w:rsidR="00DF769A" w:rsidRPr="006D48A0" w:rsidRDefault="001D6736" w:rsidP="00F54796">
      <w:pPr>
        <w:pStyle w:val="ListParagraph"/>
        <w:numPr>
          <w:ilvl w:val="0"/>
          <w:numId w:val="7"/>
        </w:numPr>
        <w:spacing w:before="0" w:after="0" w:line="240" w:lineRule="auto"/>
        <w:rPr>
          <w:rFonts w:ascii="Arial" w:hAnsi="Arial" w:cs="Arial"/>
          <w:b/>
          <w:i/>
          <w:color w:val="FF9933" w:themeColor="accent2"/>
          <w:sz w:val="24"/>
          <w:szCs w:val="24"/>
        </w:rPr>
      </w:pPr>
      <w:r w:rsidRPr="006D48A0">
        <w:rPr>
          <w:rFonts w:ascii="Arial" w:hAnsi="Arial" w:cs="Arial"/>
          <w:b/>
          <w:i/>
          <w:color w:val="FF9933" w:themeColor="accent2"/>
          <w:sz w:val="24"/>
          <w:szCs w:val="24"/>
        </w:rPr>
        <w:t>Attach r</w:t>
      </w:r>
      <w:r w:rsidR="00DF769A" w:rsidRPr="006D48A0">
        <w:rPr>
          <w:rFonts w:ascii="Arial" w:hAnsi="Arial" w:cs="Arial"/>
          <w:b/>
          <w:i/>
          <w:color w:val="FF9933" w:themeColor="accent2"/>
          <w:sz w:val="24"/>
          <w:szCs w:val="24"/>
        </w:rPr>
        <w:t>evised Issue Log encompassing the above</w:t>
      </w:r>
    </w:p>
    <w:p w14:paraId="637E4DD3" w14:textId="2CFC8C4E" w:rsidR="006D48A0" w:rsidRPr="00A14EEF" w:rsidRDefault="00DF769A" w:rsidP="00DF769A">
      <w:p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If this section is not applicable, please state why?</w:t>
      </w:r>
    </w:p>
    <w:p w14:paraId="1835AAAA" w14:textId="77777777" w:rsidR="00DF769A" w:rsidRPr="00FA5C4E" w:rsidRDefault="00DF769A" w:rsidP="00DF769A">
      <w:pPr>
        <w:pStyle w:val="Heading2"/>
        <w:rPr>
          <w:sz w:val="22"/>
          <w:szCs w:val="22"/>
        </w:rPr>
      </w:pPr>
      <w:r w:rsidRPr="00FA5C4E">
        <w:rPr>
          <w:sz w:val="22"/>
          <w:szCs w:val="22"/>
        </w:rPr>
        <w:t>3I PROCUREMENT IMPACT</w:t>
      </w:r>
    </w:p>
    <w:p w14:paraId="1ACD90E2" w14:textId="7F7C8F4F" w:rsidR="00DF769A" w:rsidRPr="006D48A0" w:rsidRDefault="00DF769A" w:rsidP="001D6736">
      <w:pPr>
        <w:spacing w:line="290" w:lineRule="exact"/>
        <w:rPr>
          <w:rFonts w:ascii="Arial" w:hAnsi="Arial" w:cs="Arial"/>
          <w:i/>
          <w:color w:val="808080" w:themeColor="background1" w:themeShade="80"/>
          <w:sz w:val="24"/>
          <w:szCs w:val="24"/>
        </w:rPr>
      </w:pPr>
      <w:r w:rsidRPr="006D48A0">
        <w:rPr>
          <w:rFonts w:ascii="Arial" w:hAnsi="Arial" w:cs="Arial"/>
          <w:i/>
          <w:iCs/>
          <w:caps/>
          <w:color w:val="7F7F7F" w:themeColor="text1" w:themeTint="80"/>
          <w:spacing w:val="15"/>
          <w:sz w:val="24"/>
          <w:szCs w:val="24"/>
        </w:rPr>
        <w:t>D</w:t>
      </w:r>
      <w:r w:rsidRPr="006D48A0">
        <w:rPr>
          <w:rFonts w:ascii="Arial" w:hAnsi="Arial" w:cs="Arial"/>
          <w:i/>
          <w:iCs/>
          <w:color w:val="7F7F7F" w:themeColor="text1" w:themeTint="80"/>
          <w:sz w:val="24"/>
          <w:szCs w:val="24"/>
        </w:rPr>
        <w:t>etail the</w:t>
      </w:r>
      <w:r w:rsidRPr="006D48A0">
        <w:rPr>
          <w:rFonts w:ascii="Arial" w:hAnsi="Arial" w:cs="Arial"/>
          <w:i/>
          <w:color w:val="7F7F7F" w:themeColor="text1" w:themeTint="80"/>
          <w:sz w:val="24"/>
          <w:szCs w:val="24"/>
        </w:rPr>
        <w:t xml:space="preserve"> </w:t>
      </w:r>
      <w:r w:rsidRPr="006D48A0">
        <w:rPr>
          <w:rFonts w:ascii="Arial" w:hAnsi="Arial" w:cs="Arial"/>
          <w:i/>
          <w:color w:val="808080" w:themeColor="background1" w:themeShade="80"/>
          <w:sz w:val="24"/>
          <w:szCs w:val="24"/>
        </w:rPr>
        <w:t>following elements to outline any impacts upon procurement:</w:t>
      </w:r>
    </w:p>
    <w:p w14:paraId="5B3BF01D" w14:textId="0F47D96F" w:rsidR="00DF769A" w:rsidRPr="006D48A0" w:rsidRDefault="001D6736" w:rsidP="00F54796">
      <w:pPr>
        <w:pStyle w:val="ListParagraph"/>
        <w:numPr>
          <w:ilvl w:val="0"/>
          <w:numId w:val="7"/>
        </w:numPr>
        <w:spacing w:before="0" w:after="0" w:line="290" w:lineRule="exact"/>
        <w:rPr>
          <w:rFonts w:ascii="Arial" w:hAnsi="Arial" w:cs="Arial"/>
          <w:i/>
          <w:color w:val="808080" w:themeColor="background1" w:themeShade="80"/>
          <w:sz w:val="24"/>
          <w:szCs w:val="24"/>
          <w:u w:val="single"/>
        </w:rPr>
      </w:pPr>
      <w:r w:rsidRPr="006D48A0">
        <w:rPr>
          <w:rFonts w:ascii="Arial" w:hAnsi="Arial" w:cs="Arial"/>
          <w:b/>
          <w:i/>
          <w:color w:val="FF9933" w:themeColor="accent2"/>
          <w:sz w:val="24"/>
          <w:szCs w:val="24"/>
        </w:rPr>
        <w:t>Attach r</w:t>
      </w:r>
      <w:r w:rsidR="00DF769A" w:rsidRPr="006D48A0">
        <w:rPr>
          <w:rFonts w:ascii="Arial" w:hAnsi="Arial" w:cs="Arial"/>
          <w:b/>
          <w:i/>
          <w:color w:val="FF9933" w:themeColor="accent2"/>
          <w:sz w:val="24"/>
          <w:szCs w:val="24"/>
        </w:rPr>
        <w:t>evised procurement strategy</w:t>
      </w:r>
      <w:r w:rsidR="00DF769A" w:rsidRPr="006D48A0">
        <w:rPr>
          <w:rFonts w:ascii="Arial" w:hAnsi="Arial" w:cs="Arial"/>
          <w:i/>
          <w:color w:val="FF9933" w:themeColor="accent2"/>
          <w:sz w:val="24"/>
          <w:szCs w:val="24"/>
        </w:rPr>
        <w:t xml:space="preserve"> </w:t>
      </w:r>
      <w:r w:rsidR="00DF769A" w:rsidRPr="006D48A0">
        <w:rPr>
          <w:rFonts w:ascii="Arial" w:hAnsi="Arial" w:cs="Arial"/>
          <w:i/>
          <w:color w:val="808080" w:themeColor="background1" w:themeShade="80"/>
          <w:sz w:val="24"/>
          <w:szCs w:val="24"/>
        </w:rPr>
        <w:t>(including procurement outputs changes, sourcing approach, procurement requirements, procurement constraints)</w:t>
      </w:r>
    </w:p>
    <w:p w14:paraId="2577635A" w14:textId="77777777" w:rsidR="00DF769A" w:rsidRPr="006D48A0" w:rsidRDefault="00DF769A" w:rsidP="00F54796">
      <w:pPr>
        <w:pStyle w:val="ListParagraph"/>
        <w:numPr>
          <w:ilvl w:val="0"/>
          <w:numId w:val="7"/>
        </w:numPr>
        <w:spacing w:before="0" w:after="0" w:line="290" w:lineRule="exact"/>
        <w:rPr>
          <w:rFonts w:ascii="Arial" w:hAnsi="Arial" w:cs="Arial"/>
          <w:i/>
          <w:color w:val="808080" w:themeColor="background1" w:themeShade="80"/>
          <w:sz w:val="24"/>
          <w:szCs w:val="24"/>
          <w:u w:val="single"/>
        </w:rPr>
      </w:pPr>
      <w:r w:rsidRPr="006D48A0">
        <w:rPr>
          <w:rFonts w:ascii="Arial" w:hAnsi="Arial" w:cs="Arial"/>
          <w:i/>
          <w:color w:val="808080" w:themeColor="background1" w:themeShade="80"/>
          <w:sz w:val="24"/>
          <w:szCs w:val="24"/>
        </w:rPr>
        <w:t>List the impacts to the procurement process</w:t>
      </w:r>
    </w:p>
    <w:p w14:paraId="702B2CDD" w14:textId="77777777" w:rsidR="00DF769A" w:rsidRPr="006D48A0" w:rsidRDefault="00DF769A" w:rsidP="00F54796">
      <w:pPr>
        <w:pStyle w:val="ListParagraph"/>
        <w:numPr>
          <w:ilvl w:val="0"/>
          <w:numId w:val="7"/>
        </w:numPr>
        <w:spacing w:before="0" w:after="0" w:line="290" w:lineRule="exact"/>
        <w:rPr>
          <w:rFonts w:ascii="Arial" w:hAnsi="Arial" w:cs="Arial"/>
          <w:i/>
          <w:sz w:val="24"/>
          <w:szCs w:val="24"/>
          <w:u w:val="single"/>
        </w:rPr>
      </w:pPr>
      <w:r w:rsidRPr="006D48A0">
        <w:rPr>
          <w:rFonts w:ascii="Arial" w:hAnsi="Arial" w:cs="Arial"/>
          <w:i/>
          <w:color w:val="808080" w:themeColor="background1" w:themeShade="80"/>
          <w:sz w:val="24"/>
          <w:szCs w:val="24"/>
        </w:rPr>
        <w:t>Market testing relevant to the change request</w:t>
      </w:r>
    </w:p>
    <w:p w14:paraId="2AA09107" w14:textId="7DE33B2A" w:rsidR="006850EB" w:rsidRPr="00FC6261" w:rsidRDefault="00DF769A" w:rsidP="00FC6261">
      <w:pPr>
        <w:pStyle w:val="ListParagraph"/>
        <w:numPr>
          <w:ilvl w:val="0"/>
          <w:numId w:val="7"/>
        </w:numPr>
        <w:rPr>
          <w:rFonts w:ascii="Arial" w:hAnsi="Arial" w:cs="Arial"/>
          <w:sz w:val="24"/>
          <w:szCs w:val="24"/>
        </w:rPr>
      </w:pPr>
      <w:r w:rsidRPr="006D48A0">
        <w:rPr>
          <w:rFonts w:ascii="Arial" w:hAnsi="Arial" w:cs="Arial"/>
          <w:i/>
          <w:color w:val="808080" w:themeColor="background1" w:themeShade="80"/>
          <w:sz w:val="24"/>
          <w:szCs w:val="24"/>
        </w:rPr>
        <w:lastRenderedPageBreak/>
        <w:t>If this section is not applicable, please state why?</w:t>
      </w:r>
    </w:p>
    <w:p w14:paraId="2D99943F" w14:textId="7D3C50A2" w:rsidR="006850EB" w:rsidRDefault="00BD7ED7" w:rsidP="00BD053E">
      <w:pPr>
        <w:pStyle w:val="Heading1"/>
        <w:rPr>
          <w:noProof/>
          <w:lang w:eastAsia="en-GB"/>
        </w:rPr>
      </w:pPr>
      <w:r>
        <w:rPr>
          <w:noProof/>
          <w:lang w:eastAsia="en-GB"/>
        </w:rPr>
        <w:t xml:space="preserve">4 </w:t>
      </w:r>
      <w:r w:rsidR="00BD053E">
        <w:rPr>
          <w:noProof/>
          <w:lang w:eastAsia="en-GB"/>
        </w:rPr>
        <w:t xml:space="preserve">stakeholder involvement </w:t>
      </w:r>
    </w:p>
    <w:p w14:paraId="317F69F4" w14:textId="0D9C7224" w:rsidR="006850EB" w:rsidRPr="00523DF7" w:rsidRDefault="00DD3889" w:rsidP="000605D8">
      <w:pPr>
        <w:rPr>
          <w:noProof/>
          <w:sz w:val="22"/>
          <w:szCs w:val="22"/>
          <w:lang w:eastAsia="en-GB"/>
        </w:rPr>
      </w:pPr>
      <w:r w:rsidRPr="00523DF7">
        <w:rPr>
          <w:rFonts w:ascii="Arial" w:hAnsi="Arial" w:cs="Arial"/>
          <w:noProof/>
          <w:sz w:val="24"/>
          <w:szCs w:val="24"/>
          <w:lang w:eastAsia="en-GB"/>
        </w:rPr>
        <w:t>Statements are needed from the stakeholders</w:t>
      </w:r>
      <w:r w:rsidR="00D66808" w:rsidRPr="00523DF7">
        <w:rPr>
          <w:rFonts w:ascii="Arial" w:hAnsi="Arial" w:cs="Arial"/>
          <w:noProof/>
          <w:sz w:val="24"/>
          <w:szCs w:val="24"/>
          <w:lang w:eastAsia="en-GB"/>
        </w:rPr>
        <w:t xml:space="preserve"> </w:t>
      </w:r>
      <w:r w:rsidR="00F54796" w:rsidRPr="00523DF7">
        <w:rPr>
          <w:rFonts w:ascii="Arial" w:hAnsi="Arial" w:cs="Arial"/>
          <w:noProof/>
          <w:sz w:val="24"/>
          <w:szCs w:val="24"/>
          <w:lang w:eastAsia="en-GB"/>
        </w:rPr>
        <w:t xml:space="preserve">below </w:t>
      </w:r>
      <w:r w:rsidR="00D66808" w:rsidRPr="00523DF7">
        <w:rPr>
          <w:rFonts w:ascii="Arial" w:hAnsi="Arial" w:cs="Arial"/>
          <w:noProof/>
          <w:sz w:val="24"/>
          <w:szCs w:val="24"/>
          <w:lang w:eastAsia="en-GB"/>
        </w:rPr>
        <w:t xml:space="preserve">as mandatory. Note, if you are WMCA external, these comments will be gathered by </w:t>
      </w:r>
      <w:r w:rsidR="00FC6261">
        <w:rPr>
          <w:rFonts w:ascii="Arial" w:hAnsi="Arial" w:cs="Arial"/>
          <w:noProof/>
          <w:sz w:val="24"/>
          <w:szCs w:val="24"/>
          <w:lang w:eastAsia="en-GB"/>
        </w:rPr>
        <w:t xml:space="preserve">the </w:t>
      </w:r>
      <w:r w:rsidR="00D66808" w:rsidRPr="00523DF7">
        <w:rPr>
          <w:rFonts w:ascii="Arial" w:hAnsi="Arial" w:cs="Arial"/>
          <w:noProof/>
          <w:sz w:val="24"/>
          <w:szCs w:val="24"/>
          <w:lang w:eastAsia="en-GB"/>
        </w:rPr>
        <w:t>WMCA upon submission.</w:t>
      </w:r>
    </w:p>
    <w:tbl>
      <w:tblPr>
        <w:tblStyle w:val="TableGrid1"/>
        <w:tblpPr w:leftFromText="180" w:rightFromText="180" w:vertAnchor="text" w:horzAnchor="margin" w:tblpY="389"/>
        <w:tblW w:w="1048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top w:w="108" w:type="dxa"/>
          <w:bottom w:w="108" w:type="dxa"/>
        </w:tblCellMar>
        <w:tblLook w:val="04A0" w:firstRow="1" w:lastRow="0" w:firstColumn="1" w:lastColumn="0" w:noHBand="0" w:noVBand="1"/>
      </w:tblPr>
      <w:tblGrid>
        <w:gridCol w:w="5306"/>
        <w:gridCol w:w="59"/>
        <w:gridCol w:w="5116"/>
      </w:tblGrid>
      <w:tr w:rsidR="00BD7ED7" w:rsidRPr="00FA5C4E" w14:paraId="320BDD85" w14:textId="77777777" w:rsidTr="00F54796">
        <w:trPr>
          <w:trHeight w:val="285"/>
        </w:trPr>
        <w:tc>
          <w:tcPr>
            <w:tcW w:w="5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150CC8" w14:textId="77777777" w:rsidR="00BD7ED7" w:rsidRPr="00FA5C4E" w:rsidRDefault="00BD7ED7" w:rsidP="00D94D89">
            <w:pPr>
              <w:spacing w:line="290" w:lineRule="exact"/>
              <w:rPr>
                <w:rFonts w:ascii="Arial" w:hAnsi="Arial" w:cs="Arial"/>
                <w:b/>
                <w:color w:val="808080" w:themeColor="background1" w:themeShade="80"/>
              </w:rPr>
            </w:pPr>
            <w:r w:rsidRPr="00FA5C4E">
              <w:rPr>
                <w:rFonts w:ascii="Arial" w:hAnsi="Arial" w:cs="Arial"/>
                <w:b/>
                <w:color w:val="000000" w:themeColor="text1"/>
              </w:rPr>
              <w:t>WMCA Finance Business Partner Name:</w:t>
            </w:r>
          </w:p>
        </w:tc>
        <w:tc>
          <w:tcPr>
            <w:tcW w:w="5175" w:type="dxa"/>
            <w:gridSpan w:val="2"/>
            <w:tcBorders>
              <w:top w:val="single" w:sz="4" w:space="0" w:color="auto"/>
              <w:left w:val="single" w:sz="4" w:space="0" w:color="auto"/>
              <w:bottom w:val="single" w:sz="4" w:space="0" w:color="auto"/>
              <w:right w:val="single" w:sz="4" w:space="0" w:color="auto"/>
            </w:tcBorders>
            <w:shd w:val="clear" w:color="auto" w:fill="auto"/>
          </w:tcPr>
          <w:p w14:paraId="5298268D" w14:textId="77777777" w:rsidR="00BD7ED7" w:rsidRPr="00FA5C4E" w:rsidRDefault="00BD7ED7" w:rsidP="00D94D89">
            <w:pPr>
              <w:spacing w:line="290" w:lineRule="exact"/>
              <w:rPr>
                <w:rFonts w:ascii="Arial" w:hAnsi="Arial" w:cs="Arial"/>
                <w:color w:val="808080" w:themeColor="background1" w:themeShade="80"/>
              </w:rPr>
            </w:pPr>
          </w:p>
        </w:tc>
      </w:tr>
      <w:tr w:rsidR="00BD7ED7" w:rsidRPr="00FA5C4E" w14:paraId="755E907E" w14:textId="77777777" w:rsidTr="00BD7ED7">
        <w:trPr>
          <w:trHeight w:val="1084"/>
        </w:trPr>
        <w:tc>
          <w:tcPr>
            <w:tcW w:w="10481" w:type="dxa"/>
            <w:gridSpan w:val="3"/>
            <w:tcBorders>
              <w:top w:val="single" w:sz="4" w:space="0" w:color="auto"/>
              <w:left w:val="single" w:sz="4" w:space="0" w:color="auto"/>
              <w:bottom w:val="single" w:sz="4" w:space="0" w:color="auto"/>
              <w:right w:val="single" w:sz="4" w:space="0" w:color="auto"/>
            </w:tcBorders>
            <w:shd w:val="clear" w:color="auto" w:fill="auto"/>
          </w:tcPr>
          <w:p w14:paraId="0C3DF92F" w14:textId="77777777" w:rsidR="00BD7ED7" w:rsidRPr="00FA5C4E" w:rsidRDefault="00BD7ED7" w:rsidP="00D94D89">
            <w:pPr>
              <w:spacing w:line="290" w:lineRule="exact"/>
              <w:rPr>
                <w:rFonts w:ascii="Arial" w:hAnsi="Arial" w:cs="Arial"/>
                <w:color w:val="000000" w:themeColor="text1"/>
              </w:rPr>
            </w:pPr>
            <w:r w:rsidRPr="00FA5C4E">
              <w:rPr>
                <w:rFonts w:ascii="Arial" w:hAnsi="Arial" w:cs="Arial"/>
                <w:color w:val="000000" w:themeColor="text1"/>
              </w:rPr>
              <w:t>Observations and Finance Statement:</w:t>
            </w:r>
          </w:p>
          <w:p w14:paraId="408D2696" w14:textId="77777777" w:rsidR="00BD7ED7" w:rsidRPr="00FA5C4E" w:rsidRDefault="00BD7ED7" w:rsidP="00F54796">
            <w:pPr>
              <w:pStyle w:val="ListParagraph"/>
              <w:numPr>
                <w:ilvl w:val="0"/>
                <w:numId w:val="10"/>
              </w:numPr>
              <w:spacing w:line="290" w:lineRule="exact"/>
              <w:rPr>
                <w:rFonts w:ascii="Arial" w:hAnsi="Arial" w:cs="Arial"/>
                <w:i/>
                <w:color w:val="7F7F7F" w:themeColor="text1" w:themeTint="80"/>
              </w:rPr>
            </w:pPr>
            <w:r w:rsidRPr="00FA5C4E">
              <w:rPr>
                <w:rFonts w:ascii="Arial" w:hAnsi="Arial" w:cs="Arial"/>
                <w:i/>
                <w:color w:val="7F7F7F" w:themeColor="text1" w:themeTint="80"/>
              </w:rPr>
              <w:t>Include any review comments and impact on existing financial profile</w:t>
            </w:r>
          </w:p>
          <w:p w14:paraId="020E3046" w14:textId="77777777" w:rsidR="00BD7ED7" w:rsidRPr="00FA5C4E" w:rsidRDefault="00BD7ED7" w:rsidP="00F54796">
            <w:pPr>
              <w:pStyle w:val="ListParagraph"/>
              <w:numPr>
                <w:ilvl w:val="0"/>
                <w:numId w:val="7"/>
              </w:numPr>
              <w:spacing w:line="290" w:lineRule="exact"/>
              <w:rPr>
                <w:rFonts w:ascii="Arial" w:hAnsi="Arial" w:cs="Arial"/>
                <w:color w:val="7F7F7F" w:themeColor="text1" w:themeTint="80"/>
              </w:rPr>
            </w:pPr>
            <w:r w:rsidRPr="00FA5C4E">
              <w:rPr>
                <w:rFonts w:ascii="Arial" w:hAnsi="Arial" w:cs="Arial"/>
                <w:i/>
                <w:color w:val="7F7F7F" w:themeColor="text1" w:themeTint="80"/>
              </w:rPr>
              <w:t>If this section is not applicable, please state why?</w:t>
            </w:r>
          </w:p>
        </w:tc>
      </w:tr>
      <w:tr w:rsidR="00BD7ED7" w:rsidRPr="00FA5C4E" w14:paraId="3F1D7C06" w14:textId="77777777" w:rsidTr="00F54796">
        <w:trPr>
          <w:trHeight w:val="16"/>
        </w:trPr>
        <w:tc>
          <w:tcPr>
            <w:tcW w:w="53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DA3247" w14:textId="77777777" w:rsidR="00BD7ED7" w:rsidRPr="00FA5C4E" w:rsidRDefault="00BD7ED7" w:rsidP="00D94D89">
            <w:pPr>
              <w:spacing w:line="290" w:lineRule="exact"/>
              <w:rPr>
                <w:rFonts w:ascii="Arial" w:hAnsi="Arial" w:cs="Arial"/>
                <w:b/>
                <w:color w:val="000000" w:themeColor="text1"/>
              </w:rPr>
            </w:pPr>
            <w:r w:rsidRPr="00FA5C4E">
              <w:rPr>
                <w:rFonts w:ascii="Arial" w:hAnsi="Arial" w:cs="Arial"/>
                <w:b/>
                <w:color w:val="000000" w:themeColor="text1"/>
              </w:rPr>
              <w:t xml:space="preserve">WMCA Legal Representative Name: </w:t>
            </w:r>
          </w:p>
        </w:tc>
        <w:tc>
          <w:tcPr>
            <w:tcW w:w="5116" w:type="dxa"/>
            <w:tcBorders>
              <w:top w:val="single" w:sz="4" w:space="0" w:color="auto"/>
              <w:left w:val="single" w:sz="4" w:space="0" w:color="auto"/>
              <w:bottom w:val="single" w:sz="4" w:space="0" w:color="auto"/>
              <w:right w:val="single" w:sz="4" w:space="0" w:color="auto"/>
            </w:tcBorders>
            <w:shd w:val="clear" w:color="auto" w:fill="auto"/>
          </w:tcPr>
          <w:p w14:paraId="18C7ABFB" w14:textId="77777777" w:rsidR="00BD7ED7" w:rsidRPr="00FA5C4E" w:rsidRDefault="00BD7ED7" w:rsidP="00D94D89">
            <w:pPr>
              <w:spacing w:line="290" w:lineRule="exact"/>
              <w:rPr>
                <w:rFonts w:ascii="Arial" w:hAnsi="Arial" w:cs="Arial"/>
                <w:color w:val="000000" w:themeColor="text1"/>
              </w:rPr>
            </w:pPr>
          </w:p>
        </w:tc>
      </w:tr>
      <w:tr w:rsidR="00BD7ED7" w:rsidRPr="00FA5C4E" w14:paraId="61639006" w14:textId="77777777" w:rsidTr="00BD7ED7">
        <w:trPr>
          <w:trHeight w:val="16"/>
        </w:trPr>
        <w:tc>
          <w:tcPr>
            <w:tcW w:w="10481" w:type="dxa"/>
            <w:gridSpan w:val="3"/>
            <w:tcBorders>
              <w:top w:val="single" w:sz="4" w:space="0" w:color="auto"/>
              <w:left w:val="single" w:sz="4" w:space="0" w:color="auto"/>
              <w:bottom w:val="single" w:sz="4" w:space="0" w:color="auto"/>
              <w:right w:val="single" w:sz="4" w:space="0" w:color="auto"/>
            </w:tcBorders>
            <w:shd w:val="clear" w:color="auto" w:fill="auto"/>
          </w:tcPr>
          <w:p w14:paraId="692BC2BA" w14:textId="77777777" w:rsidR="00BD7ED7" w:rsidRPr="00FA5C4E" w:rsidRDefault="00BD7ED7" w:rsidP="00D94D89">
            <w:pPr>
              <w:spacing w:line="290" w:lineRule="exact"/>
              <w:rPr>
                <w:rFonts w:ascii="Arial" w:hAnsi="Arial" w:cs="Arial"/>
                <w:color w:val="000000" w:themeColor="text1"/>
              </w:rPr>
            </w:pPr>
            <w:r w:rsidRPr="00FA5C4E">
              <w:rPr>
                <w:rFonts w:ascii="Arial" w:hAnsi="Arial" w:cs="Arial"/>
                <w:color w:val="000000" w:themeColor="text1"/>
              </w:rPr>
              <w:t>Observations and Legal Statement:</w:t>
            </w:r>
          </w:p>
          <w:p w14:paraId="02E4B9A6" w14:textId="4F24D0C2" w:rsidR="00624CED" w:rsidRDefault="00624CED" w:rsidP="00624CED">
            <w:pPr>
              <w:pStyle w:val="ListParagraph"/>
              <w:numPr>
                <w:ilvl w:val="0"/>
                <w:numId w:val="10"/>
              </w:numPr>
              <w:spacing w:before="100" w:after="200" w:line="290" w:lineRule="exact"/>
              <w:rPr>
                <w:rFonts w:ascii="Arial" w:hAnsi="Arial" w:cs="Arial"/>
                <w:i/>
                <w:color w:val="7F7F7F" w:themeColor="text1" w:themeTint="80"/>
              </w:rPr>
            </w:pPr>
            <w:r w:rsidRPr="00FA5C4E">
              <w:rPr>
                <w:rFonts w:ascii="Arial" w:hAnsi="Arial" w:cs="Arial"/>
                <w:i/>
                <w:color w:val="7F7F7F" w:themeColor="text1" w:themeTint="80"/>
              </w:rPr>
              <w:t xml:space="preserve">Include any review comments and impact </w:t>
            </w:r>
            <w:r>
              <w:rPr>
                <w:rFonts w:ascii="Arial" w:hAnsi="Arial" w:cs="Arial"/>
                <w:i/>
                <w:color w:val="7F7F7F" w:themeColor="text1" w:themeTint="80"/>
              </w:rPr>
              <w:t xml:space="preserve">and compliance with Terms and Conditions of funders/funding sources used </w:t>
            </w:r>
          </w:p>
          <w:p w14:paraId="4EDA3D86" w14:textId="3EC0BB78" w:rsidR="00BD7ED7" w:rsidRPr="00624CED" w:rsidRDefault="00624CED" w:rsidP="00624CED">
            <w:pPr>
              <w:pStyle w:val="ListParagraph"/>
              <w:numPr>
                <w:ilvl w:val="0"/>
                <w:numId w:val="10"/>
              </w:numPr>
              <w:spacing w:before="100" w:after="200" w:line="290" w:lineRule="exact"/>
              <w:rPr>
                <w:rFonts w:ascii="Arial" w:hAnsi="Arial" w:cs="Arial"/>
                <w:i/>
                <w:color w:val="7F7F7F" w:themeColor="text1" w:themeTint="80"/>
              </w:rPr>
            </w:pPr>
            <w:r w:rsidRPr="00624CED">
              <w:rPr>
                <w:rFonts w:ascii="Arial" w:hAnsi="Arial" w:cs="Arial"/>
                <w:i/>
                <w:color w:val="7F7F7F" w:themeColor="text1" w:themeTint="80"/>
              </w:rPr>
              <w:t>If this section is not applicable, please state why?</w:t>
            </w:r>
          </w:p>
          <w:p w14:paraId="2577235C" w14:textId="77777777" w:rsidR="00BD7ED7" w:rsidRPr="00FA5C4E" w:rsidRDefault="00BD7ED7" w:rsidP="00D94D89">
            <w:pPr>
              <w:spacing w:line="290" w:lineRule="exact"/>
              <w:rPr>
                <w:rFonts w:ascii="Arial" w:hAnsi="Arial" w:cs="Arial"/>
                <w:color w:val="000000" w:themeColor="text1"/>
              </w:rPr>
            </w:pPr>
          </w:p>
          <w:p w14:paraId="6694468D" w14:textId="77777777" w:rsidR="00BD7ED7" w:rsidRPr="00FA5C4E" w:rsidRDefault="00BD7ED7" w:rsidP="00D94D89">
            <w:pPr>
              <w:spacing w:line="290" w:lineRule="exact"/>
              <w:rPr>
                <w:rFonts w:ascii="Arial" w:hAnsi="Arial" w:cs="Arial"/>
                <w:color w:val="000000" w:themeColor="text1"/>
              </w:rPr>
            </w:pPr>
          </w:p>
        </w:tc>
      </w:tr>
    </w:tbl>
    <w:p w14:paraId="06B4E4CB" w14:textId="77777777" w:rsidR="00BD7ED7" w:rsidRDefault="00BD7ED7" w:rsidP="004F2292">
      <w:pPr>
        <w:rPr>
          <w:rFonts w:ascii="Arial" w:hAnsi="Arial" w:cs="Arial"/>
          <w:sz w:val="22"/>
          <w:szCs w:val="22"/>
        </w:rPr>
      </w:pPr>
    </w:p>
    <w:p w14:paraId="4AC359C0" w14:textId="77777777" w:rsidR="00BD7ED7" w:rsidRPr="00FA5C4E" w:rsidRDefault="00BD7ED7" w:rsidP="004F2292">
      <w:pPr>
        <w:rPr>
          <w:rFonts w:ascii="Arial" w:hAnsi="Arial" w:cs="Arial"/>
          <w:sz w:val="22"/>
          <w:szCs w:val="22"/>
        </w:rPr>
      </w:pPr>
    </w:p>
    <w:p w14:paraId="11236CF6" w14:textId="57E5FE77" w:rsidR="004F2292" w:rsidRPr="00FA5C4E" w:rsidRDefault="004142B7" w:rsidP="004F2292">
      <w:pPr>
        <w:pStyle w:val="Heading1"/>
        <w:rPr>
          <w:rFonts w:ascii="Arial" w:hAnsi="Arial" w:cs="Arial"/>
          <w:iCs/>
        </w:rPr>
      </w:pPr>
      <w:r>
        <w:rPr>
          <w:rFonts w:ascii="Arial" w:hAnsi="Arial" w:cs="Arial"/>
          <w:iCs/>
        </w:rPr>
        <w:t>5 APPRAISAL</w:t>
      </w:r>
      <w:r w:rsidR="00E369F8">
        <w:rPr>
          <w:rFonts w:ascii="Arial" w:hAnsi="Arial" w:cs="Arial"/>
          <w:iCs/>
        </w:rPr>
        <w:t xml:space="preserve"> </w:t>
      </w:r>
      <w:r w:rsidR="00A14EEF">
        <w:rPr>
          <w:rFonts w:ascii="Arial" w:hAnsi="Arial" w:cs="Arial"/>
          <w:iCs/>
        </w:rPr>
        <w:t xml:space="preserve">recommendation </w:t>
      </w:r>
      <w:r w:rsidR="00624CED">
        <w:rPr>
          <w:rFonts w:ascii="Arial" w:hAnsi="Arial" w:cs="Arial"/>
          <w:iCs/>
        </w:rPr>
        <w:t>&amp; commentary</w:t>
      </w:r>
      <w:r w:rsidR="004F2292" w:rsidRPr="00FA5C4E">
        <w:rPr>
          <w:rFonts w:ascii="Arial" w:hAnsi="Arial" w:cs="Arial"/>
          <w:iCs/>
        </w:rPr>
        <w:t xml:space="preserve">– </w:t>
      </w:r>
      <w:r w:rsidR="004F2292" w:rsidRPr="00FA5C4E">
        <w:rPr>
          <w:rFonts w:ascii="Arial" w:hAnsi="Arial" w:cs="Arial"/>
          <w:iCs/>
          <w:color w:val="FF0000"/>
        </w:rPr>
        <w:t xml:space="preserve">internal use only </w:t>
      </w:r>
    </w:p>
    <w:p w14:paraId="1717C85A" w14:textId="282B68A0" w:rsidR="004F2292" w:rsidRPr="00FA5C4E" w:rsidRDefault="004F2292" w:rsidP="004F2292">
      <w:pPr>
        <w:pStyle w:val="Heading1"/>
        <w:rPr>
          <w:iCs/>
        </w:rPr>
      </w:pPr>
      <w:r w:rsidRPr="00FA5C4E">
        <w:rPr>
          <w:rFonts w:ascii="Arial" w:hAnsi="Arial" w:cs="Arial"/>
          <w:iCs/>
        </w:rPr>
        <w:t xml:space="preserve">To be completed by WMCA Appraisal </w:t>
      </w:r>
      <w:r w:rsidR="004142B7">
        <w:rPr>
          <w:rFonts w:ascii="Arial" w:hAnsi="Arial" w:cs="Arial"/>
          <w:iCs/>
        </w:rPr>
        <w:t>ONLY</w:t>
      </w:r>
    </w:p>
    <w:p w14:paraId="03646467" w14:textId="77777777" w:rsidR="00373E89" w:rsidRPr="00373E89" w:rsidRDefault="00373E89" w:rsidP="00373E89"/>
    <w:tbl>
      <w:tblPr>
        <w:tblStyle w:val="TableGrid"/>
        <w:tblW w:w="10568" w:type="dxa"/>
        <w:tblLook w:val="04A0" w:firstRow="1" w:lastRow="0" w:firstColumn="1" w:lastColumn="0" w:noHBand="0" w:noVBand="1"/>
      </w:tblPr>
      <w:tblGrid>
        <w:gridCol w:w="5284"/>
        <w:gridCol w:w="5284"/>
      </w:tblGrid>
      <w:tr w:rsidR="00373E89" w:rsidRPr="00FA5C4E" w14:paraId="6C407E32" w14:textId="77777777" w:rsidTr="00373E89">
        <w:trPr>
          <w:trHeight w:val="351"/>
        </w:trPr>
        <w:tc>
          <w:tcPr>
            <w:tcW w:w="5284" w:type="dxa"/>
            <w:shd w:val="clear" w:color="auto" w:fill="D9D9D9" w:themeFill="background1" w:themeFillShade="D9"/>
          </w:tcPr>
          <w:p w14:paraId="675CD584" w14:textId="77777777" w:rsidR="00373E89" w:rsidRPr="00E369F8" w:rsidRDefault="00373E89" w:rsidP="00D94D89">
            <w:pPr>
              <w:rPr>
                <w:rFonts w:ascii="Arial" w:hAnsi="Arial" w:cs="Arial"/>
                <w:b/>
                <w:bCs/>
                <w:sz w:val="24"/>
                <w:szCs w:val="24"/>
              </w:rPr>
            </w:pPr>
            <w:r w:rsidRPr="00E369F8">
              <w:rPr>
                <w:rFonts w:ascii="Arial" w:hAnsi="Arial" w:cs="Arial"/>
                <w:b/>
                <w:bCs/>
                <w:sz w:val="24"/>
                <w:szCs w:val="24"/>
              </w:rPr>
              <w:t>Change Reference Number:</w:t>
            </w:r>
          </w:p>
        </w:tc>
        <w:tc>
          <w:tcPr>
            <w:tcW w:w="5284" w:type="dxa"/>
          </w:tcPr>
          <w:p w14:paraId="6F781167" w14:textId="77777777" w:rsidR="00373E89" w:rsidRPr="00FA5C4E" w:rsidRDefault="00373E89" w:rsidP="00D94D89">
            <w:pPr>
              <w:rPr>
                <w:rFonts w:ascii="Arial" w:hAnsi="Arial" w:cs="Arial"/>
                <w:sz w:val="22"/>
                <w:szCs w:val="22"/>
              </w:rPr>
            </w:pPr>
          </w:p>
        </w:tc>
      </w:tr>
      <w:tr w:rsidR="00EF66DC" w:rsidRPr="00FA5C4E" w14:paraId="5A834287" w14:textId="77777777" w:rsidTr="00373E89">
        <w:trPr>
          <w:trHeight w:val="351"/>
        </w:trPr>
        <w:tc>
          <w:tcPr>
            <w:tcW w:w="5284" w:type="dxa"/>
            <w:shd w:val="clear" w:color="auto" w:fill="D9D9D9" w:themeFill="background1" w:themeFillShade="D9"/>
          </w:tcPr>
          <w:p w14:paraId="5D0C9B16" w14:textId="1B8142D2" w:rsidR="00EF66DC" w:rsidRPr="00E369F8" w:rsidRDefault="00EF66DC" w:rsidP="00D94D89">
            <w:pPr>
              <w:rPr>
                <w:rFonts w:ascii="Arial" w:hAnsi="Arial" w:cs="Arial"/>
                <w:b/>
                <w:bCs/>
                <w:sz w:val="24"/>
                <w:szCs w:val="24"/>
              </w:rPr>
            </w:pPr>
            <w:r>
              <w:rPr>
                <w:rFonts w:ascii="Arial" w:hAnsi="Arial" w:cs="Arial"/>
                <w:b/>
                <w:bCs/>
                <w:sz w:val="24"/>
                <w:szCs w:val="24"/>
              </w:rPr>
              <w:t>Appraisal Change Level:</w:t>
            </w:r>
          </w:p>
        </w:tc>
        <w:tc>
          <w:tcPr>
            <w:tcW w:w="5284" w:type="dxa"/>
          </w:tcPr>
          <w:p w14:paraId="47A68684" w14:textId="77777777" w:rsidR="00EF66DC" w:rsidRPr="00FA5C4E" w:rsidRDefault="00EF66DC" w:rsidP="00D94D89">
            <w:pPr>
              <w:rPr>
                <w:rFonts w:ascii="Arial" w:hAnsi="Arial" w:cs="Arial"/>
                <w:sz w:val="22"/>
                <w:szCs w:val="22"/>
              </w:rPr>
            </w:pPr>
          </w:p>
        </w:tc>
      </w:tr>
    </w:tbl>
    <w:p w14:paraId="14BBFFEA" w14:textId="77777777" w:rsidR="00373E89" w:rsidRPr="00FA5C4E" w:rsidRDefault="00373E89" w:rsidP="00373E89">
      <w:pPr>
        <w:rPr>
          <w:rFonts w:ascii="Arial" w:hAnsi="Arial" w:cs="Arial"/>
          <w:sz w:val="22"/>
          <w:szCs w:val="22"/>
        </w:rPr>
      </w:pPr>
    </w:p>
    <w:tbl>
      <w:tblPr>
        <w:tblStyle w:val="TableGrid"/>
        <w:tblW w:w="10594" w:type="dxa"/>
        <w:tblLook w:val="04A0" w:firstRow="1" w:lastRow="0" w:firstColumn="1" w:lastColumn="0" w:noHBand="0" w:noVBand="1"/>
      </w:tblPr>
      <w:tblGrid>
        <w:gridCol w:w="10594"/>
      </w:tblGrid>
      <w:tr w:rsidR="00373E89" w14:paraId="64F182EB" w14:textId="77777777" w:rsidTr="00373E89">
        <w:trPr>
          <w:trHeight w:val="360"/>
        </w:trPr>
        <w:tc>
          <w:tcPr>
            <w:tcW w:w="10594" w:type="dxa"/>
            <w:shd w:val="clear" w:color="auto" w:fill="D9D9D9" w:themeFill="background1" w:themeFillShade="D9"/>
          </w:tcPr>
          <w:p w14:paraId="0B555D86" w14:textId="77777777" w:rsidR="00373E89" w:rsidRPr="00FA5C4E" w:rsidRDefault="00373E89" w:rsidP="00D94D89">
            <w:pPr>
              <w:rPr>
                <w:rFonts w:ascii="Arial" w:hAnsi="Arial" w:cs="Arial"/>
                <w:b/>
                <w:bCs/>
                <w:sz w:val="22"/>
                <w:szCs w:val="22"/>
              </w:rPr>
            </w:pPr>
            <w:r w:rsidRPr="00E369F8">
              <w:rPr>
                <w:rFonts w:ascii="Arial" w:hAnsi="Arial" w:cs="Arial"/>
                <w:b/>
                <w:bCs/>
                <w:sz w:val="24"/>
                <w:szCs w:val="24"/>
              </w:rPr>
              <w:t>Appraisal Recommendation:</w:t>
            </w:r>
          </w:p>
        </w:tc>
      </w:tr>
      <w:tr w:rsidR="00373E89" w14:paraId="19A0CADC" w14:textId="77777777" w:rsidTr="00373E89">
        <w:trPr>
          <w:trHeight w:val="978"/>
        </w:trPr>
        <w:tc>
          <w:tcPr>
            <w:tcW w:w="10594" w:type="dxa"/>
          </w:tcPr>
          <w:p w14:paraId="1A9C26F7" w14:textId="3FCAF39B" w:rsidR="00624CED" w:rsidRDefault="00373E89" w:rsidP="00624CED">
            <w:pPr>
              <w:rPr>
                <w:rFonts w:ascii="Arial" w:hAnsi="Arial" w:cs="Arial"/>
                <w:i/>
                <w:iCs/>
                <w:color w:val="808080" w:themeColor="background1" w:themeShade="80"/>
                <w:sz w:val="22"/>
                <w:szCs w:val="22"/>
              </w:rPr>
            </w:pPr>
            <w:r w:rsidRPr="00A87C59">
              <w:rPr>
                <w:rFonts w:ascii="Arial" w:hAnsi="Arial" w:cs="Arial"/>
                <w:i/>
                <w:iCs/>
                <w:color w:val="808080" w:themeColor="background1" w:themeShade="80"/>
                <w:sz w:val="22"/>
                <w:szCs w:val="22"/>
              </w:rPr>
              <w:t xml:space="preserve">State if you recommend </w:t>
            </w:r>
            <w:r>
              <w:rPr>
                <w:rFonts w:ascii="Arial" w:hAnsi="Arial" w:cs="Arial"/>
                <w:i/>
                <w:iCs/>
                <w:color w:val="808080" w:themeColor="background1" w:themeShade="80"/>
                <w:sz w:val="22"/>
                <w:szCs w:val="22"/>
              </w:rPr>
              <w:t xml:space="preserve">the </w:t>
            </w:r>
            <w:r w:rsidRPr="00A87C59">
              <w:rPr>
                <w:rFonts w:ascii="Arial" w:hAnsi="Arial" w:cs="Arial"/>
                <w:i/>
                <w:iCs/>
                <w:color w:val="808080" w:themeColor="background1" w:themeShade="80"/>
                <w:sz w:val="22"/>
                <w:szCs w:val="22"/>
              </w:rPr>
              <w:t>decision-maker/s to approve, reject or defer this approval and why</w:t>
            </w:r>
            <w:r w:rsidR="00624CED">
              <w:rPr>
                <w:rFonts w:ascii="Arial" w:hAnsi="Arial" w:cs="Arial"/>
                <w:i/>
                <w:iCs/>
                <w:color w:val="808080" w:themeColor="background1" w:themeShade="80"/>
                <w:sz w:val="22"/>
                <w:szCs w:val="22"/>
              </w:rPr>
              <w:t>:</w:t>
            </w:r>
          </w:p>
          <w:p w14:paraId="5E0CC20F" w14:textId="2121E13D" w:rsidR="00624CED" w:rsidRPr="00624CED" w:rsidRDefault="00624CED" w:rsidP="00624CED">
            <w:pPr>
              <w:rPr>
                <w:rStyle w:val="eop"/>
                <w:rFonts w:ascii="Arial" w:hAnsi="Arial" w:cs="Arial"/>
                <w:i/>
                <w:iCs/>
                <w:color w:val="808080" w:themeColor="background1" w:themeShade="80"/>
                <w:sz w:val="22"/>
                <w:szCs w:val="22"/>
              </w:rPr>
            </w:pPr>
            <w:r w:rsidRPr="00624CED">
              <w:rPr>
                <w:rStyle w:val="normaltextrun"/>
                <w:rFonts w:ascii="Arial" w:hAnsi="Arial" w:cs="Arial"/>
                <w:i/>
                <w:iCs/>
                <w:color w:val="808080" w:themeColor="background1" w:themeShade="80"/>
                <w:sz w:val="22"/>
                <w:szCs w:val="22"/>
              </w:rPr>
              <w:t xml:space="preserve">-Flag any key risks of doing / not doing </w:t>
            </w:r>
            <w:r>
              <w:rPr>
                <w:rStyle w:val="normaltextrun"/>
                <w:rFonts w:ascii="Arial" w:hAnsi="Arial" w:cs="Arial"/>
                <w:i/>
                <w:iCs/>
                <w:color w:val="808080" w:themeColor="background1" w:themeShade="80"/>
                <w:sz w:val="22"/>
                <w:szCs w:val="22"/>
              </w:rPr>
              <w:t>and any</w:t>
            </w:r>
            <w:r w:rsidRPr="00624CED">
              <w:rPr>
                <w:rStyle w:val="normaltextrun"/>
                <w:rFonts w:ascii="Arial" w:hAnsi="Arial" w:cs="Arial"/>
                <w:i/>
                <w:iCs/>
                <w:color w:val="808080" w:themeColor="background1" w:themeShade="80"/>
                <w:sz w:val="22"/>
                <w:szCs w:val="22"/>
              </w:rPr>
              <w:t xml:space="preserve"> key opportunities</w:t>
            </w:r>
            <w:r>
              <w:rPr>
                <w:rStyle w:val="normaltextrun"/>
                <w:rFonts w:ascii="Arial" w:hAnsi="Arial" w:cs="Arial"/>
                <w:i/>
                <w:iCs/>
                <w:color w:val="808080" w:themeColor="background1" w:themeShade="80"/>
                <w:sz w:val="22"/>
                <w:szCs w:val="22"/>
              </w:rPr>
              <w:t xml:space="preserve"> noted</w:t>
            </w:r>
            <w:r w:rsidRPr="00624CED">
              <w:rPr>
                <w:rStyle w:val="normaltextrun"/>
                <w:rFonts w:ascii="Arial" w:hAnsi="Arial" w:cs="Arial"/>
                <w:i/>
                <w:iCs/>
                <w:color w:val="808080" w:themeColor="background1" w:themeShade="80"/>
                <w:sz w:val="22"/>
                <w:szCs w:val="22"/>
              </w:rPr>
              <w:t>.</w:t>
            </w:r>
            <w:r w:rsidRPr="00624CED">
              <w:rPr>
                <w:rStyle w:val="eop"/>
                <w:rFonts w:ascii="Arial" w:hAnsi="Arial" w:cs="Arial"/>
                <w:i/>
                <w:iCs/>
                <w:color w:val="808080" w:themeColor="background1" w:themeShade="80"/>
                <w:sz w:val="22"/>
                <w:szCs w:val="22"/>
              </w:rPr>
              <w:t> </w:t>
            </w:r>
          </w:p>
          <w:p w14:paraId="2C3F760E" w14:textId="48ED3234" w:rsidR="00E369F8" w:rsidRPr="00EF66DC" w:rsidRDefault="00624CED" w:rsidP="00D94D89">
            <w:pPr>
              <w:rPr>
                <w:rFonts w:ascii="Arial" w:hAnsi="Arial" w:cs="Arial"/>
                <w:i/>
                <w:iCs/>
                <w:color w:val="808080" w:themeColor="background1" w:themeShade="80"/>
                <w:sz w:val="24"/>
                <w:szCs w:val="24"/>
              </w:rPr>
            </w:pPr>
            <w:r w:rsidRPr="00624CED">
              <w:rPr>
                <w:rStyle w:val="eop"/>
                <w:rFonts w:ascii="Arial" w:hAnsi="Arial" w:cs="Arial"/>
                <w:i/>
                <w:iCs/>
                <w:color w:val="808080" w:themeColor="background1" w:themeShade="80"/>
                <w:sz w:val="22"/>
                <w:szCs w:val="22"/>
              </w:rPr>
              <w:t>-</w:t>
            </w:r>
            <w:r w:rsidRPr="00624CED">
              <w:rPr>
                <w:rStyle w:val="normaltextrun"/>
                <w:rFonts w:ascii="Arial" w:hAnsi="Arial" w:cs="Arial"/>
                <w:i/>
                <w:iCs/>
                <w:color w:val="808080" w:themeColor="background1" w:themeShade="80"/>
                <w:sz w:val="22"/>
                <w:szCs w:val="22"/>
              </w:rPr>
              <w:t>Include any conditions to support the recommendation and ensure conditions are SMART.</w:t>
            </w:r>
            <w:r w:rsidRPr="00624CED">
              <w:rPr>
                <w:rStyle w:val="eop"/>
                <w:rFonts w:ascii="Arial" w:hAnsi="Arial" w:cs="Arial"/>
                <w:i/>
                <w:iCs/>
                <w:color w:val="808080" w:themeColor="background1" w:themeShade="80"/>
                <w:sz w:val="22"/>
                <w:szCs w:val="22"/>
              </w:rPr>
              <w:t> Where applicable</w:t>
            </w:r>
            <w:r w:rsidRPr="00624CED">
              <w:rPr>
                <w:rStyle w:val="normaltextrun"/>
                <w:rFonts w:ascii="Arial" w:hAnsi="Arial" w:cs="Arial"/>
                <w:i/>
                <w:iCs/>
                <w:color w:val="808080" w:themeColor="background1" w:themeShade="80"/>
                <w:sz w:val="22"/>
                <w:szCs w:val="22"/>
              </w:rPr>
              <w:t xml:space="preserve"> include, ‘These decision caveats do not impact the funding agreement, rather they are to be considered by the decision-maker and will be tracked by Appraisal’. </w:t>
            </w:r>
            <w:r w:rsidRPr="00624CED">
              <w:rPr>
                <w:rStyle w:val="eop"/>
                <w:rFonts w:ascii="Arial" w:hAnsi="Arial" w:cs="Arial"/>
                <w:i/>
                <w:iCs/>
                <w:color w:val="808080" w:themeColor="background1" w:themeShade="80"/>
                <w:sz w:val="22"/>
                <w:szCs w:val="22"/>
              </w:rPr>
              <w:t> </w:t>
            </w:r>
          </w:p>
        </w:tc>
      </w:tr>
    </w:tbl>
    <w:p w14:paraId="5CB718D6" w14:textId="77777777" w:rsidR="00311E04" w:rsidRDefault="00311E04" w:rsidP="00373E89"/>
    <w:p w14:paraId="7C987562" w14:textId="77777777" w:rsidR="00C45806" w:rsidRDefault="00C45806" w:rsidP="00373E89"/>
    <w:p w14:paraId="39AE6A2C" w14:textId="77777777" w:rsidR="00C45806" w:rsidRDefault="00C45806" w:rsidP="00373E89"/>
    <w:tbl>
      <w:tblPr>
        <w:tblStyle w:val="TableGrid"/>
        <w:tblW w:w="10594" w:type="dxa"/>
        <w:tblLook w:val="04A0" w:firstRow="1" w:lastRow="0" w:firstColumn="1" w:lastColumn="0" w:noHBand="0" w:noVBand="1"/>
      </w:tblPr>
      <w:tblGrid>
        <w:gridCol w:w="10594"/>
      </w:tblGrid>
      <w:tr w:rsidR="00311E04" w14:paraId="46A886AD" w14:textId="77777777" w:rsidTr="00C35055">
        <w:trPr>
          <w:trHeight w:val="360"/>
        </w:trPr>
        <w:tc>
          <w:tcPr>
            <w:tcW w:w="10594" w:type="dxa"/>
            <w:shd w:val="clear" w:color="auto" w:fill="D9D9D9" w:themeFill="background1" w:themeFillShade="D9"/>
          </w:tcPr>
          <w:p w14:paraId="2C72AECC" w14:textId="3ED1802A" w:rsidR="00311E04" w:rsidRPr="00FA5C4E" w:rsidRDefault="00311E04" w:rsidP="00C35055">
            <w:pPr>
              <w:rPr>
                <w:rFonts w:ascii="Arial" w:hAnsi="Arial" w:cs="Arial"/>
                <w:b/>
                <w:bCs/>
                <w:sz w:val="22"/>
                <w:szCs w:val="22"/>
              </w:rPr>
            </w:pPr>
            <w:r w:rsidRPr="00E369F8">
              <w:rPr>
                <w:rFonts w:ascii="Arial" w:hAnsi="Arial" w:cs="Arial"/>
                <w:b/>
                <w:bCs/>
                <w:sz w:val="24"/>
                <w:szCs w:val="24"/>
              </w:rPr>
              <w:lastRenderedPageBreak/>
              <w:t xml:space="preserve">Appraisal </w:t>
            </w:r>
            <w:r w:rsidR="00624CED">
              <w:rPr>
                <w:rFonts w:ascii="Arial" w:hAnsi="Arial" w:cs="Arial"/>
                <w:b/>
                <w:bCs/>
                <w:sz w:val="24"/>
                <w:szCs w:val="24"/>
              </w:rPr>
              <w:t>Commentary</w:t>
            </w:r>
            <w:r w:rsidRPr="00E369F8">
              <w:rPr>
                <w:rFonts w:ascii="Arial" w:hAnsi="Arial" w:cs="Arial"/>
                <w:b/>
                <w:bCs/>
                <w:sz w:val="24"/>
                <w:szCs w:val="24"/>
              </w:rPr>
              <w:t>:</w:t>
            </w:r>
          </w:p>
        </w:tc>
      </w:tr>
      <w:tr w:rsidR="00311E04" w14:paraId="59F59367" w14:textId="77777777" w:rsidTr="00C35055">
        <w:trPr>
          <w:trHeight w:val="978"/>
        </w:trPr>
        <w:tc>
          <w:tcPr>
            <w:tcW w:w="10594" w:type="dxa"/>
          </w:tcPr>
          <w:p w14:paraId="2413C2EA" w14:textId="77777777" w:rsidR="00624CED" w:rsidRDefault="00624CED" w:rsidP="00624CED">
            <w:pPr>
              <w:pStyle w:val="paragraph"/>
              <w:spacing w:before="0" w:beforeAutospacing="0" w:after="0" w:afterAutospacing="0"/>
              <w:textAlignment w:val="baseline"/>
              <w:rPr>
                <w:rStyle w:val="normaltextrun"/>
                <w:rFonts w:ascii="Arial" w:hAnsi="Arial" w:cs="Arial"/>
                <w:b/>
                <w:bCs/>
                <w:color w:val="000000"/>
                <w:lang w:val="en-GB"/>
              </w:rPr>
            </w:pPr>
          </w:p>
          <w:p w14:paraId="7F4FF833" w14:textId="1EF7D0D8" w:rsidR="00624CED" w:rsidRDefault="00624CED" w:rsidP="00624CED">
            <w:pPr>
              <w:pStyle w:val="paragraph"/>
              <w:spacing w:before="0" w:beforeAutospacing="0" w:after="0" w:afterAutospacing="0"/>
              <w:textAlignment w:val="baseline"/>
              <w:rPr>
                <w:rStyle w:val="eop"/>
                <w:rFonts w:ascii="Arial" w:hAnsi="Arial" w:cs="Arial"/>
                <w:color w:val="000000"/>
              </w:rPr>
            </w:pPr>
            <w:r w:rsidRPr="00624CED">
              <w:rPr>
                <w:rStyle w:val="normaltextrun"/>
                <w:rFonts w:ascii="Arial" w:hAnsi="Arial" w:cs="Arial"/>
                <w:b/>
                <w:bCs/>
                <w:color w:val="000000"/>
                <w:lang w:val="en-GB"/>
              </w:rPr>
              <w:t>Change Summary:</w:t>
            </w:r>
            <w:r w:rsidRPr="00624CED">
              <w:rPr>
                <w:rStyle w:val="eop"/>
                <w:rFonts w:ascii="Arial" w:hAnsi="Arial" w:cs="Arial"/>
                <w:color w:val="000000"/>
              </w:rPr>
              <w:t> </w:t>
            </w:r>
          </w:p>
          <w:p w14:paraId="5CA971C8" w14:textId="77777777" w:rsidR="00624CED" w:rsidRPr="00624CED" w:rsidRDefault="00624CED" w:rsidP="00624CED">
            <w:pPr>
              <w:pStyle w:val="paragraph"/>
              <w:spacing w:before="0" w:beforeAutospacing="0" w:after="0" w:afterAutospacing="0"/>
              <w:textAlignment w:val="baseline"/>
              <w:rPr>
                <w:rFonts w:ascii="Segoe UI" w:hAnsi="Segoe UI" w:cs="Segoe UI"/>
              </w:rPr>
            </w:pPr>
          </w:p>
          <w:p w14:paraId="39F1B264" w14:textId="41C17DD7" w:rsidR="00624CED" w:rsidRPr="00624CED" w:rsidRDefault="00624CED" w:rsidP="00624CED">
            <w:pPr>
              <w:pStyle w:val="paragraph"/>
              <w:spacing w:before="0" w:beforeAutospacing="0" w:after="0" w:afterAutospacing="0"/>
              <w:jc w:val="both"/>
              <w:textAlignment w:val="baseline"/>
              <w:rPr>
                <w:rFonts w:ascii="Segoe UI" w:hAnsi="Segoe UI" w:cs="Segoe UI"/>
                <w:i/>
                <w:iCs/>
                <w:color w:val="808080" w:themeColor="background1" w:themeShade="80"/>
                <w:sz w:val="22"/>
                <w:szCs w:val="22"/>
              </w:rPr>
            </w:pPr>
            <w:r w:rsidRPr="00624CED">
              <w:rPr>
                <w:rStyle w:val="normaltextrun"/>
                <w:rFonts w:ascii="Arial" w:hAnsi="Arial" w:cs="Arial"/>
                <w:i/>
                <w:iCs/>
                <w:color w:val="808080" w:themeColor="background1" w:themeShade="80"/>
                <w:sz w:val="22"/>
                <w:szCs w:val="22"/>
                <w:lang w:val="en-GB"/>
              </w:rPr>
              <w:t xml:space="preserve">Include </w:t>
            </w:r>
            <w:proofErr w:type="gramStart"/>
            <w:r w:rsidRPr="00624CED">
              <w:rPr>
                <w:rStyle w:val="normaltextrun"/>
                <w:rFonts w:ascii="Arial" w:hAnsi="Arial" w:cs="Arial"/>
                <w:i/>
                <w:iCs/>
                <w:color w:val="808080" w:themeColor="background1" w:themeShade="80"/>
                <w:sz w:val="22"/>
                <w:szCs w:val="22"/>
                <w:lang w:val="en-GB"/>
              </w:rPr>
              <w:t>a brief summary</w:t>
            </w:r>
            <w:proofErr w:type="gramEnd"/>
            <w:r w:rsidRPr="00624CED">
              <w:rPr>
                <w:rStyle w:val="normaltextrun"/>
                <w:rFonts w:ascii="Arial" w:hAnsi="Arial" w:cs="Arial"/>
                <w:i/>
                <w:iCs/>
                <w:color w:val="808080" w:themeColor="background1" w:themeShade="80"/>
                <w:sz w:val="22"/>
                <w:szCs w:val="22"/>
                <w:lang w:val="en-GB"/>
              </w:rPr>
              <w:t xml:space="preserve"> of the ask e.g., The CR seeks an 18-month extension: </w:t>
            </w:r>
            <w:r w:rsidRPr="00624CED">
              <w:rPr>
                <w:rStyle w:val="eop"/>
                <w:rFonts w:ascii="Arial" w:hAnsi="Arial" w:cs="Arial"/>
                <w:i/>
                <w:iCs/>
                <w:color w:val="808080" w:themeColor="background1" w:themeShade="80"/>
                <w:sz w:val="22"/>
                <w:szCs w:val="22"/>
              </w:rPr>
              <w:t> </w:t>
            </w:r>
          </w:p>
          <w:p w14:paraId="08557588" w14:textId="77777777" w:rsidR="00624CED" w:rsidRPr="00624CED" w:rsidRDefault="00624CED" w:rsidP="00624CED">
            <w:pPr>
              <w:pStyle w:val="paragraph"/>
              <w:spacing w:before="0" w:beforeAutospacing="0" w:after="0" w:afterAutospacing="0"/>
              <w:ind w:left="720"/>
              <w:jc w:val="both"/>
              <w:textAlignment w:val="baseline"/>
              <w:rPr>
                <w:rFonts w:ascii="Segoe UI" w:hAnsi="Segoe UI" w:cs="Segoe UI"/>
                <w:i/>
                <w:iCs/>
                <w:color w:val="808080" w:themeColor="background1" w:themeShade="80"/>
                <w:sz w:val="22"/>
                <w:szCs w:val="22"/>
              </w:rPr>
            </w:pPr>
            <w:r w:rsidRPr="00624CED">
              <w:rPr>
                <w:rStyle w:val="normaltextrun"/>
                <w:rFonts w:ascii="Arial" w:hAnsi="Arial" w:cs="Arial"/>
                <w:i/>
                <w:iCs/>
                <w:color w:val="808080" w:themeColor="background1" w:themeShade="80"/>
                <w:sz w:val="22"/>
                <w:szCs w:val="22"/>
                <w:lang w:val="en-GB"/>
              </w:rPr>
              <w:t>1) An extension of project spend profile from March 2025 to March 2026.</w:t>
            </w:r>
            <w:r w:rsidRPr="00624CED">
              <w:rPr>
                <w:rStyle w:val="eop"/>
                <w:rFonts w:ascii="Arial" w:hAnsi="Arial" w:cs="Arial"/>
                <w:i/>
                <w:iCs/>
                <w:color w:val="808080" w:themeColor="background1" w:themeShade="80"/>
                <w:sz w:val="22"/>
                <w:szCs w:val="22"/>
              </w:rPr>
              <w:t> </w:t>
            </w:r>
          </w:p>
          <w:p w14:paraId="518A95A8" w14:textId="77777777" w:rsidR="00624CED" w:rsidRPr="00624CED" w:rsidRDefault="00624CED" w:rsidP="00624CED">
            <w:pPr>
              <w:pStyle w:val="paragraph"/>
              <w:spacing w:before="0" w:beforeAutospacing="0" w:after="0" w:afterAutospacing="0"/>
              <w:ind w:left="720"/>
              <w:jc w:val="both"/>
              <w:textAlignment w:val="baseline"/>
              <w:rPr>
                <w:rFonts w:ascii="Segoe UI" w:hAnsi="Segoe UI" w:cs="Segoe UI"/>
                <w:i/>
                <w:iCs/>
                <w:color w:val="808080" w:themeColor="background1" w:themeShade="80"/>
                <w:sz w:val="22"/>
                <w:szCs w:val="22"/>
              </w:rPr>
            </w:pPr>
            <w:r w:rsidRPr="00624CED">
              <w:rPr>
                <w:rStyle w:val="normaltextrun"/>
                <w:rFonts w:ascii="Arial" w:hAnsi="Arial" w:cs="Arial"/>
                <w:i/>
                <w:iCs/>
                <w:color w:val="808080" w:themeColor="background1" w:themeShade="80"/>
                <w:sz w:val="22"/>
                <w:szCs w:val="22"/>
                <w:lang w:val="en-GB"/>
              </w:rPr>
              <w:t>2) An extension of output / outcomes delivery From March 2025 to March 2027.</w:t>
            </w:r>
            <w:r w:rsidRPr="00624CED">
              <w:rPr>
                <w:rStyle w:val="eop"/>
                <w:rFonts w:ascii="Arial" w:hAnsi="Arial" w:cs="Arial"/>
                <w:i/>
                <w:iCs/>
                <w:color w:val="808080" w:themeColor="background1" w:themeShade="80"/>
                <w:sz w:val="22"/>
                <w:szCs w:val="22"/>
              </w:rPr>
              <w:t> </w:t>
            </w:r>
          </w:p>
          <w:p w14:paraId="6AC69726" w14:textId="77777777" w:rsidR="00624CED" w:rsidRDefault="00624CED" w:rsidP="00624CED">
            <w:pPr>
              <w:pStyle w:val="paragraph"/>
              <w:spacing w:before="0" w:beforeAutospacing="0" w:after="0" w:afterAutospacing="0"/>
              <w:textAlignment w:val="baseline"/>
              <w:rPr>
                <w:rStyle w:val="normaltextrun"/>
                <w:rFonts w:ascii="Arial" w:hAnsi="Arial" w:cs="Arial"/>
                <w:b/>
                <w:bCs/>
                <w:color w:val="000000"/>
                <w:sz w:val="20"/>
                <w:szCs w:val="20"/>
                <w:lang w:val="en-GB"/>
              </w:rPr>
            </w:pPr>
          </w:p>
          <w:p w14:paraId="0216D9BE" w14:textId="08A2CDC4" w:rsidR="00624CED" w:rsidRDefault="00624CED" w:rsidP="00624CED">
            <w:pPr>
              <w:pStyle w:val="paragraph"/>
              <w:spacing w:before="0" w:beforeAutospacing="0" w:after="0" w:afterAutospacing="0"/>
              <w:textAlignment w:val="baseline"/>
              <w:rPr>
                <w:rStyle w:val="eop"/>
                <w:rFonts w:ascii="Arial" w:hAnsi="Arial" w:cs="Arial"/>
                <w:color w:val="000000"/>
              </w:rPr>
            </w:pPr>
            <w:r w:rsidRPr="00624CED">
              <w:rPr>
                <w:rStyle w:val="normaltextrun"/>
                <w:rFonts w:ascii="Arial" w:hAnsi="Arial" w:cs="Arial"/>
                <w:b/>
                <w:bCs/>
                <w:color w:val="000000"/>
                <w:lang w:val="en-GB"/>
              </w:rPr>
              <w:t>Project</w:t>
            </w:r>
            <w:r>
              <w:rPr>
                <w:rStyle w:val="normaltextrun"/>
                <w:rFonts w:ascii="Arial" w:hAnsi="Arial" w:cs="Arial"/>
                <w:b/>
                <w:bCs/>
                <w:color w:val="000000"/>
                <w:lang w:val="en-GB"/>
              </w:rPr>
              <w:t>/</w:t>
            </w:r>
            <w:r>
              <w:rPr>
                <w:rStyle w:val="normaltextrun"/>
                <w:rFonts w:ascii="Arial" w:hAnsi="Arial" w:cs="Arial"/>
                <w:b/>
                <w:bCs/>
                <w:color w:val="000000"/>
              </w:rPr>
              <w:t>Programme</w:t>
            </w:r>
            <w:r w:rsidRPr="00624CED">
              <w:rPr>
                <w:rStyle w:val="normaltextrun"/>
                <w:rFonts w:ascii="Arial" w:hAnsi="Arial" w:cs="Arial"/>
                <w:b/>
                <w:bCs/>
                <w:color w:val="000000"/>
                <w:lang w:val="en-GB"/>
              </w:rPr>
              <w:t xml:space="preserve"> History:</w:t>
            </w:r>
            <w:r w:rsidRPr="00624CED">
              <w:rPr>
                <w:rStyle w:val="eop"/>
                <w:rFonts w:ascii="Arial" w:hAnsi="Arial" w:cs="Arial"/>
                <w:color w:val="000000"/>
              </w:rPr>
              <w:t> </w:t>
            </w:r>
          </w:p>
          <w:p w14:paraId="7E2F2C9F" w14:textId="77777777" w:rsidR="00624CED" w:rsidRPr="00624CED" w:rsidRDefault="00624CED" w:rsidP="00624CED">
            <w:pPr>
              <w:pStyle w:val="paragraph"/>
              <w:spacing w:before="0" w:beforeAutospacing="0" w:after="0" w:afterAutospacing="0"/>
              <w:textAlignment w:val="baseline"/>
              <w:rPr>
                <w:rFonts w:ascii="Segoe UI" w:hAnsi="Segoe UI" w:cs="Segoe UI"/>
              </w:rPr>
            </w:pPr>
          </w:p>
          <w:p w14:paraId="7C301AC9" w14:textId="77119CC6" w:rsidR="00624CED" w:rsidRPr="00624CED" w:rsidRDefault="00624CED" w:rsidP="00624CED">
            <w:pPr>
              <w:pStyle w:val="paragraph"/>
              <w:spacing w:before="0" w:beforeAutospacing="0" w:after="0" w:afterAutospacing="0"/>
              <w:textAlignment w:val="baseline"/>
              <w:rPr>
                <w:rStyle w:val="eop"/>
                <w:rFonts w:ascii="Segoe UI" w:hAnsi="Segoe UI" w:cs="Segoe UI"/>
                <w:i/>
                <w:iCs/>
                <w:color w:val="808080" w:themeColor="background1" w:themeShade="80"/>
                <w:sz w:val="20"/>
                <w:szCs w:val="20"/>
              </w:rPr>
            </w:pPr>
            <w:r w:rsidRPr="00624CED">
              <w:rPr>
                <w:rStyle w:val="normaltextrun"/>
                <w:rFonts w:ascii="Arial" w:hAnsi="Arial" w:cs="Arial"/>
                <w:i/>
                <w:iCs/>
                <w:color w:val="808080" w:themeColor="background1" w:themeShade="80"/>
                <w:sz w:val="22"/>
                <w:szCs w:val="22"/>
                <w:lang w:val="en-GB"/>
              </w:rPr>
              <w:t>If applicable include any project</w:t>
            </w:r>
            <w:r>
              <w:rPr>
                <w:rStyle w:val="normaltextrun"/>
                <w:rFonts w:ascii="Arial" w:hAnsi="Arial" w:cs="Arial"/>
                <w:i/>
                <w:iCs/>
                <w:color w:val="808080" w:themeColor="background1" w:themeShade="80"/>
                <w:sz w:val="22"/>
                <w:szCs w:val="22"/>
                <w:lang w:val="en-GB"/>
              </w:rPr>
              <w:t>/</w:t>
            </w:r>
            <w:r>
              <w:rPr>
                <w:rStyle w:val="normaltextrun"/>
                <w:rFonts w:ascii="Arial" w:hAnsi="Arial" w:cs="Arial"/>
                <w:i/>
                <w:iCs/>
                <w:color w:val="808080" w:themeColor="background1" w:themeShade="80"/>
                <w:sz w:val="22"/>
                <w:szCs w:val="22"/>
              </w:rPr>
              <w:t>programme</w:t>
            </w:r>
            <w:r w:rsidRPr="00624CED">
              <w:rPr>
                <w:rStyle w:val="normaltextrun"/>
                <w:rFonts w:ascii="Arial" w:hAnsi="Arial" w:cs="Arial"/>
                <w:i/>
                <w:iCs/>
                <w:color w:val="808080" w:themeColor="background1" w:themeShade="80"/>
                <w:sz w:val="22"/>
                <w:szCs w:val="22"/>
                <w:lang w:val="en-GB"/>
              </w:rPr>
              <w:t xml:space="preserve"> history </w:t>
            </w:r>
            <w:r w:rsidR="00FC6261" w:rsidRPr="00624CED">
              <w:rPr>
                <w:rStyle w:val="normaltextrun"/>
                <w:rFonts w:ascii="Arial" w:hAnsi="Arial" w:cs="Arial"/>
                <w:i/>
                <w:iCs/>
                <w:color w:val="808080" w:themeColor="background1" w:themeShade="80"/>
                <w:sz w:val="22"/>
                <w:szCs w:val="22"/>
                <w:lang w:val="en-GB"/>
              </w:rPr>
              <w:t>e.g.,</w:t>
            </w:r>
            <w:r w:rsidRPr="00624CED">
              <w:rPr>
                <w:rStyle w:val="normaltextrun"/>
                <w:rFonts w:ascii="Arial" w:hAnsi="Arial" w:cs="Arial"/>
                <w:i/>
                <w:iCs/>
                <w:color w:val="808080" w:themeColor="background1" w:themeShade="80"/>
                <w:sz w:val="22"/>
                <w:szCs w:val="22"/>
                <w:lang w:val="en-GB"/>
              </w:rPr>
              <w:t xml:space="preserve"> initial ask compared to latest ask, number of changes previously approved, any discussions not recorded in CR form </w:t>
            </w:r>
            <w:r>
              <w:rPr>
                <w:rStyle w:val="normaltextrun"/>
                <w:rFonts w:ascii="Arial" w:hAnsi="Arial" w:cs="Arial"/>
                <w:i/>
                <w:iCs/>
                <w:color w:val="808080" w:themeColor="background1" w:themeShade="80"/>
                <w:sz w:val="22"/>
                <w:szCs w:val="22"/>
                <w:lang w:val="en-GB"/>
              </w:rPr>
              <w:t xml:space="preserve">such as previous business case approvals. </w:t>
            </w:r>
          </w:p>
          <w:p w14:paraId="26144EF7" w14:textId="77777777" w:rsidR="00624CED" w:rsidRDefault="00624CED" w:rsidP="00624CED">
            <w:pPr>
              <w:pStyle w:val="paragraph"/>
              <w:spacing w:before="0" w:beforeAutospacing="0" w:after="0" w:afterAutospacing="0"/>
              <w:textAlignment w:val="baseline"/>
              <w:rPr>
                <w:rFonts w:ascii="Segoe UI" w:hAnsi="Segoe UI" w:cs="Segoe UI"/>
                <w:sz w:val="18"/>
                <w:szCs w:val="18"/>
              </w:rPr>
            </w:pPr>
          </w:p>
          <w:p w14:paraId="14F596F8" w14:textId="61976449" w:rsidR="00BF6FB0" w:rsidRDefault="00BF6FB0" w:rsidP="00624CED">
            <w:pPr>
              <w:pStyle w:val="paragraph"/>
              <w:spacing w:before="0" w:beforeAutospacing="0" w:after="0" w:afterAutospacing="0"/>
              <w:textAlignment w:val="baseline"/>
              <w:rPr>
                <w:rFonts w:ascii="Arial" w:hAnsi="Arial" w:cs="Arial"/>
                <w:b/>
                <w:bCs/>
                <w:color w:val="000000" w:themeColor="text1"/>
              </w:rPr>
            </w:pPr>
            <w:r w:rsidRPr="00BF6FB0">
              <w:rPr>
                <w:rFonts w:ascii="Arial" w:hAnsi="Arial" w:cs="Arial"/>
                <w:b/>
                <w:bCs/>
                <w:color w:val="000000" w:themeColor="text1"/>
              </w:rPr>
              <w:t>Appraisal Queries Raised:</w:t>
            </w:r>
          </w:p>
          <w:p w14:paraId="7B630CE3" w14:textId="77777777" w:rsidR="00BF6FB0" w:rsidRDefault="00BF6FB0" w:rsidP="00624CED">
            <w:pPr>
              <w:pStyle w:val="paragraph"/>
              <w:spacing w:before="0" w:beforeAutospacing="0" w:after="0" w:afterAutospacing="0"/>
              <w:textAlignment w:val="baseline"/>
              <w:rPr>
                <w:rFonts w:ascii="Arial" w:hAnsi="Arial" w:cs="Arial"/>
                <w:b/>
                <w:bCs/>
                <w:color w:val="000000" w:themeColor="text1"/>
              </w:rPr>
            </w:pPr>
          </w:p>
          <w:p w14:paraId="6B48084C" w14:textId="05AC92FC" w:rsidR="00BF6FB0" w:rsidRPr="000F5ADA" w:rsidRDefault="00BF6FB0" w:rsidP="00624CED">
            <w:pPr>
              <w:pStyle w:val="paragraph"/>
              <w:spacing w:before="0" w:beforeAutospacing="0" w:after="0" w:afterAutospacing="0"/>
              <w:textAlignment w:val="baseline"/>
              <w:rPr>
                <w:rFonts w:ascii="Arial" w:hAnsi="Arial" w:cs="Arial"/>
                <w:i/>
                <w:iCs/>
                <w:color w:val="808080" w:themeColor="background1" w:themeShade="80"/>
                <w:sz w:val="22"/>
                <w:szCs w:val="22"/>
              </w:rPr>
            </w:pPr>
            <w:r w:rsidRPr="000F5ADA">
              <w:rPr>
                <w:rFonts w:ascii="Arial" w:hAnsi="Arial" w:cs="Arial"/>
                <w:i/>
                <w:iCs/>
                <w:color w:val="808080" w:themeColor="background1" w:themeShade="80"/>
                <w:sz w:val="22"/>
                <w:szCs w:val="22"/>
              </w:rPr>
              <w:t xml:space="preserve">Following the </w:t>
            </w:r>
            <w:r w:rsidR="000F5ADA" w:rsidRPr="000F5ADA">
              <w:rPr>
                <w:rFonts w:ascii="Arial" w:hAnsi="Arial" w:cs="Arial"/>
                <w:i/>
                <w:iCs/>
                <w:color w:val="808080" w:themeColor="background1" w:themeShade="80"/>
                <w:sz w:val="22"/>
                <w:szCs w:val="22"/>
              </w:rPr>
              <w:t>receipt of project responses to in-doc appraisal comments, the below table can be completed</w:t>
            </w:r>
            <w:r w:rsidR="000F5ADA">
              <w:rPr>
                <w:rFonts w:ascii="Arial" w:hAnsi="Arial" w:cs="Arial"/>
                <w:i/>
                <w:iCs/>
                <w:color w:val="808080" w:themeColor="background1" w:themeShade="80"/>
                <w:sz w:val="22"/>
                <w:szCs w:val="22"/>
              </w:rPr>
              <w:t>.</w:t>
            </w:r>
          </w:p>
          <w:p w14:paraId="1059F054" w14:textId="77777777" w:rsidR="00BF6FB0" w:rsidRDefault="00BF6FB0" w:rsidP="00624CED">
            <w:pPr>
              <w:pStyle w:val="paragraph"/>
              <w:spacing w:before="0" w:beforeAutospacing="0" w:after="0" w:afterAutospacing="0"/>
              <w:textAlignment w:val="baseline"/>
              <w:rPr>
                <w:rFonts w:ascii="Segoe UI" w:hAnsi="Segoe UI" w:cs="Segoe UI"/>
                <w:sz w:val="18"/>
                <w:szCs w:val="18"/>
              </w:rPr>
            </w:pPr>
          </w:p>
          <w:tbl>
            <w:tblPr>
              <w:tblW w:w="102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6"/>
              <w:gridCol w:w="4678"/>
              <w:gridCol w:w="2835"/>
            </w:tblGrid>
            <w:tr w:rsidR="000F5ADA" w:rsidRPr="00BF6FB0" w14:paraId="74923F83" w14:textId="77777777" w:rsidTr="00AF5ECB">
              <w:trPr>
                <w:trHeight w:val="300"/>
              </w:trPr>
              <w:tc>
                <w:tcPr>
                  <w:tcW w:w="10229"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0CE3F6" w14:textId="7036CD37" w:rsidR="000F5ADA" w:rsidRPr="000F5ADA" w:rsidRDefault="000F5ADA" w:rsidP="000F5ADA">
                  <w:pPr>
                    <w:spacing w:before="0" w:after="0" w:line="240" w:lineRule="auto"/>
                    <w:textAlignment w:val="baseline"/>
                    <w:rPr>
                      <w:rFonts w:ascii="Arial" w:eastAsia="Times New Roman" w:hAnsi="Arial" w:cs="Arial"/>
                      <w:i/>
                      <w:iCs/>
                      <w:color w:val="000000"/>
                    </w:rPr>
                  </w:pPr>
                  <w:r w:rsidRPr="000F5ADA">
                    <w:rPr>
                      <w:rFonts w:ascii="Arial" w:eastAsia="Times New Roman" w:hAnsi="Arial" w:cs="Arial"/>
                      <w:i/>
                      <w:iCs/>
                      <w:color w:val="000000"/>
                      <w:sz w:val="22"/>
                      <w:szCs w:val="22"/>
                    </w:rPr>
                    <w:t>Table 4</w:t>
                  </w:r>
                </w:p>
              </w:tc>
            </w:tr>
            <w:tr w:rsidR="00BF6FB0" w:rsidRPr="00BF6FB0" w14:paraId="772DA588" w14:textId="77777777" w:rsidTr="000F5ADA">
              <w:trPr>
                <w:trHeight w:val="300"/>
              </w:trPr>
              <w:tc>
                <w:tcPr>
                  <w:tcW w:w="271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4F7BC5B" w14:textId="7A5E2479" w:rsidR="00BF6FB0" w:rsidRPr="00BF6FB0" w:rsidRDefault="00BF6FB0" w:rsidP="000F5ADA">
                  <w:pPr>
                    <w:spacing w:before="0" w:after="0" w:line="240" w:lineRule="auto"/>
                    <w:jc w:val="center"/>
                    <w:textAlignment w:val="baseline"/>
                    <w:rPr>
                      <w:rFonts w:ascii="Segoe UI" w:eastAsia="Times New Roman" w:hAnsi="Segoe UI" w:cs="Segoe UI"/>
                      <w:sz w:val="18"/>
                      <w:szCs w:val="18"/>
                      <w:lang w:val="en-US"/>
                    </w:rPr>
                  </w:pPr>
                  <w:r>
                    <w:rPr>
                      <w:rFonts w:ascii="Arial" w:eastAsia="Times New Roman" w:hAnsi="Arial" w:cs="Arial"/>
                      <w:b/>
                      <w:bCs/>
                      <w:color w:val="000000"/>
                    </w:rPr>
                    <w:t xml:space="preserve">Change Form </w:t>
                  </w:r>
                  <w:r w:rsidRPr="00BF6FB0">
                    <w:rPr>
                      <w:rFonts w:ascii="Arial" w:eastAsia="Times New Roman" w:hAnsi="Arial" w:cs="Arial"/>
                      <w:b/>
                      <w:bCs/>
                      <w:color w:val="000000"/>
                    </w:rPr>
                    <w:t>Section / Reference</w:t>
                  </w:r>
                </w:p>
              </w:tc>
              <w:tc>
                <w:tcPr>
                  <w:tcW w:w="467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F01A694" w14:textId="0BD3BCA9" w:rsidR="00BF6FB0" w:rsidRPr="00BF6FB0" w:rsidRDefault="00BF6FB0" w:rsidP="000F5ADA">
                  <w:pPr>
                    <w:spacing w:before="0" w:after="0" w:line="240" w:lineRule="auto"/>
                    <w:jc w:val="center"/>
                    <w:textAlignment w:val="baseline"/>
                    <w:rPr>
                      <w:rFonts w:ascii="Segoe UI" w:eastAsia="Times New Roman" w:hAnsi="Segoe UI" w:cs="Segoe UI"/>
                      <w:sz w:val="18"/>
                      <w:szCs w:val="18"/>
                      <w:lang w:val="en-US"/>
                    </w:rPr>
                  </w:pPr>
                  <w:r>
                    <w:rPr>
                      <w:rFonts w:ascii="Arial" w:eastAsia="Times New Roman" w:hAnsi="Arial" w:cs="Arial"/>
                      <w:b/>
                      <w:bCs/>
                      <w:color w:val="000000"/>
                    </w:rPr>
                    <w:t>Query Raised</w:t>
                  </w: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D606C74" w14:textId="08AA22AF" w:rsidR="00BF6FB0" w:rsidRPr="00BF6FB0" w:rsidRDefault="00BF6FB0" w:rsidP="000F5ADA">
                  <w:pPr>
                    <w:spacing w:before="0" w:after="0" w:line="240" w:lineRule="auto"/>
                    <w:jc w:val="center"/>
                    <w:textAlignment w:val="baseline"/>
                    <w:rPr>
                      <w:rFonts w:ascii="Segoe UI" w:eastAsia="Times New Roman" w:hAnsi="Segoe UI" w:cs="Segoe UI"/>
                      <w:sz w:val="18"/>
                      <w:szCs w:val="18"/>
                      <w:lang w:val="en-US"/>
                    </w:rPr>
                  </w:pPr>
                  <w:r w:rsidRPr="00BF6FB0">
                    <w:rPr>
                      <w:rFonts w:ascii="Arial" w:eastAsia="Times New Roman" w:hAnsi="Arial" w:cs="Arial"/>
                      <w:b/>
                      <w:bCs/>
                      <w:color w:val="000000"/>
                    </w:rPr>
                    <w:t>Project Response</w:t>
                  </w:r>
                </w:p>
              </w:tc>
            </w:tr>
            <w:tr w:rsidR="00BF6FB0" w:rsidRPr="00BF6FB0" w14:paraId="730A2601" w14:textId="77777777" w:rsidTr="00DE4ED1">
              <w:trPr>
                <w:trHeight w:val="300"/>
              </w:trPr>
              <w:tc>
                <w:tcPr>
                  <w:tcW w:w="2716" w:type="dxa"/>
                  <w:tcBorders>
                    <w:top w:val="single" w:sz="6" w:space="0" w:color="auto"/>
                    <w:left w:val="single" w:sz="6" w:space="0" w:color="auto"/>
                    <w:bottom w:val="single" w:sz="6" w:space="0" w:color="auto"/>
                    <w:right w:val="single" w:sz="6" w:space="0" w:color="auto"/>
                  </w:tcBorders>
                  <w:shd w:val="clear" w:color="auto" w:fill="auto"/>
                  <w:hideMark/>
                </w:tcPr>
                <w:p w14:paraId="6C2B7A0E" w14:textId="2FC10DE8" w:rsidR="00BF6FB0" w:rsidRPr="00BF6FB0" w:rsidRDefault="00BF6FB0" w:rsidP="00BF6FB0">
                  <w:pPr>
                    <w:spacing w:before="0" w:after="0" w:line="240" w:lineRule="auto"/>
                    <w:jc w:val="both"/>
                    <w:textAlignment w:val="baseline"/>
                    <w:rPr>
                      <w:rFonts w:ascii="Segoe UI" w:eastAsia="Times New Roman" w:hAnsi="Segoe UI" w:cs="Segoe UI"/>
                      <w:i/>
                      <w:iCs/>
                      <w:color w:val="808080" w:themeColor="background1" w:themeShade="80"/>
                      <w:sz w:val="18"/>
                      <w:szCs w:val="18"/>
                      <w:lang w:val="en-US"/>
                    </w:rPr>
                  </w:pPr>
                  <w:r w:rsidRPr="00BF6FB0">
                    <w:rPr>
                      <w:rFonts w:ascii="Arial" w:eastAsia="Times New Roman" w:hAnsi="Arial" w:cs="Arial"/>
                      <w:i/>
                      <w:iCs/>
                      <w:color w:val="808080" w:themeColor="background1" w:themeShade="80"/>
                      <w:sz w:val="22"/>
                      <w:szCs w:val="22"/>
                    </w:rPr>
                    <w:t>Section / any other relevant info to reference location of observation</w:t>
                  </w:r>
                  <w:r w:rsidR="00DE4ED1">
                    <w:rPr>
                      <w:rFonts w:ascii="Arial" w:eastAsia="Times New Roman" w:hAnsi="Arial" w:cs="Arial"/>
                      <w:i/>
                      <w:iCs/>
                      <w:color w:val="808080" w:themeColor="background1" w:themeShade="80"/>
                      <w:sz w:val="22"/>
                      <w:szCs w:val="22"/>
                    </w:rPr>
                    <w:t xml:space="preserve"> </w:t>
                  </w:r>
                  <w:r w:rsidRPr="00BF6FB0">
                    <w:rPr>
                      <w:rFonts w:ascii="Arial" w:eastAsia="Times New Roman" w:hAnsi="Arial" w:cs="Arial"/>
                      <w:i/>
                      <w:iCs/>
                      <w:color w:val="808080" w:themeColor="background1" w:themeShade="80"/>
                      <w:sz w:val="22"/>
                      <w:szCs w:val="22"/>
                    </w:rPr>
                    <w:t>e.g.</w:t>
                  </w:r>
                  <w:r w:rsidRPr="00BF6FB0">
                    <w:rPr>
                      <w:rFonts w:ascii="Arial" w:eastAsia="Times New Roman" w:hAnsi="Arial" w:cs="Arial"/>
                      <w:i/>
                      <w:iCs/>
                      <w:color w:val="808080" w:themeColor="background1" w:themeShade="80"/>
                      <w:sz w:val="22"/>
                      <w:szCs w:val="22"/>
                      <w:lang w:val="en-US"/>
                    </w:rPr>
                    <w:t xml:space="preserve">,‘Section </w:t>
                  </w:r>
                  <w:r w:rsidRPr="00BF6FB0">
                    <w:rPr>
                      <w:rFonts w:ascii="Arial" w:eastAsia="Times New Roman" w:hAnsi="Arial" w:cs="Arial"/>
                      <w:i/>
                      <w:iCs/>
                      <w:color w:val="808080" w:themeColor="background1" w:themeShade="80"/>
                      <w:sz w:val="22"/>
                      <w:szCs w:val="22"/>
                    </w:rPr>
                    <w:t>3A Cost Impact</w:t>
                  </w:r>
                  <w:r w:rsidRPr="00BF6FB0">
                    <w:rPr>
                      <w:rFonts w:ascii="Arial" w:eastAsia="Times New Roman" w:hAnsi="Arial" w:cs="Arial"/>
                      <w:i/>
                      <w:iCs/>
                      <w:color w:val="808080" w:themeColor="background1" w:themeShade="80"/>
                      <w:sz w:val="22"/>
                      <w:szCs w:val="22"/>
                      <w:lang w:val="en-US"/>
                    </w:rPr>
                    <w:t>’</w:t>
                  </w:r>
                  <w:r w:rsidRPr="00BF6FB0">
                    <w:rPr>
                      <w:rFonts w:ascii="Arial" w:eastAsia="Times New Roman" w:hAnsi="Arial" w:cs="Arial"/>
                      <w:color w:val="808080" w:themeColor="background1" w:themeShade="80"/>
                      <w:sz w:val="22"/>
                      <w:szCs w:val="22"/>
                      <w:lang w:val="en-US"/>
                    </w:rPr>
                    <w:t>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61E72E4D" w14:textId="256E9AD1" w:rsidR="00BF6FB0" w:rsidRPr="00BF6FB0" w:rsidRDefault="00DE4ED1" w:rsidP="00BF6FB0">
                  <w:pPr>
                    <w:spacing w:before="0" w:beforeAutospacing="1" w:after="0" w:afterAutospacing="1" w:line="240" w:lineRule="auto"/>
                    <w:textAlignment w:val="baseline"/>
                    <w:rPr>
                      <w:rFonts w:ascii="Arial" w:eastAsia="Times New Roman" w:hAnsi="Arial" w:cs="Arial"/>
                      <w:i/>
                      <w:iCs/>
                      <w:color w:val="808080" w:themeColor="background1" w:themeShade="80"/>
                      <w:sz w:val="22"/>
                      <w:szCs w:val="22"/>
                    </w:rPr>
                  </w:pPr>
                  <w:r w:rsidRPr="000F5ADA">
                    <w:rPr>
                      <w:rFonts w:ascii="Arial" w:eastAsia="Times New Roman" w:hAnsi="Arial" w:cs="Arial"/>
                      <w:i/>
                      <w:iCs/>
                      <w:color w:val="808080" w:themeColor="background1" w:themeShade="80"/>
                      <w:sz w:val="22"/>
                      <w:szCs w:val="22"/>
                    </w:rPr>
                    <w:t>Past</w:t>
                  </w:r>
                  <w:r w:rsidR="000F5ADA" w:rsidRPr="000F5ADA">
                    <w:rPr>
                      <w:rFonts w:ascii="Arial" w:eastAsia="Times New Roman" w:hAnsi="Arial" w:cs="Arial"/>
                      <w:i/>
                      <w:iCs/>
                      <w:color w:val="808080" w:themeColor="background1" w:themeShade="80"/>
                      <w:sz w:val="22"/>
                      <w:szCs w:val="22"/>
                    </w:rPr>
                    <w:t>e appraisal queries in from in-doc comments and any comments from other stakeholders (if applicable e.g., Investment Programme Team</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CE8336F" w14:textId="224C7708" w:rsidR="00BF6FB0" w:rsidRPr="00BF6FB0" w:rsidRDefault="000F5ADA" w:rsidP="00BF6FB0">
                  <w:pPr>
                    <w:spacing w:before="0" w:after="0" w:line="240" w:lineRule="auto"/>
                    <w:jc w:val="both"/>
                    <w:textAlignment w:val="baseline"/>
                    <w:rPr>
                      <w:rFonts w:ascii="Arial" w:eastAsia="Times New Roman" w:hAnsi="Arial" w:cs="Arial"/>
                      <w:i/>
                      <w:iCs/>
                      <w:color w:val="808080" w:themeColor="background1" w:themeShade="80"/>
                      <w:sz w:val="22"/>
                      <w:szCs w:val="22"/>
                      <w:lang w:val="en-US"/>
                    </w:rPr>
                  </w:pPr>
                  <w:r w:rsidRPr="000F5ADA">
                    <w:rPr>
                      <w:rFonts w:ascii="Arial" w:eastAsia="Times New Roman" w:hAnsi="Arial" w:cs="Arial"/>
                      <w:i/>
                      <w:iCs/>
                      <w:color w:val="808080" w:themeColor="background1" w:themeShade="80"/>
                      <w:sz w:val="22"/>
                      <w:szCs w:val="22"/>
                      <w:lang w:val="en-US"/>
                    </w:rPr>
                    <w:t xml:space="preserve">Highlight where form has been updated or the response received </w:t>
                  </w:r>
                </w:p>
              </w:tc>
            </w:tr>
            <w:tr w:rsidR="00BF6FB0" w:rsidRPr="00BF6FB0" w14:paraId="75746675" w14:textId="77777777" w:rsidTr="00DE4ED1">
              <w:trPr>
                <w:trHeight w:val="300"/>
              </w:trPr>
              <w:tc>
                <w:tcPr>
                  <w:tcW w:w="2716" w:type="dxa"/>
                  <w:tcBorders>
                    <w:top w:val="single" w:sz="6" w:space="0" w:color="auto"/>
                    <w:left w:val="single" w:sz="6" w:space="0" w:color="auto"/>
                    <w:bottom w:val="single" w:sz="6" w:space="0" w:color="auto"/>
                    <w:right w:val="single" w:sz="6" w:space="0" w:color="auto"/>
                  </w:tcBorders>
                  <w:shd w:val="clear" w:color="auto" w:fill="auto"/>
                  <w:hideMark/>
                </w:tcPr>
                <w:p w14:paraId="6760D7CB" w14:textId="77777777" w:rsidR="00BF6FB0" w:rsidRPr="00BF6FB0" w:rsidRDefault="00BF6FB0" w:rsidP="00BF6FB0">
                  <w:pPr>
                    <w:spacing w:before="0" w:after="0" w:line="240" w:lineRule="auto"/>
                    <w:jc w:val="both"/>
                    <w:textAlignment w:val="baseline"/>
                    <w:rPr>
                      <w:rFonts w:ascii="Segoe UI" w:eastAsia="Times New Roman" w:hAnsi="Segoe UI" w:cs="Segoe UI"/>
                      <w:sz w:val="18"/>
                      <w:szCs w:val="18"/>
                      <w:lang w:val="en-US"/>
                    </w:rPr>
                  </w:pPr>
                  <w:r w:rsidRPr="00BF6FB0">
                    <w:rPr>
                      <w:rFonts w:ascii="Arial" w:eastAsia="Times New Roman" w:hAnsi="Arial" w:cs="Arial"/>
                      <w:color w:val="000000"/>
                      <w:lang w:val="en-US"/>
                    </w:rPr>
                    <w:t>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09436216" w14:textId="77777777" w:rsidR="00BF6FB0" w:rsidRPr="00BF6FB0" w:rsidRDefault="00BF6FB0" w:rsidP="00BF6FB0">
                  <w:pPr>
                    <w:spacing w:before="0" w:after="0" w:line="240" w:lineRule="auto"/>
                    <w:jc w:val="both"/>
                    <w:textAlignment w:val="baseline"/>
                    <w:rPr>
                      <w:rFonts w:ascii="Segoe UI" w:eastAsia="Times New Roman" w:hAnsi="Segoe UI" w:cs="Segoe UI"/>
                      <w:sz w:val="18"/>
                      <w:szCs w:val="18"/>
                      <w:lang w:val="en-US"/>
                    </w:rPr>
                  </w:pPr>
                  <w:r w:rsidRPr="00BF6FB0">
                    <w:rPr>
                      <w:rFonts w:ascii="Arial" w:eastAsia="Times New Roman" w:hAnsi="Arial" w:cs="Arial"/>
                      <w:color w:val="000000"/>
                      <w:lang w:val="en-US"/>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916A993" w14:textId="77777777" w:rsidR="00BF6FB0" w:rsidRPr="00BF6FB0" w:rsidRDefault="00BF6FB0" w:rsidP="00BF6FB0">
                  <w:pPr>
                    <w:spacing w:before="0" w:after="0" w:line="240" w:lineRule="auto"/>
                    <w:jc w:val="both"/>
                    <w:textAlignment w:val="baseline"/>
                    <w:rPr>
                      <w:rFonts w:ascii="Segoe UI" w:eastAsia="Times New Roman" w:hAnsi="Segoe UI" w:cs="Segoe UI"/>
                      <w:sz w:val="18"/>
                      <w:szCs w:val="18"/>
                      <w:lang w:val="en-US"/>
                    </w:rPr>
                  </w:pPr>
                  <w:r w:rsidRPr="00BF6FB0">
                    <w:rPr>
                      <w:rFonts w:ascii="Arial" w:eastAsia="Times New Roman" w:hAnsi="Arial" w:cs="Arial"/>
                      <w:color w:val="000000"/>
                      <w:lang w:val="en-US"/>
                    </w:rPr>
                    <w:t> </w:t>
                  </w:r>
                </w:p>
              </w:tc>
            </w:tr>
            <w:tr w:rsidR="00BF6FB0" w:rsidRPr="00BF6FB0" w14:paraId="17011414" w14:textId="77777777" w:rsidTr="00DE4ED1">
              <w:trPr>
                <w:trHeight w:val="300"/>
              </w:trPr>
              <w:tc>
                <w:tcPr>
                  <w:tcW w:w="2716" w:type="dxa"/>
                  <w:tcBorders>
                    <w:top w:val="single" w:sz="6" w:space="0" w:color="auto"/>
                    <w:left w:val="single" w:sz="6" w:space="0" w:color="auto"/>
                    <w:bottom w:val="single" w:sz="6" w:space="0" w:color="auto"/>
                    <w:right w:val="single" w:sz="6" w:space="0" w:color="auto"/>
                  </w:tcBorders>
                  <w:shd w:val="clear" w:color="auto" w:fill="auto"/>
                  <w:hideMark/>
                </w:tcPr>
                <w:p w14:paraId="0D8B92AA" w14:textId="77777777" w:rsidR="00BF6FB0" w:rsidRPr="00BF6FB0" w:rsidRDefault="00BF6FB0" w:rsidP="00BF6FB0">
                  <w:pPr>
                    <w:spacing w:before="0" w:after="0" w:line="240" w:lineRule="auto"/>
                    <w:jc w:val="both"/>
                    <w:textAlignment w:val="baseline"/>
                    <w:rPr>
                      <w:rFonts w:ascii="Segoe UI" w:eastAsia="Times New Roman" w:hAnsi="Segoe UI" w:cs="Segoe UI"/>
                      <w:sz w:val="18"/>
                      <w:szCs w:val="18"/>
                      <w:lang w:val="en-US"/>
                    </w:rPr>
                  </w:pPr>
                  <w:r w:rsidRPr="00BF6FB0">
                    <w:rPr>
                      <w:rFonts w:ascii="Arial" w:eastAsia="Times New Roman" w:hAnsi="Arial" w:cs="Arial"/>
                      <w:color w:val="000000"/>
                      <w:lang w:val="en-US"/>
                    </w:rPr>
                    <w:t>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3E86367C" w14:textId="77777777" w:rsidR="00BF6FB0" w:rsidRPr="00BF6FB0" w:rsidRDefault="00BF6FB0" w:rsidP="00BF6FB0">
                  <w:pPr>
                    <w:spacing w:before="0" w:beforeAutospacing="1" w:after="0" w:afterAutospacing="1" w:line="240" w:lineRule="auto"/>
                    <w:textAlignment w:val="baseline"/>
                    <w:rPr>
                      <w:rFonts w:ascii="Segoe UI" w:eastAsia="Times New Roman" w:hAnsi="Segoe UI" w:cs="Segoe UI"/>
                      <w:sz w:val="18"/>
                      <w:szCs w:val="18"/>
                      <w:lang w:val="en-US"/>
                    </w:rPr>
                  </w:pPr>
                  <w:r w:rsidRPr="00BF6FB0">
                    <w:rPr>
                      <w:rFonts w:ascii="Arial" w:eastAsia="Times New Roman" w:hAnsi="Arial" w:cs="Arial"/>
                      <w:lang w:val="en-US"/>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DE50BC3" w14:textId="77777777" w:rsidR="00BF6FB0" w:rsidRPr="00BF6FB0" w:rsidRDefault="00BF6FB0" w:rsidP="00BF6FB0">
                  <w:pPr>
                    <w:spacing w:before="0" w:after="0" w:line="240" w:lineRule="auto"/>
                    <w:jc w:val="both"/>
                    <w:textAlignment w:val="baseline"/>
                    <w:rPr>
                      <w:rFonts w:ascii="Segoe UI" w:eastAsia="Times New Roman" w:hAnsi="Segoe UI" w:cs="Segoe UI"/>
                      <w:sz w:val="18"/>
                      <w:szCs w:val="18"/>
                      <w:lang w:val="en-US"/>
                    </w:rPr>
                  </w:pPr>
                  <w:r w:rsidRPr="00BF6FB0">
                    <w:rPr>
                      <w:rFonts w:ascii="Arial" w:eastAsia="Times New Roman" w:hAnsi="Arial" w:cs="Arial"/>
                      <w:color w:val="000000"/>
                      <w:lang w:val="en-US"/>
                    </w:rPr>
                    <w:t> </w:t>
                  </w:r>
                </w:p>
              </w:tc>
            </w:tr>
            <w:tr w:rsidR="000F5ADA" w:rsidRPr="00BF6FB0" w14:paraId="54D6F429" w14:textId="77777777" w:rsidTr="00DE4ED1">
              <w:trPr>
                <w:trHeight w:val="300"/>
              </w:trPr>
              <w:tc>
                <w:tcPr>
                  <w:tcW w:w="2716" w:type="dxa"/>
                  <w:tcBorders>
                    <w:top w:val="single" w:sz="6" w:space="0" w:color="auto"/>
                    <w:left w:val="single" w:sz="6" w:space="0" w:color="auto"/>
                    <w:bottom w:val="single" w:sz="6" w:space="0" w:color="auto"/>
                    <w:right w:val="single" w:sz="6" w:space="0" w:color="auto"/>
                  </w:tcBorders>
                  <w:shd w:val="clear" w:color="auto" w:fill="auto"/>
                </w:tcPr>
                <w:p w14:paraId="63449F17" w14:textId="77777777" w:rsidR="000F5ADA" w:rsidRPr="00BF6FB0" w:rsidRDefault="000F5ADA" w:rsidP="00BF6FB0">
                  <w:pPr>
                    <w:spacing w:before="0" w:after="0" w:line="240" w:lineRule="auto"/>
                    <w:jc w:val="both"/>
                    <w:textAlignment w:val="baseline"/>
                    <w:rPr>
                      <w:rFonts w:ascii="Arial" w:eastAsia="Times New Roman" w:hAnsi="Arial" w:cs="Arial"/>
                      <w:color w:val="000000"/>
                      <w:lang w:val="en-US"/>
                    </w:rPr>
                  </w:pP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5A982CA4" w14:textId="77777777" w:rsidR="000F5ADA" w:rsidRPr="00BF6FB0" w:rsidRDefault="000F5ADA" w:rsidP="00BF6FB0">
                  <w:pPr>
                    <w:spacing w:before="0" w:beforeAutospacing="1" w:after="0" w:afterAutospacing="1" w:line="240" w:lineRule="auto"/>
                    <w:textAlignment w:val="baseline"/>
                    <w:rPr>
                      <w:rFonts w:ascii="Arial" w:eastAsia="Times New Roman" w:hAnsi="Arial" w:cs="Arial"/>
                      <w:lang w:val="en-US"/>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AF57003" w14:textId="77777777" w:rsidR="000F5ADA" w:rsidRPr="00BF6FB0" w:rsidRDefault="000F5ADA" w:rsidP="00BF6FB0">
                  <w:pPr>
                    <w:spacing w:before="0" w:after="0" w:line="240" w:lineRule="auto"/>
                    <w:jc w:val="both"/>
                    <w:textAlignment w:val="baseline"/>
                    <w:rPr>
                      <w:rFonts w:ascii="Arial" w:eastAsia="Times New Roman" w:hAnsi="Arial" w:cs="Arial"/>
                      <w:color w:val="000000"/>
                      <w:lang w:val="en-US"/>
                    </w:rPr>
                  </w:pPr>
                </w:p>
              </w:tc>
            </w:tr>
          </w:tbl>
          <w:p w14:paraId="5B9E10C1" w14:textId="77777777" w:rsidR="00311E04" w:rsidRDefault="00311E04" w:rsidP="00C35055">
            <w:pPr>
              <w:rPr>
                <w:rFonts w:ascii="Arial" w:hAnsi="Arial" w:cs="Arial"/>
                <w:sz w:val="22"/>
                <w:szCs w:val="22"/>
              </w:rPr>
            </w:pPr>
          </w:p>
        </w:tc>
      </w:tr>
    </w:tbl>
    <w:p w14:paraId="092EB602" w14:textId="77777777" w:rsidR="00311E04" w:rsidRDefault="00311E04" w:rsidP="00373E89"/>
    <w:p w14:paraId="577F9215" w14:textId="77777777" w:rsidR="00311E04" w:rsidRDefault="00311E04" w:rsidP="00373E89"/>
    <w:p w14:paraId="64075C6B" w14:textId="77777777" w:rsidR="00311E04" w:rsidRPr="00373E89" w:rsidRDefault="00311E04" w:rsidP="00373E89"/>
    <w:sectPr w:rsidR="00311E04" w:rsidRPr="00373E89" w:rsidSect="00745EF0">
      <w:headerReference w:type="default" r:id="rId13"/>
      <w:footerReference w:type="default" r:id="rId14"/>
      <w:pgSz w:w="11906" w:h="16838"/>
      <w:pgMar w:top="720" w:right="720" w:bottom="720" w:left="720" w:header="142"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C397E" w14:textId="77777777" w:rsidR="00CC6F80" w:rsidRDefault="00CC6F80" w:rsidP="002D1619">
      <w:pPr>
        <w:spacing w:after="0" w:line="240" w:lineRule="auto"/>
      </w:pPr>
      <w:r>
        <w:separator/>
      </w:r>
    </w:p>
  </w:endnote>
  <w:endnote w:type="continuationSeparator" w:id="0">
    <w:p w14:paraId="23C860A7" w14:textId="77777777" w:rsidR="00CC6F80" w:rsidRDefault="00CC6F80" w:rsidP="002D1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bad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906603"/>
      <w:docPartObj>
        <w:docPartGallery w:val="Page Numbers (Bottom of Page)"/>
        <w:docPartUnique/>
      </w:docPartObj>
    </w:sdtPr>
    <w:sdtEndPr>
      <w:rPr>
        <w:color w:val="7F7F7F" w:themeColor="background1" w:themeShade="7F"/>
        <w:spacing w:val="60"/>
      </w:rPr>
    </w:sdtEndPr>
    <w:sdtContent>
      <w:p w14:paraId="5A39F648" w14:textId="77777777" w:rsidR="000342A0" w:rsidRPr="006161FD" w:rsidRDefault="000342A0" w:rsidP="000342A0">
        <w:pPr>
          <w:pStyle w:val="Footer"/>
          <w:pBdr>
            <w:top w:val="single" w:sz="4" w:space="1" w:color="D9D9D9" w:themeColor="background1" w:themeShade="D9"/>
          </w:pBdr>
          <w:jc w:val="right"/>
          <w:rPr>
            <w:noProof/>
            <w:color w:val="808080" w:themeColor="background1" w:themeShade="80"/>
          </w:rPr>
        </w:pPr>
        <w:r w:rsidRPr="006161FD">
          <w:rPr>
            <w:color w:val="808080" w:themeColor="background1" w:themeShade="80"/>
          </w:rPr>
          <w:fldChar w:fldCharType="begin"/>
        </w:r>
        <w:r w:rsidRPr="006161FD">
          <w:rPr>
            <w:color w:val="808080" w:themeColor="background1" w:themeShade="80"/>
          </w:rPr>
          <w:instrText xml:space="preserve"> PAGE   \* MERGEFORMAT </w:instrText>
        </w:r>
        <w:r w:rsidRPr="006161FD">
          <w:rPr>
            <w:color w:val="808080" w:themeColor="background1" w:themeShade="80"/>
          </w:rPr>
          <w:fldChar w:fldCharType="separate"/>
        </w:r>
        <w:r>
          <w:rPr>
            <w:color w:val="808080" w:themeColor="background1" w:themeShade="80"/>
          </w:rPr>
          <w:t>1</w:t>
        </w:r>
        <w:r w:rsidRPr="006161FD">
          <w:rPr>
            <w:noProof/>
            <w:color w:val="808080" w:themeColor="background1" w:themeShade="80"/>
          </w:rPr>
          <w:fldChar w:fldCharType="end"/>
        </w:r>
      </w:p>
      <w:p w14:paraId="31126E5D" w14:textId="62CB8DEB" w:rsidR="00B31A80" w:rsidRPr="000342A0" w:rsidRDefault="000342A0" w:rsidP="000342A0">
        <w:pPr>
          <w:pStyle w:val="Footer"/>
          <w:pBdr>
            <w:top w:val="single" w:sz="4" w:space="1" w:color="D9D9D9" w:themeColor="background1" w:themeShade="D9"/>
          </w:pBdr>
        </w:pPr>
        <w:r w:rsidRPr="000342A0">
          <w:rPr>
            <w:color w:val="808080" w:themeColor="background1" w:themeShade="80"/>
          </w:rPr>
          <w:t>WMCA-SAF-TP006 Change Request Form v4</w:t>
        </w:r>
        <w:r>
          <w:rPr>
            <w:color w:val="808080" w:themeColor="background1" w:themeShade="80"/>
          </w:rPr>
          <w:t>.</w:t>
        </w:r>
        <w:r w:rsidR="00EF66DC">
          <w:rPr>
            <w:color w:val="808080" w:themeColor="background1" w:themeShade="80"/>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476DB" w14:textId="77777777" w:rsidR="00CC6F80" w:rsidRDefault="00CC6F80" w:rsidP="002D1619">
      <w:pPr>
        <w:spacing w:after="0" w:line="240" w:lineRule="auto"/>
      </w:pPr>
      <w:r>
        <w:separator/>
      </w:r>
    </w:p>
  </w:footnote>
  <w:footnote w:type="continuationSeparator" w:id="0">
    <w:p w14:paraId="15A52334" w14:textId="77777777" w:rsidR="00CC6F80" w:rsidRDefault="00CC6F80" w:rsidP="002D1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03A5" w14:textId="77777777" w:rsidR="00B31A80" w:rsidRDefault="00B31A80" w:rsidP="00874161">
    <w:pPr>
      <w:pStyle w:val="Header"/>
      <w:jc w:val="right"/>
    </w:pPr>
  </w:p>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938"/>
    </w:tblGrid>
    <w:tr w:rsidR="00B31A80" w:rsidRPr="00710DD0" w14:paraId="2A28E011" w14:textId="77777777" w:rsidTr="00B31A80">
      <w:tc>
        <w:tcPr>
          <w:tcW w:w="3260" w:type="dxa"/>
        </w:tcPr>
        <w:p w14:paraId="75D9EE6F" w14:textId="77777777" w:rsidR="00B31A80" w:rsidRPr="00710DD0" w:rsidRDefault="00B31A80" w:rsidP="004247E1">
          <w:pPr>
            <w:rPr>
              <w:rFonts w:ascii="Arial" w:hAnsi="Arial" w:cs="Arial"/>
            </w:rPr>
          </w:pPr>
          <w:r w:rsidRPr="00485EDC">
            <w:rPr>
              <w:rFonts w:ascii="Arial" w:hAnsi="Arial" w:cs="Arial"/>
              <w:noProof/>
              <w:lang w:eastAsia="en-GB"/>
            </w:rPr>
            <w:drawing>
              <wp:anchor distT="0" distB="0" distL="114300" distR="114300" simplePos="0" relativeHeight="251669504" behindDoc="1" locked="0" layoutInCell="1" allowOverlap="1" wp14:anchorId="57F03A24" wp14:editId="35F34E25">
                <wp:simplePos x="0" y="0"/>
                <wp:positionH relativeFrom="column">
                  <wp:posOffset>411480</wp:posOffset>
                </wp:positionH>
                <wp:positionV relativeFrom="paragraph">
                  <wp:posOffset>27940</wp:posOffset>
                </wp:positionV>
                <wp:extent cx="1582913" cy="431800"/>
                <wp:effectExtent l="0" t="0" r="0" b="6350"/>
                <wp:wrapTight wrapText="bothSides">
                  <wp:wrapPolygon edited="0">
                    <wp:start x="0" y="0"/>
                    <wp:lineTo x="0" y="20965"/>
                    <wp:lineTo x="21323" y="20965"/>
                    <wp:lineTo x="21323" y="0"/>
                    <wp:lineTo x="0" y="0"/>
                  </wp:wrapPolygon>
                </wp:wrapTight>
                <wp:docPr id="5" name="Picture 5" descr="A close up of a logo&#10;&#10;Description automatically generated">
                  <a:extLst xmlns:a="http://schemas.openxmlformats.org/drawingml/2006/main">
                    <a:ext uri="{FF2B5EF4-FFF2-40B4-BE49-F238E27FC236}">
                      <a16:creationId xmlns:a16="http://schemas.microsoft.com/office/drawing/2014/main" id="{81BA56E5-74EF-7241-810A-46D25D30A257}"/>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1BA56E5-74EF-7241-810A-46D25D30A257}"/>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2913" cy="431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4" w:type="dxa"/>
        </w:tcPr>
        <w:p w14:paraId="7B83D500" w14:textId="363F3AD3" w:rsidR="00B31A80" w:rsidRPr="00710DD0" w:rsidRDefault="00B31A80" w:rsidP="004247E1">
          <w:pPr>
            <w:jc w:val="center"/>
            <w:rPr>
              <w:rFonts w:ascii="Arial" w:hAnsi="Arial" w:cs="Arial"/>
              <w:b/>
              <w:bCs/>
              <w:sz w:val="44"/>
              <w:szCs w:val="48"/>
            </w:rPr>
          </w:pPr>
          <w:r w:rsidRPr="00710DD0">
            <w:rPr>
              <w:rFonts w:ascii="Arial" w:hAnsi="Arial" w:cs="Arial"/>
              <w:noProof/>
              <w:sz w:val="22"/>
              <w:lang w:eastAsia="en-GB"/>
            </w:rPr>
            <mc:AlternateContent>
              <mc:Choice Requires="wps">
                <w:drawing>
                  <wp:anchor distT="0" distB="0" distL="114300" distR="114300" simplePos="0" relativeHeight="251642880" behindDoc="0" locked="0" layoutInCell="1" allowOverlap="1" wp14:anchorId="5209BDD4" wp14:editId="5AC4466E">
                    <wp:simplePos x="0" y="0"/>
                    <wp:positionH relativeFrom="column">
                      <wp:posOffset>-5080</wp:posOffset>
                    </wp:positionH>
                    <wp:positionV relativeFrom="paragraph">
                      <wp:posOffset>5715</wp:posOffset>
                    </wp:positionV>
                    <wp:extent cx="0" cy="476885"/>
                    <wp:effectExtent l="12700" t="0" r="25400" b="3111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885"/>
                            </a:xfrm>
                            <a:prstGeom prst="line">
                              <a:avLst/>
                            </a:prstGeom>
                            <a:noFill/>
                            <a:ln w="38100" cap="flat" cmpd="sng" algn="ctr">
                              <a:solidFill>
                                <a:srgbClr val="ED7D31"/>
                              </a:solidFill>
                              <a:prstDash val="solid"/>
                              <a:miter lim="800000"/>
                            </a:ln>
                            <a:effectLst/>
                          </wps:spPr>
                          <wps:bodyPr/>
                        </wps:wsp>
                      </a:graphicData>
                    </a:graphic>
                    <wp14:sizeRelV relativeFrom="margin">
                      <wp14:pctHeight>0</wp14:pctHeight>
                    </wp14:sizeRelV>
                  </wp:anchor>
                </w:drawing>
              </mc:Choice>
              <mc:Fallback>
                <w:pict>
                  <v:line w14:anchorId="2246D59F" id="Straight Connector 25" o:spid="_x0000_s1026" style="position:absolute;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45pt" to="-.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" strokecolor="#ed7d31" strokeweight="3pt">
                    <v:stroke joinstyle="miter"/>
                    <o:lock v:ext="edit" shapetype="f"/>
                  </v:line>
                </w:pict>
              </mc:Fallback>
            </mc:AlternateContent>
          </w:r>
          <w:r w:rsidR="001B0672">
            <w:rPr>
              <w:rFonts w:ascii="Arial" w:hAnsi="Arial" w:cs="Arial"/>
              <w:b/>
              <w:bCs/>
              <w:sz w:val="44"/>
              <w:szCs w:val="48"/>
            </w:rPr>
            <w:t>Change Request Form</w:t>
          </w:r>
        </w:p>
        <w:p w14:paraId="4717B916" w14:textId="6BA95F58" w:rsidR="00B31A80" w:rsidRPr="00710DD0" w:rsidRDefault="00B31A80" w:rsidP="004247E1">
          <w:pPr>
            <w:jc w:val="center"/>
            <w:rPr>
              <w:rFonts w:ascii="Arial" w:hAnsi="Arial" w:cs="Arial"/>
              <w:sz w:val="22"/>
              <w:szCs w:val="22"/>
            </w:rPr>
          </w:pPr>
          <w:r w:rsidRPr="00710DD0">
            <w:rPr>
              <w:rFonts w:ascii="Arial" w:hAnsi="Arial" w:cs="Arial"/>
              <w:sz w:val="22"/>
              <w:szCs w:val="22"/>
            </w:rPr>
            <w:t>Single Assurance Framework</w:t>
          </w:r>
        </w:p>
      </w:tc>
    </w:tr>
  </w:tbl>
  <w:p w14:paraId="62431CDC" w14:textId="77777777" w:rsidR="00B31A80" w:rsidRDefault="00B31A8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57B86"/>
    <w:multiLevelType w:val="hybridMultilevel"/>
    <w:tmpl w:val="49E2C6C2"/>
    <w:lvl w:ilvl="0" w:tplc="958A6AB8">
      <w:start w:val="1"/>
      <w:numFmt w:val="bullet"/>
      <w:lvlText w:val=""/>
      <w:lvlJc w:val="left"/>
      <w:pPr>
        <w:ind w:left="360" w:hanging="360"/>
      </w:pPr>
      <w:rPr>
        <w:rFonts w:ascii="Symbol" w:hAnsi="Symbol" w:hint="default"/>
        <w:color w:val="808080" w:themeColor="background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ED03F0"/>
    <w:multiLevelType w:val="hybridMultilevel"/>
    <w:tmpl w:val="222EBFB0"/>
    <w:lvl w:ilvl="0" w:tplc="F8300AD8">
      <w:start w:val="1"/>
      <w:numFmt w:val="bullet"/>
      <w:lvlText w:val=""/>
      <w:lvlJc w:val="left"/>
      <w:pPr>
        <w:ind w:left="360" w:hanging="360"/>
      </w:pPr>
      <w:rPr>
        <w:rFonts w:ascii="Symbol" w:hAnsi="Symbol" w:hint="default"/>
        <w:color w:val="7F7F7F" w:themeColor="text1" w:themeTint="8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1B25CC"/>
    <w:multiLevelType w:val="hybridMultilevel"/>
    <w:tmpl w:val="3E8023C6"/>
    <w:lvl w:ilvl="0" w:tplc="E3B8B104">
      <w:start w:val="1"/>
      <w:numFmt w:val="bullet"/>
      <w:lvlText w:val=""/>
      <w:lvlJc w:val="left"/>
      <w:pPr>
        <w:ind w:left="360" w:hanging="360"/>
      </w:pPr>
      <w:rPr>
        <w:rFonts w:ascii="Symbol" w:hAnsi="Symbol" w:hint="default"/>
        <w:color w:val="7F7F7F" w:themeColor="text1" w:themeTint="8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BF1C51"/>
    <w:multiLevelType w:val="hybridMultilevel"/>
    <w:tmpl w:val="460C85F4"/>
    <w:lvl w:ilvl="0" w:tplc="63D8D382">
      <w:start w:val="1"/>
      <w:numFmt w:val="bullet"/>
      <w:lvlText w:val=""/>
      <w:lvlJc w:val="left"/>
      <w:pPr>
        <w:ind w:left="360" w:hanging="360"/>
      </w:pPr>
      <w:rPr>
        <w:rFonts w:ascii="Symbol" w:hAnsi="Symbol" w:hint="default"/>
        <w:color w:val="7F7F7F" w:themeColor="text1" w:themeTint="8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4317CF"/>
    <w:multiLevelType w:val="hybridMultilevel"/>
    <w:tmpl w:val="9DF8C926"/>
    <w:lvl w:ilvl="0" w:tplc="3EA0F76E">
      <w:start w:val="1"/>
      <w:numFmt w:val="bullet"/>
      <w:lvlText w:val=""/>
      <w:lvlJc w:val="left"/>
      <w:pPr>
        <w:ind w:left="360" w:hanging="360"/>
      </w:pPr>
      <w:rPr>
        <w:rFonts w:ascii="Symbol" w:hAnsi="Symbol" w:hint="default"/>
        <w:color w:val="808080" w:themeColor="background1" w:themeShade="8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D441E5"/>
    <w:multiLevelType w:val="hybridMultilevel"/>
    <w:tmpl w:val="46B4E4EA"/>
    <w:lvl w:ilvl="0" w:tplc="80D28BDE">
      <w:start w:val="1"/>
      <w:numFmt w:val="bullet"/>
      <w:lvlText w:val=""/>
      <w:lvlJc w:val="left"/>
      <w:pPr>
        <w:ind w:left="360" w:hanging="360"/>
      </w:pPr>
      <w:rPr>
        <w:rFonts w:ascii="Symbol" w:hAnsi="Symbol" w:hint="default"/>
        <w:color w:val="4A7090" w:themeColor="background2" w:themeShade="8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4D306112"/>
    <w:multiLevelType w:val="hybridMultilevel"/>
    <w:tmpl w:val="5748B7DC"/>
    <w:lvl w:ilvl="0" w:tplc="F8300AD8">
      <w:start w:val="1"/>
      <w:numFmt w:val="bullet"/>
      <w:lvlText w:val=""/>
      <w:lvlJc w:val="left"/>
      <w:pPr>
        <w:ind w:left="360" w:hanging="360"/>
      </w:pPr>
      <w:rPr>
        <w:rFonts w:ascii="Symbol" w:hAnsi="Symbol" w:hint="default"/>
        <w:color w:val="7F7F7F" w:themeColor="text1" w:themeTint="8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866EEC"/>
    <w:multiLevelType w:val="hybridMultilevel"/>
    <w:tmpl w:val="505668FE"/>
    <w:lvl w:ilvl="0" w:tplc="08090001">
      <w:start w:val="1"/>
      <w:numFmt w:val="bullet"/>
      <w:lvlText w:val=""/>
      <w:lvlJc w:val="left"/>
      <w:pPr>
        <w:ind w:left="229" w:hanging="360"/>
      </w:pPr>
      <w:rPr>
        <w:rFonts w:ascii="Symbol" w:hAnsi="Symbol" w:hint="default"/>
      </w:rPr>
    </w:lvl>
    <w:lvl w:ilvl="1" w:tplc="08090003" w:tentative="1">
      <w:start w:val="1"/>
      <w:numFmt w:val="bullet"/>
      <w:lvlText w:val="o"/>
      <w:lvlJc w:val="left"/>
      <w:pPr>
        <w:ind w:left="949" w:hanging="360"/>
      </w:pPr>
      <w:rPr>
        <w:rFonts w:ascii="Courier New" w:hAnsi="Courier New" w:cs="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cs="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cs="Courier New" w:hint="default"/>
      </w:rPr>
    </w:lvl>
    <w:lvl w:ilvl="8" w:tplc="08090005" w:tentative="1">
      <w:start w:val="1"/>
      <w:numFmt w:val="bullet"/>
      <w:lvlText w:val=""/>
      <w:lvlJc w:val="left"/>
      <w:pPr>
        <w:ind w:left="5989" w:hanging="360"/>
      </w:pPr>
      <w:rPr>
        <w:rFonts w:ascii="Wingdings" w:hAnsi="Wingdings" w:hint="default"/>
      </w:rPr>
    </w:lvl>
  </w:abstractNum>
  <w:abstractNum w:abstractNumId="8" w15:restartNumberingAfterBreak="0">
    <w:nsid w:val="68666EFB"/>
    <w:multiLevelType w:val="hybridMultilevel"/>
    <w:tmpl w:val="2DE2AB64"/>
    <w:lvl w:ilvl="0" w:tplc="A0CE83EA">
      <w:start w:val="1"/>
      <w:numFmt w:val="bullet"/>
      <w:lvlText w:val=""/>
      <w:lvlJc w:val="left"/>
      <w:pPr>
        <w:ind w:left="360" w:hanging="360"/>
      </w:pPr>
      <w:rPr>
        <w:rFonts w:ascii="Symbol" w:hAnsi="Symbol" w:hint="default"/>
        <w:color w:val="4A7090" w:themeColor="background2"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10F1650"/>
    <w:multiLevelType w:val="hybridMultilevel"/>
    <w:tmpl w:val="FCDE99B8"/>
    <w:lvl w:ilvl="0" w:tplc="80D28BDE">
      <w:start w:val="1"/>
      <w:numFmt w:val="bullet"/>
      <w:lvlText w:val=""/>
      <w:lvlJc w:val="left"/>
      <w:pPr>
        <w:ind w:left="1080" w:hanging="360"/>
      </w:pPr>
      <w:rPr>
        <w:rFonts w:ascii="Symbol" w:hAnsi="Symbol" w:hint="default"/>
        <w:color w:val="4A7090" w:themeColor="background2" w:themeShade="80"/>
      </w:rPr>
    </w:lvl>
    <w:lvl w:ilvl="1" w:tplc="BC2A2908">
      <w:numFmt w:val="bullet"/>
      <w:lvlText w:val="•"/>
      <w:lvlJc w:val="left"/>
      <w:pPr>
        <w:ind w:left="1800" w:hanging="360"/>
      </w:pPr>
      <w:rPr>
        <w:rFonts w:ascii="Arial" w:eastAsiaTheme="minorEastAsia"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DF916CB"/>
    <w:multiLevelType w:val="hybridMultilevel"/>
    <w:tmpl w:val="387694C0"/>
    <w:lvl w:ilvl="0" w:tplc="E222F7DC">
      <w:start w:val="1"/>
      <w:numFmt w:val="bullet"/>
      <w:lvlText w:val=""/>
      <w:lvlJc w:val="left"/>
      <w:pPr>
        <w:ind w:left="360" w:hanging="360"/>
      </w:pPr>
      <w:rPr>
        <w:rFonts w:ascii="Symbol" w:hAnsi="Symbol" w:hint="default"/>
        <w:color w:val="808080" w:themeColor="background1" w:themeShade="8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1659906">
    <w:abstractNumId w:val="7"/>
  </w:num>
  <w:num w:numId="2" w16cid:durableId="982467681">
    <w:abstractNumId w:val="4"/>
  </w:num>
  <w:num w:numId="3" w16cid:durableId="1963265976">
    <w:abstractNumId w:val="2"/>
  </w:num>
  <w:num w:numId="4" w16cid:durableId="1008406698">
    <w:abstractNumId w:val="8"/>
  </w:num>
  <w:num w:numId="5" w16cid:durableId="19088620">
    <w:abstractNumId w:val="3"/>
  </w:num>
  <w:num w:numId="6" w16cid:durableId="1110392214">
    <w:abstractNumId w:val="10"/>
  </w:num>
  <w:num w:numId="7" w16cid:durableId="1422408305">
    <w:abstractNumId w:val="1"/>
  </w:num>
  <w:num w:numId="8" w16cid:durableId="1329750628">
    <w:abstractNumId w:val="9"/>
  </w:num>
  <w:num w:numId="9" w16cid:durableId="1425178208">
    <w:abstractNumId w:val="5"/>
  </w:num>
  <w:num w:numId="10" w16cid:durableId="704713331">
    <w:abstractNumId w:val="6"/>
  </w:num>
  <w:num w:numId="11" w16cid:durableId="53524307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216"/>
    <w:rsid w:val="00006FDE"/>
    <w:rsid w:val="00007F00"/>
    <w:rsid w:val="000103A6"/>
    <w:rsid w:val="00011689"/>
    <w:rsid w:val="000126F7"/>
    <w:rsid w:val="00021215"/>
    <w:rsid w:val="000224C3"/>
    <w:rsid w:val="00027A52"/>
    <w:rsid w:val="000342A0"/>
    <w:rsid w:val="00036A50"/>
    <w:rsid w:val="0003705E"/>
    <w:rsid w:val="000605D8"/>
    <w:rsid w:val="00064B46"/>
    <w:rsid w:val="00070E17"/>
    <w:rsid w:val="00075380"/>
    <w:rsid w:val="00075850"/>
    <w:rsid w:val="00076586"/>
    <w:rsid w:val="0008649C"/>
    <w:rsid w:val="00086E9F"/>
    <w:rsid w:val="00086EF5"/>
    <w:rsid w:val="00091A26"/>
    <w:rsid w:val="000938E3"/>
    <w:rsid w:val="00093922"/>
    <w:rsid w:val="000A2A86"/>
    <w:rsid w:val="000A3712"/>
    <w:rsid w:val="000B09A5"/>
    <w:rsid w:val="000B7BC9"/>
    <w:rsid w:val="000C0B5A"/>
    <w:rsid w:val="000C1298"/>
    <w:rsid w:val="000C3787"/>
    <w:rsid w:val="000C43B9"/>
    <w:rsid w:val="000C7037"/>
    <w:rsid w:val="000D16AC"/>
    <w:rsid w:val="000D3127"/>
    <w:rsid w:val="000D4E1A"/>
    <w:rsid w:val="000D684B"/>
    <w:rsid w:val="000E2045"/>
    <w:rsid w:val="000F5676"/>
    <w:rsid w:val="000F571B"/>
    <w:rsid w:val="000F5ADA"/>
    <w:rsid w:val="000F7283"/>
    <w:rsid w:val="00101417"/>
    <w:rsid w:val="00101833"/>
    <w:rsid w:val="00105DC2"/>
    <w:rsid w:val="00113C55"/>
    <w:rsid w:val="00114017"/>
    <w:rsid w:val="00121E5E"/>
    <w:rsid w:val="00124369"/>
    <w:rsid w:val="00126909"/>
    <w:rsid w:val="001315DA"/>
    <w:rsid w:val="00134083"/>
    <w:rsid w:val="00134F6E"/>
    <w:rsid w:val="00137016"/>
    <w:rsid w:val="00141548"/>
    <w:rsid w:val="00145C7C"/>
    <w:rsid w:val="00152603"/>
    <w:rsid w:val="00155CA4"/>
    <w:rsid w:val="0015730C"/>
    <w:rsid w:val="00157333"/>
    <w:rsid w:val="00171F57"/>
    <w:rsid w:val="001730A2"/>
    <w:rsid w:val="0017399C"/>
    <w:rsid w:val="00177F99"/>
    <w:rsid w:val="001830E7"/>
    <w:rsid w:val="001841AF"/>
    <w:rsid w:val="001842E9"/>
    <w:rsid w:val="00186055"/>
    <w:rsid w:val="001B03F6"/>
    <w:rsid w:val="001B0672"/>
    <w:rsid w:val="001B0A8A"/>
    <w:rsid w:val="001B22A5"/>
    <w:rsid w:val="001B7A6E"/>
    <w:rsid w:val="001C6975"/>
    <w:rsid w:val="001C7B50"/>
    <w:rsid w:val="001C7B66"/>
    <w:rsid w:val="001D1A24"/>
    <w:rsid w:val="001D6736"/>
    <w:rsid w:val="001E4ED5"/>
    <w:rsid w:val="001E6179"/>
    <w:rsid w:val="001F27D4"/>
    <w:rsid w:val="001F68B3"/>
    <w:rsid w:val="00201345"/>
    <w:rsid w:val="00207355"/>
    <w:rsid w:val="00207E56"/>
    <w:rsid w:val="00211CD7"/>
    <w:rsid w:val="00215D57"/>
    <w:rsid w:val="0022030C"/>
    <w:rsid w:val="00226E62"/>
    <w:rsid w:val="002270EA"/>
    <w:rsid w:val="00227F2F"/>
    <w:rsid w:val="002330B8"/>
    <w:rsid w:val="002367D5"/>
    <w:rsid w:val="00236FB8"/>
    <w:rsid w:val="00237D5B"/>
    <w:rsid w:val="002435DA"/>
    <w:rsid w:val="00255D47"/>
    <w:rsid w:val="00261AAE"/>
    <w:rsid w:val="0026381C"/>
    <w:rsid w:val="002651DC"/>
    <w:rsid w:val="00270E23"/>
    <w:rsid w:val="0027462B"/>
    <w:rsid w:val="00274E26"/>
    <w:rsid w:val="0028267D"/>
    <w:rsid w:val="002853D9"/>
    <w:rsid w:val="00286617"/>
    <w:rsid w:val="00292683"/>
    <w:rsid w:val="002943C5"/>
    <w:rsid w:val="0029678F"/>
    <w:rsid w:val="002A0983"/>
    <w:rsid w:val="002B017D"/>
    <w:rsid w:val="002C1C42"/>
    <w:rsid w:val="002C39DD"/>
    <w:rsid w:val="002C4D73"/>
    <w:rsid w:val="002D1619"/>
    <w:rsid w:val="002D4B9C"/>
    <w:rsid w:val="002E0E21"/>
    <w:rsid w:val="002E44A2"/>
    <w:rsid w:val="002E4ED6"/>
    <w:rsid w:val="002F3A9D"/>
    <w:rsid w:val="002F5EEF"/>
    <w:rsid w:val="002F7002"/>
    <w:rsid w:val="00301994"/>
    <w:rsid w:val="00310D2F"/>
    <w:rsid w:val="003110F1"/>
    <w:rsid w:val="00311E04"/>
    <w:rsid w:val="003126E0"/>
    <w:rsid w:val="00317BA7"/>
    <w:rsid w:val="00323CF8"/>
    <w:rsid w:val="00330FCD"/>
    <w:rsid w:val="00333C6A"/>
    <w:rsid w:val="00337ADD"/>
    <w:rsid w:val="00346C4F"/>
    <w:rsid w:val="00355439"/>
    <w:rsid w:val="00355C62"/>
    <w:rsid w:val="00357F93"/>
    <w:rsid w:val="0036145E"/>
    <w:rsid w:val="00370A55"/>
    <w:rsid w:val="00372CFE"/>
    <w:rsid w:val="0037316A"/>
    <w:rsid w:val="00373E89"/>
    <w:rsid w:val="003740A5"/>
    <w:rsid w:val="00376384"/>
    <w:rsid w:val="00376AE8"/>
    <w:rsid w:val="00382D63"/>
    <w:rsid w:val="00384E4C"/>
    <w:rsid w:val="00385B8A"/>
    <w:rsid w:val="0039223E"/>
    <w:rsid w:val="003B6068"/>
    <w:rsid w:val="003B7D39"/>
    <w:rsid w:val="003C0EA0"/>
    <w:rsid w:val="003C6F5D"/>
    <w:rsid w:val="003C793C"/>
    <w:rsid w:val="003C7A1D"/>
    <w:rsid w:val="003D1FEE"/>
    <w:rsid w:val="003D3EEA"/>
    <w:rsid w:val="003D5963"/>
    <w:rsid w:val="003E39EB"/>
    <w:rsid w:val="003E473B"/>
    <w:rsid w:val="003F072C"/>
    <w:rsid w:val="003F50D5"/>
    <w:rsid w:val="003F53BE"/>
    <w:rsid w:val="003F7C49"/>
    <w:rsid w:val="004022DC"/>
    <w:rsid w:val="00403E81"/>
    <w:rsid w:val="00406FA1"/>
    <w:rsid w:val="0041355C"/>
    <w:rsid w:val="004142B7"/>
    <w:rsid w:val="004247E1"/>
    <w:rsid w:val="0042775B"/>
    <w:rsid w:val="00430222"/>
    <w:rsid w:val="00430A93"/>
    <w:rsid w:val="004325EB"/>
    <w:rsid w:val="0043387C"/>
    <w:rsid w:val="00436C2F"/>
    <w:rsid w:val="0045029A"/>
    <w:rsid w:val="0045366B"/>
    <w:rsid w:val="00455E78"/>
    <w:rsid w:val="0045697C"/>
    <w:rsid w:val="0046082F"/>
    <w:rsid w:val="00470574"/>
    <w:rsid w:val="00474577"/>
    <w:rsid w:val="00476379"/>
    <w:rsid w:val="004767E5"/>
    <w:rsid w:val="004803CF"/>
    <w:rsid w:val="0048421C"/>
    <w:rsid w:val="00485CD6"/>
    <w:rsid w:val="00493914"/>
    <w:rsid w:val="004A78D6"/>
    <w:rsid w:val="004B34AA"/>
    <w:rsid w:val="004B4CD4"/>
    <w:rsid w:val="004C1DFC"/>
    <w:rsid w:val="004C6502"/>
    <w:rsid w:val="004C7E59"/>
    <w:rsid w:val="004D7DEA"/>
    <w:rsid w:val="004E7B2E"/>
    <w:rsid w:val="004F1D6E"/>
    <w:rsid w:val="004F2292"/>
    <w:rsid w:val="004F44F5"/>
    <w:rsid w:val="004F6A90"/>
    <w:rsid w:val="005001B1"/>
    <w:rsid w:val="00501460"/>
    <w:rsid w:val="005136CE"/>
    <w:rsid w:val="005238AA"/>
    <w:rsid w:val="00523BDD"/>
    <w:rsid w:val="00523DF7"/>
    <w:rsid w:val="00525CDA"/>
    <w:rsid w:val="00526BD8"/>
    <w:rsid w:val="0053198A"/>
    <w:rsid w:val="0053670D"/>
    <w:rsid w:val="00543E85"/>
    <w:rsid w:val="00544AEF"/>
    <w:rsid w:val="00545D43"/>
    <w:rsid w:val="005560FD"/>
    <w:rsid w:val="005612B3"/>
    <w:rsid w:val="00561A67"/>
    <w:rsid w:val="005719E9"/>
    <w:rsid w:val="0057459F"/>
    <w:rsid w:val="00574657"/>
    <w:rsid w:val="00584EC6"/>
    <w:rsid w:val="005852CA"/>
    <w:rsid w:val="00593F05"/>
    <w:rsid w:val="005B01C2"/>
    <w:rsid w:val="005B2923"/>
    <w:rsid w:val="005B48E0"/>
    <w:rsid w:val="005C28E9"/>
    <w:rsid w:val="005C430A"/>
    <w:rsid w:val="005C5000"/>
    <w:rsid w:val="005D50C1"/>
    <w:rsid w:val="005E3D27"/>
    <w:rsid w:val="005F31B5"/>
    <w:rsid w:val="005F5E77"/>
    <w:rsid w:val="005F75F2"/>
    <w:rsid w:val="00603A26"/>
    <w:rsid w:val="0061287E"/>
    <w:rsid w:val="0061391F"/>
    <w:rsid w:val="00613AA9"/>
    <w:rsid w:val="006156DE"/>
    <w:rsid w:val="00620094"/>
    <w:rsid w:val="00624CED"/>
    <w:rsid w:val="0062751D"/>
    <w:rsid w:val="00632BC8"/>
    <w:rsid w:val="00634016"/>
    <w:rsid w:val="00635D4B"/>
    <w:rsid w:val="006443C3"/>
    <w:rsid w:val="00646B6F"/>
    <w:rsid w:val="00651293"/>
    <w:rsid w:val="006558FF"/>
    <w:rsid w:val="00655ADC"/>
    <w:rsid w:val="006570B9"/>
    <w:rsid w:val="00657383"/>
    <w:rsid w:val="00670367"/>
    <w:rsid w:val="00676A72"/>
    <w:rsid w:val="00677697"/>
    <w:rsid w:val="00683159"/>
    <w:rsid w:val="00683E94"/>
    <w:rsid w:val="006850EB"/>
    <w:rsid w:val="006A34D1"/>
    <w:rsid w:val="006B148B"/>
    <w:rsid w:val="006B3849"/>
    <w:rsid w:val="006B67BD"/>
    <w:rsid w:val="006C0FFD"/>
    <w:rsid w:val="006D1AB4"/>
    <w:rsid w:val="006D47CD"/>
    <w:rsid w:val="006D48A0"/>
    <w:rsid w:val="006D7756"/>
    <w:rsid w:val="006E562E"/>
    <w:rsid w:val="006E581C"/>
    <w:rsid w:val="006E6516"/>
    <w:rsid w:val="006E72A4"/>
    <w:rsid w:val="006F40DD"/>
    <w:rsid w:val="006F43F7"/>
    <w:rsid w:val="006F521C"/>
    <w:rsid w:val="006F7A04"/>
    <w:rsid w:val="006F7E1B"/>
    <w:rsid w:val="007014D1"/>
    <w:rsid w:val="0070635E"/>
    <w:rsid w:val="00711268"/>
    <w:rsid w:val="0072026D"/>
    <w:rsid w:val="00720AD4"/>
    <w:rsid w:val="00721A12"/>
    <w:rsid w:val="00722DE4"/>
    <w:rsid w:val="00723F00"/>
    <w:rsid w:val="0072498A"/>
    <w:rsid w:val="00726B99"/>
    <w:rsid w:val="00741DAA"/>
    <w:rsid w:val="007440C1"/>
    <w:rsid w:val="00745315"/>
    <w:rsid w:val="00745EF0"/>
    <w:rsid w:val="00760216"/>
    <w:rsid w:val="00760DE4"/>
    <w:rsid w:val="0076403E"/>
    <w:rsid w:val="00766554"/>
    <w:rsid w:val="00767671"/>
    <w:rsid w:val="007708A0"/>
    <w:rsid w:val="00771BC5"/>
    <w:rsid w:val="00776C6F"/>
    <w:rsid w:val="007835DF"/>
    <w:rsid w:val="007851D4"/>
    <w:rsid w:val="00786203"/>
    <w:rsid w:val="00790E22"/>
    <w:rsid w:val="00792A43"/>
    <w:rsid w:val="00792EA5"/>
    <w:rsid w:val="00794ABA"/>
    <w:rsid w:val="007961B2"/>
    <w:rsid w:val="007A3CE5"/>
    <w:rsid w:val="007A7F0A"/>
    <w:rsid w:val="007B0B0D"/>
    <w:rsid w:val="007C0E48"/>
    <w:rsid w:val="007C442C"/>
    <w:rsid w:val="007C51B8"/>
    <w:rsid w:val="007C5B2B"/>
    <w:rsid w:val="007C6B97"/>
    <w:rsid w:val="007D5F6A"/>
    <w:rsid w:val="007E78B1"/>
    <w:rsid w:val="007F17A9"/>
    <w:rsid w:val="007F32A0"/>
    <w:rsid w:val="007F67E1"/>
    <w:rsid w:val="007F78F8"/>
    <w:rsid w:val="007F7E06"/>
    <w:rsid w:val="008036AD"/>
    <w:rsid w:val="008116A7"/>
    <w:rsid w:val="0081170B"/>
    <w:rsid w:val="008122B1"/>
    <w:rsid w:val="00814137"/>
    <w:rsid w:val="00814BC3"/>
    <w:rsid w:val="00833D04"/>
    <w:rsid w:val="00834E3C"/>
    <w:rsid w:val="00835E4B"/>
    <w:rsid w:val="008412D8"/>
    <w:rsid w:val="008416BD"/>
    <w:rsid w:val="00844CB2"/>
    <w:rsid w:val="00847631"/>
    <w:rsid w:val="00847D2C"/>
    <w:rsid w:val="008536CB"/>
    <w:rsid w:val="00853F38"/>
    <w:rsid w:val="00854545"/>
    <w:rsid w:val="00855395"/>
    <w:rsid w:val="00857E40"/>
    <w:rsid w:val="008600A6"/>
    <w:rsid w:val="0086670B"/>
    <w:rsid w:val="00872443"/>
    <w:rsid w:val="00874161"/>
    <w:rsid w:val="008A0C1A"/>
    <w:rsid w:val="008A4131"/>
    <w:rsid w:val="008A53C9"/>
    <w:rsid w:val="008B40EC"/>
    <w:rsid w:val="008B7556"/>
    <w:rsid w:val="008C0330"/>
    <w:rsid w:val="008D05D3"/>
    <w:rsid w:val="008D1F19"/>
    <w:rsid w:val="008D7D99"/>
    <w:rsid w:val="008E11E0"/>
    <w:rsid w:val="008E1375"/>
    <w:rsid w:val="008E7940"/>
    <w:rsid w:val="008F3E9E"/>
    <w:rsid w:val="008F4585"/>
    <w:rsid w:val="008F5E5E"/>
    <w:rsid w:val="00911190"/>
    <w:rsid w:val="00911542"/>
    <w:rsid w:val="00921609"/>
    <w:rsid w:val="00932569"/>
    <w:rsid w:val="009329B4"/>
    <w:rsid w:val="009330D9"/>
    <w:rsid w:val="0093497C"/>
    <w:rsid w:val="00935C95"/>
    <w:rsid w:val="00937A7D"/>
    <w:rsid w:val="0094033F"/>
    <w:rsid w:val="00940AD8"/>
    <w:rsid w:val="009464E3"/>
    <w:rsid w:val="00954B4B"/>
    <w:rsid w:val="00972A0D"/>
    <w:rsid w:val="00973421"/>
    <w:rsid w:val="00974D2B"/>
    <w:rsid w:val="00974FC8"/>
    <w:rsid w:val="00976BE5"/>
    <w:rsid w:val="0097758D"/>
    <w:rsid w:val="00981373"/>
    <w:rsid w:val="00986F7E"/>
    <w:rsid w:val="00991060"/>
    <w:rsid w:val="0099600A"/>
    <w:rsid w:val="009A0598"/>
    <w:rsid w:val="009A2EAC"/>
    <w:rsid w:val="009A4234"/>
    <w:rsid w:val="009C0420"/>
    <w:rsid w:val="009C65FC"/>
    <w:rsid w:val="009D37A3"/>
    <w:rsid w:val="009D3D0F"/>
    <w:rsid w:val="009D4C1D"/>
    <w:rsid w:val="009D4E99"/>
    <w:rsid w:val="009E209F"/>
    <w:rsid w:val="009E2B82"/>
    <w:rsid w:val="009E7BBD"/>
    <w:rsid w:val="009F14F1"/>
    <w:rsid w:val="00A01DFE"/>
    <w:rsid w:val="00A10E37"/>
    <w:rsid w:val="00A14EEF"/>
    <w:rsid w:val="00A24658"/>
    <w:rsid w:val="00A32031"/>
    <w:rsid w:val="00A5022A"/>
    <w:rsid w:val="00A51586"/>
    <w:rsid w:val="00A537C9"/>
    <w:rsid w:val="00A53A65"/>
    <w:rsid w:val="00A7468E"/>
    <w:rsid w:val="00A8102D"/>
    <w:rsid w:val="00A91CFF"/>
    <w:rsid w:val="00A946A5"/>
    <w:rsid w:val="00A94C7E"/>
    <w:rsid w:val="00A959C0"/>
    <w:rsid w:val="00AA01D8"/>
    <w:rsid w:val="00AB1657"/>
    <w:rsid w:val="00AB52B4"/>
    <w:rsid w:val="00AC2F72"/>
    <w:rsid w:val="00AC4D59"/>
    <w:rsid w:val="00AC5071"/>
    <w:rsid w:val="00AC519E"/>
    <w:rsid w:val="00AC7511"/>
    <w:rsid w:val="00AD0317"/>
    <w:rsid w:val="00AD174F"/>
    <w:rsid w:val="00AD2284"/>
    <w:rsid w:val="00AD5E93"/>
    <w:rsid w:val="00AD5F26"/>
    <w:rsid w:val="00AE0D94"/>
    <w:rsid w:val="00AE19E7"/>
    <w:rsid w:val="00AE754A"/>
    <w:rsid w:val="00AF195D"/>
    <w:rsid w:val="00AF2C1C"/>
    <w:rsid w:val="00AF62C1"/>
    <w:rsid w:val="00B0083B"/>
    <w:rsid w:val="00B01427"/>
    <w:rsid w:val="00B04FCF"/>
    <w:rsid w:val="00B05C40"/>
    <w:rsid w:val="00B116E5"/>
    <w:rsid w:val="00B116F5"/>
    <w:rsid w:val="00B11FCB"/>
    <w:rsid w:val="00B1276C"/>
    <w:rsid w:val="00B24EAA"/>
    <w:rsid w:val="00B24F44"/>
    <w:rsid w:val="00B26111"/>
    <w:rsid w:val="00B26A83"/>
    <w:rsid w:val="00B27888"/>
    <w:rsid w:val="00B31010"/>
    <w:rsid w:val="00B31A80"/>
    <w:rsid w:val="00B33E57"/>
    <w:rsid w:val="00B34007"/>
    <w:rsid w:val="00B40917"/>
    <w:rsid w:val="00B429C7"/>
    <w:rsid w:val="00B42E0F"/>
    <w:rsid w:val="00B4376F"/>
    <w:rsid w:val="00B53A92"/>
    <w:rsid w:val="00B56D63"/>
    <w:rsid w:val="00B57290"/>
    <w:rsid w:val="00B6555B"/>
    <w:rsid w:val="00B74ADA"/>
    <w:rsid w:val="00B90637"/>
    <w:rsid w:val="00B95B0D"/>
    <w:rsid w:val="00B95B97"/>
    <w:rsid w:val="00BA3D5E"/>
    <w:rsid w:val="00BA4E8E"/>
    <w:rsid w:val="00BB0403"/>
    <w:rsid w:val="00BB7F5B"/>
    <w:rsid w:val="00BC4DDF"/>
    <w:rsid w:val="00BC527E"/>
    <w:rsid w:val="00BD053E"/>
    <w:rsid w:val="00BD19D6"/>
    <w:rsid w:val="00BD23B7"/>
    <w:rsid w:val="00BD3BD3"/>
    <w:rsid w:val="00BD4E14"/>
    <w:rsid w:val="00BD5F55"/>
    <w:rsid w:val="00BD7ED7"/>
    <w:rsid w:val="00BF6E60"/>
    <w:rsid w:val="00BF6FB0"/>
    <w:rsid w:val="00BF7C79"/>
    <w:rsid w:val="00C008E7"/>
    <w:rsid w:val="00C061A8"/>
    <w:rsid w:val="00C1085B"/>
    <w:rsid w:val="00C10BCD"/>
    <w:rsid w:val="00C150C0"/>
    <w:rsid w:val="00C17DBC"/>
    <w:rsid w:val="00C2208A"/>
    <w:rsid w:val="00C27A2F"/>
    <w:rsid w:val="00C358D7"/>
    <w:rsid w:val="00C37DD6"/>
    <w:rsid w:val="00C45806"/>
    <w:rsid w:val="00C51B73"/>
    <w:rsid w:val="00C65008"/>
    <w:rsid w:val="00C66F50"/>
    <w:rsid w:val="00C67ED6"/>
    <w:rsid w:val="00C74F07"/>
    <w:rsid w:val="00C74FF0"/>
    <w:rsid w:val="00C85C50"/>
    <w:rsid w:val="00C87103"/>
    <w:rsid w:val="00C87D60"/>
    <w:rsid w:val="00C91227"/>
    <w:rsid w:val="00C91771"/>
    <w:rsid w:val="00CA2523"/>
    <w:rsid w:val="00CA27CC"/>
    <w:rsid w:val="00CA2F97"/>
    <w:rsid w:val="00CA3AE6"/>
    <w:rsid w:val="00CA4E3A"/>
    <w:rsid w:val="00CB07E8"/>
    <w:rsid w:val="00CB5B6C"/>
    <w:rsid w:val="00CC1721"/>
    <w:rsid w:val="00CC3E2F"/>
    <w:rsid w:val="00CC53A0"/>
    <w:rsid w:val="00CC6044"/>
    <w:rsid w:val="00CC6F80"/>
    <w:rsid w:val="00CD1936"/>
    <w:rsid w:val="00CD4D07"/>
    <w:rsid w:val="00CD5215"/>
    <w:rsid w:val="00CD6690"/>
    <w:rsid w:val="00CD7C5D"/>
    <w:rsid w:val="00CE6359"/>
    <w:rsid w:val="00CF318C"/>
    <w:rsid w:val="00CF357D"/>
    <w:rsid w:val="00CF4AD3"/>
    <w:rsid w:val="00D02BD5"/>
    <w:rsid w:val="00D04D75"/>
    <w:rsid w:val="00D04DC6"/>
    <w:rsid w:val="00D073D7"/>
    <w:rsid w:val="00D07C9A"/>
    <w:rsid w:val="00D10CEE"/>
    <w:rsid w:val="00D12E04"/>
    <w:rsid w:val="00D16972"/>
    <w:rsid w:val="00D2143E"/>
    <w:rsid w:val="00D318D9"/>
    <w:rsid w:val="00D34B3A"/>
    <w:rsid w:val="00D352F0"/>
    <w:rsid w:val="00D35D6D"/>
    <w:rsid w:val="00D41823"/>
    <w:rsid w:val="00D46327"/>
    <w:rsid w:val="00D500BF"/>
    <w:rsid w:val="00D51706"/>
    <w:rsid w:val="00D564A9"/>
    <w:rsid w:val="00D61D65"/>
    <w:rsid w:val="00D62735"/>
    <w:rsid w:val="00D66808"/>
    <w:rsid w:val="00D71F29"/>
    <w:rsid w:val="00D72597"/>
    <w:rsid w:val="00D732B9"/>
    <w:rsid w:val="00D7410C"/>
    <w:rsid w:val="00D879E2"/>
    <w:rsid w:val="00D9253E"/>
    <w:rsid w:val="00D928BB"/>
    <w:rsid w:val="00D933F8"/>
    <w:rsid w:val="00D95DA4"/>
    <w:rsid w:val="00DA34B7"/>
    <w:rsid w:val="00DA39CC"/>
    <w:rsid w:val="00DA4A29"/>
    <w:rsid w:val="00DB4BF0"/>
    <w:rsid w:val="00DB5980"/>
    <w:rsid w:val="00DB6A9A"/>
    <w:rsid w:val="00DB7579"/>
    <w:rsid w:val="00DC02CD"/>
    <w:rsid w:val="00DC16A1"/>
    <w:rsid w:val="00DC5AC9"/>
    <w:rsid w:val="00DC79FF"/>
    <w:rsid w:val="00DD3889"/>
    <w:rsid w:val="00DD4F9C"/>
    <w:rsid w:val="00DD54F2"/>
    <w:rsid w:val="00DD74A9"/>
    <w:rsid w:val="00DE18D0"/>
    <w:rsid w:val="00DE4ED1"/>
    <w:rsid w:val="00DF769A"/>
    <w:rsid w:val="00E03088"/>
    <w:rsid w:val="00E0460D"/>
    <w:rsid w:val="00E06A34"/>
    <w:rsid w:val="00E07135"/>
    <w:rsid w:val="00E138EE"/>
    <w:rsid w:val="00E14879"/>
    <w:rsid w:val="00E15264"/>
    <w:rsid w:val="00E17FC3"/>
    <w:rsid w:val="00E24346"/>
    <w:rsid w:val="00E266DD"/>
    <w:rsid w:val="00E266E4"/>
    <w:rsid w:val="00E3339E"/>
    <w:rsid w:val="00E336F0"/>
    <w:rsid w:val="00E36465"/>
    <w:rsid w:val="00E365F9"/>
    <w:rsid w:val="00E369F8"/>
    <w:rsid w:val="00E43229"/>
    <w:rsid w:val="00E55069"/>
    <w:rsid w:val="00E64605"/>
    <w:rsid w:val="00E72165"/>
    <w:rsid w:val="00E722B5"/>
    <w:rsid w:val="00E857BC"/>
    <w:rsid w:val="00E92B49"/>
    <w:rsid w:val="00E95934"/>
    <w:rsid w:val="00EA10FD"/>
    <w:rsid w:val="00EA166F"/>
    <w:rsid w:val="00EB0D88"/>
    <w:rsid w:val="00EB3240"/>
    <w:rsid w:val="00EB367A"/>
    <w:rsid w:val="00EB4280"/>
    <w:rsid w:val="00EC6551"/>
    <w:rsid w:val="00ED1E9F"/>
    <w:rsid w:val="00ED2D21"/>
    <w:rsid w:val="00ED5852"/>
    <w:rsid w:val="00EE0CFA"/>
    <w:rsid w:val="00EF0F94"/>
    <w:rsid w:val="00EF1BC1"/>
    <w:rsid w:val="00EF5D14"/>
    <w:rsid w:val="00EF66DC"/>
    <w:rsid w:val="00F01098"/>
    <w:rsid w:val="00F07152"/>
    <w:rsid w:val="00F13D29"/>
    <w:rsid w:val="00F15E1F"/>
    <w:rsid w:val="00F21179"/>
    <w:rsid w:val="00F25097"/>
    <w:rsid w:val="00F2773F"/>
    <w:rsid w:val="00F3101A"/>
    <w:rsid w:val="00F32C3D"/>
    <w:rsid w:val="00F335FD"/>
    <w:rsid w:val="00F37137"/>
    <w:rsid w:val="00F519D5"/>
    <w:rsid w:val="00F54796"/>
    <w:rsid w:val="00F5518C"/>
    <w:rsid w:val="00F55F6B"/>
    <w:rsid w:val="00F60853"/>
    <w:rsid w:val="00F618B4"/>
    <w:rsid w:val="00F70F80"/>
    <w:rsid w:val="00F74267"/>
    <w:rsid w:val="00F763D5"/>
    <w:rsid w:val="00F7743D"/>
    <w:rsid w:val="00F80BFC"/>
    <w:rsid w:val="00F829F7"/>
    <w:rsid w:val="00F8453D"/>
    <w:rsid w:val="00F850AB"/>
    <w:rsid w:val="00F86934"/>
    <w:rsid w:val="00F90B67"/>
    <w:rsid w:val="00F93DB9"/>
    <w:rsid w:val="00FB01A1"/>
    <w:rsid w:val="00FB02E2"/>
    <w:rsid w:val="00FB5029"/>
    <w:rsid w:val="00FC3A7B"/>
    <w:rsid w:val="00FC6261"/>
    <w:rsid w:val="00FC721B"/>
    <w:rsid w:val="00FD0B6E"/>
    <w:rsid w:val="00FD75C1"/>
    <w:rsid w:val="00FE19C9"/>
    <w:rsid w:val="00FE2758"/>
    <w:rsid w:val="00FE4B43"/>
    <w:rsid w:val="00FE7C5F"/>
    <w:rsid w:val="00FF7197"/>
    <w:rsid w:val="0279AB43"/>
    <w:rsid w:val="06913E1A"/>
    <w:rsid w:val="09DDA6C6"/>
    <w:rsid w:val="0BCE3E2C"/>
    <w:rsid w:val="13193C25"/>
    <w:rsid w:val="1D2C71C6"/>
    <w:rsid w:val="1E0988BD"/>
    <w:rsid w:val="279EB3AC"/>
    <w:rsid w:val="2A251053"/>
    <w:rsid w:val="319C85E8"/>
    <w:rsid w:val="34432142"/>
    <w:rsid w:val="3489CB72"/>
    <w:rsid w:val="38D45A7D"/>
    <w:rsid w:val="3A61EABE"/>
    <w:rsid w:val="3B42B4F2"/>
    <w:rsid w:val="43ECA72E"/>
    <w:rsid w:val="4548E014"/>
    <w:rsid w:val="4BB5E995"/>
    <w:rsid w:val="5094EFE9"/>
    <w:rsid w:val="54A8038C"/>
    <w:rsid w:val="5A4FC754"/>
    <w:rsid w:val="5D700976"/>
    <w:rsid w:val="614B41C4"/>
    <w:rsid w:val="63781F25"/>
    <w:rsid w:val="63E8BD50"/>
    <w:rsid w:val="6638FCC5"/>
    <w:rsid w:val="6774F0AB"/>
    <w:rsid w:val="67DAD851"/>
    <w:rsid w:val="69F1F282"/>
    <w:rsid w:val="6DCEC872"/>
    <w:rsid w:val="705C9AF9"/>
    <w:rsid w:val="716E1339"/>
    <w:rsid w:val="7306C07B"/>
    <w:rsid w:val="769628E7"/>
    <w:rsid w:val="788F9875"/>
    <w:rsid w:val="7A3E6E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9BD17"/>
  <w15:docId w15:val="{23CA3B3E-7A4C-A24E-A8AC-131FE98A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CED"/>
  </w:style>
  <w:style w:type="paragraph" w:styleId="Heading1">
    <w:name w:val="heading 1"/>
    <w:basedOn w:val="Normal"/>
    <w:next w:val="Normal"/>
    <w:link w:val="Heading1Char"/>
    <w:uiPriority w:val="9"/>
    <w:qFormat/>
    <w:rsid w:val="00CA2523"/>
    <w:pPr>
      <w:pBdr>
        <w:top w:val="single" w:sz="24" w:space="0" w:color="FF9933" w:themeColor="accent1"/>
        <w:left w:val="single" w:sz="24" w:space="0" w:color="FF9933" w:themeColor="accent1"/>
        <w:bottom w:val="single" w:sz="24" w:space="0" w:color="FF9933" w:themeColor="accent1"/>
        <w:right w:val="single" w:sz="24" w:space="0" w:color="FF9933" w:themeColor="accent1"/>
      </w:pBdr>
      <w:shd w:val="clear" w:color="auto" w:fill="FF9933"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A2523"/>
    <w:pPr>
      <w:pBdr>
        <w:top w:val="single" w:sz="24" w:space="0" w:color="FFEAD6" w:themeColor="accent1" w:themeTint="33"/>
        <w:left w:val="single" w:sz="24" w:space="0" w:color="FFEAD6" w:themeColor="accent1" w:themeTint="33"/>
        <w:bottom w:val="single" w:sz="24" w:space="0" w:color="FFEAD6" w:themeColor="accent1" w:themeTint="33"/>
        <w:right w:val="single" w:sz="24" w:space="0" w:color="FFEAD6" w:themeColor="accent1" w:themeTint="33"/>
      </w:pBdr>
      <w:shd w:val="clear" w:color="auto" w:fill="FFEAD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CA2523"/>
    <w:pPr>
      <w:pBdr>
        <w:top w:val="single" w:sz="6" w:space="2" w:color="FF9933" w:themeColor="accent1"/>
      </w:pBdr>
      <w:spacing w:before="300" w:after="0"/>
      <w:outlineLvl w:val="2"/>
    </w:pPr>
    <w:rPr>
      <w:caps/>
      <w:color w:val="984B00" w:themeColor="accent1" w:themeShade="7F"/>
      <w:spacing w:val="15"/>
    </w:rPr>
  </w:style>
  <w:style w:type="paragraph" w:styleId="Heading4">
    <w:name w:val="heading 4"/>
    <w:basedOn w:val="Normal"/>
    <w:next w:val="Normal"/>
    <w:link w:val="Heading4Char"/>
    <w:uiPriority w:val="9"/>
    <w:unhideWhenUsed/>
    <w:qFormat/>
    <w:rsid w:val="00CA2523"/>
    <w:pPr>
      <w:pBdr>
        <w:top w:val="dotted" w:sz="6" w:space="2" w:color="FF9933" w:themeColor="accent1"/>
      </w:pBdr>
      <w:spacing w:before="200" w:after="0"/>
      <w:outlineLvl w:val="3"/>
    </w:pPr>
    <w:rPr>
      <w:caps/>
      <w:color w:val="E57200" w:themeColor="accent1" w:themeShade="BF"/>
      <w:spacing w:val="10"/>
    </w:rPr>
  </w:style>
  <w:style w:type="paragraph" w:styleId="Heading5">
    <w:name w:val="heading 5"/>
    <w:basedOn w:val="Normal"/>
    <w:next w:val="Normal"/>
    <w:link w:val="Heading5Char"/>
    <w:uiPriority w:val="9"/>
    <w:semiHidden/>
    <w:unhideWhenUsed/>
    <w:qFormat/>
    <w:rsid w:val="00CA2523"/>
    <w:pPr>
      <w:pBdr>
        <w:bottom w:val="single" w:sz="6" w:space="1" w:color="FF9933" w:themeColor="accent1"/>
      </w:pBdr>
      <w:spacing w:before="200" w:after="0"/>
      <w:outlineLvl w:val="4"/>
    </w:pPr>
    <w:rPr>
      <w:caps/>
      <w:color w:val="E57200" w:themeColor="accent1" w:themeShade="BF"/>
      <w:spacing w:val="10"/>
    </w:rPr>
  </w:style>
  <w:style w:type="paragraph" w:styleId="Heading6">
    <w:name w:val="heading 6"/>
    <w:basedOn w:val="Normal"/>
    <w:next w:val="Normal"/>
    <w:link w:val="Heading6Char"/>
    <w:uiPriority w:val="9"/>
    <w:semiHidden/>
    <w:unhideWhenUsed/>
    <w:qFormat/>
    <w:rsid w:val="00CA2523"/>
    <w:pPr>
      <w:pBdr>
        <w:bottom w:val="dotted" w:sz="6" w:space="1" w:color="FF9933" w:themeColor="accent1"/>
      </w:pBdr>
      <w:spacing w:before="200" w:after="0"/>
      <w:outlineLvl w:val="5"/>
    </w:pPr>
    <w:rPr>
      <w:caps/>
      <w:color w:val="E57200" w:themeColor="accent1" w:themeShade="BF"/>
      <w:spacing w:val="10"/>
    </w:rPr>
  </w:style>
  <w:style w:type="paragraph" w:styleId="Heading7">
    <w:name w:val="heading 7"/>
    <w:basedOn w:val="Normal"/>
    <w:next w:val="Normal"/>
    <w:link w:val="Heading7Char"/>
    <w:uiPriority w:val="9"/>
    <w:semiHidden/>
    <w:unhideWhenUsed/>
    <w:qFormat/>
    <w:rsid w:val="00CA2523"/>
    <w:pPr>
      <w:spacing w:before="200" w:after="0"/>
      <w:outlineLvl w:val="6"/>
    </w:pPr>
    <w:rPr>
      <w:caps/>
      <w:color w:val="E57200" w:themeColor="accent1" w:themeShade="BF"/>
      <w:spacing w:val="10"/>
    </w:rPr>
  </w:style>
  <w:style w:type="paragraph" w:styleId="Heading8">
    <w:name w:val="heading 8"/>
    <w:basedOn w:val="Normal"/>
    <w:next w:val="Normal"/>
    <w:link w:val="Heading8Char"/>
    <w:uiPriority w:val="9"/>
    <w:semiHidden/>
    <w:unhideWhenUsed/>
    <w:qFormat/>
    <w:rsid w:val="00CA252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A252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216"/>
    <w:rPr>
      <w:rFonts w:ascii="Tahoma" w:hAnsi="Tahoma" w:cs="Tahoma"/>
      <w:sz w:val="16"/>
      <w:szCs w:val="16"/>
    </w:rPr>
  </w:style>
  <w:style w:type="paragraph" w:styleId="Header">
    <w:name w:val="header"/>
    <w:basedOn w:val="Normal"/>
    <w:link w:val="HeaderChar"/>
    <w:uiPriority w:val="99"/>
    <w:unhideWhenUsed/>
    <w:rsid w:val="002D16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619"/>
  </w:style>
  <w:style w:type="paragraph" w:styleId="Footer">
    <w:name w:val="footer"/>
    <w:basedOn w:val="Normal"/>
    <w:link w:val="FooterChar"/>
    <w:uiPriority w:val="99"/>
    <w:unhideWhenUsed/>
    <w:qFormat/>
    <w:rsid w:val="002D16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619"/>
  </w:style>
  <w:style w:type="character" w:styleId="Hyperlink">
    <w:name w:val="Hyperlink"/>
    <w:basedOn w:val="DefaultParagraphFont"/>
    <w:uiPriority w:val="99"/>
    <w:unhideWhenUsed/>
    <w:rsid w:val="00F86934"/>
    <w:rPr>
      <w:color w:val="6B9F25" w:themeColor="hyperlink"/>
      <w:u w:val="single"/>
    </w:rPr>
  </w:style>
  <w:style w:type="table" w:styleId="TableGrid">
    <w:name w:val="Table Grid"/>
    <w:basedOn w:val="TableNormal"/>
    <w:uiPriority w:val="59"/>
    <w:rsid w:val="008F3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468E"/>
    <w:rPr>
      <w:color w:val="9F6715" w:themeColor="followedHyperlink"/>
      <w:u w:val="single"/>
    </w:rPr>
  </w:style>
  <w:style w:type="paragraph" w:styleId="ListParagraph">
    <w:name w:val="List Paragraph"/>
    <w:aliases w:val="Headding 3,Dot pt,No Spacing1,List Paragraph Char Char Char,Indicator Text,List Paragraph1,Bullet 1,Numbered Para 1,Bullet Points,MAIN CONTENT,List Paragraph12,Bullet Style,Bullet Number,List Paragraph11,F5 List Paragraph,List Paragraph2"/>
    <w:basedOn w:val="Normal"/>
    <w:link w:val="ListParagraphChar"/>
    <w:uiPriority w:val="34"/>
    <w:qFormat/>
    <w:rsid w:val="00B27888"/>
    <w:pPr>
      <w:ind w:left="720"/>
      <w:contextualSpacing/>
    </w:pPr>
  </w:style>
  <w:style w:type="paragraph" w:styleId="Bibliography">
    <w:name w:val="Bibliography"/>
    <w:basedOn w:val="Normal"/>
    <w:next w:val="Normal"/>
    <w:uiPriority w:val="37"/>
    <w:unhideWhenUsed/>
    <w:rsid w:val="00AD5F26"/>
  </w:style>
  <w:style w:type="paragraph" w:styleId="FootnoteText">
    <w:name w:val="footnote text"/>
    <w:basedOn w:val="Normal"/>
    <w:link w:val="FootnoteTextChar"/>
    <w:uiPriority w:val="99"/>
    <w:semiHidden/>
    <w:unhideWhenUsed/>
    <w:rsid w:val="00337ADD"/>
    <w:pPr>
      <w:spacing w:after="0" w:line="240" w:lineRule="auto"/>
    </w:pPr>
  </w:style>
  <w:style w:type="character" w:customStyle="1" w:styleId="FootnoteTextChar">
    <w:name w:val="Footnote Text Char"/>
    <w:basedOn w:val="DefaultParagraphFont"/>
    <w:link w:val="FootnoteText"/>
    <w:uiPriority w:val="99"/>
    <w:semiHidden/>
    <w:rsid w:val="00337ADD"/>
    <w:rPr>
      <w:sz w:val="20"/>
      <w:szCs w:val="20"/>
    </w:rPr>
  </w:style>
  <w:style w:type="character" w:styleId="FootnoteReference">
    <w:name w:val="footnote reference"/>
    <w:basedOn w:val="DefaultParagraphFont"/>
    <w:uiPriority w:val="99"/>
    <w:semiHidden/>
    <w:unhideWhenUsed/>
    <w:rsid w:val="00337ADD"/>
    <w:rPr>
      <w:vertAlign w:val="superscript"/>
    </w:rPr>
  </w:style>
  <w:style w:type="character" w:styleId="Strong">
    <w:name w:val="Strong"/>
    <w:uiPriority w:val="22"/>
    <w:qFormat/>
    <w:rsid w:val="00CA2523"/>
    <w:rPr>
      <w:b/>
      <w:bCs/>
    </w:rPr>
  </w:style>
  <w:style w:type="paragraph" w:styleId="NormalWeb">
    <w:name w:val="Normal (Web)"/>
    <w:basedOn w:val="Normal"/>
    <w:uiPriority w:val="99"/>
    <w:semiHidden/>
    <w:unhideWhenUsed/>
    <w:rsid w:val="00B95B97"/>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A2523"/>
    <w:rPr>
      <w:caps/>
      <w:color w:val="FFFFFF" w:themeColor="background1"/>
      <w:spacing w:val="15"/>
      <w:sz w:val="22"/>
      <w:szCs w:val="22"/>
      <w:shd w:val="clear" w:color="auto" w:fill="FF9933" w:themeFill="accent1"/>
    </w:rPr>
  </w:style>
  <w:style w:type="paragraph" w:styleId="NoSpacing">
    <w:name w:val="No Spacing"/>
    <w:link w:val="NoSpacingChar"/>
    <w:uiPriority w:val="1"/>
    <w:qFormat/>
    <w:rsid w:val="00CA2523"/>
    <w:pPr>
      <w:spacing w:after="0" w:line="240" w:lineRule="auto"/>
    </w:pPr>
  </w:style>
  <w:style w:type="character" w:customStyle="1" w:styleId="NoSpacingChar">
    <w:name w:val="No Spacing Char"/>
    <w:basedOn w:val="DefaultParagraphFont"/>
    <w:link w:val="NoSpacing"/>
    <w:uiPriority w:val="1"/>
    <w:rsid w:val="00A32031"/>
  </w:style>
  <w:style w:type="paragraph" w:styleId="TOCHeading">
    <w:name w:val="TOC Heading"/>
    <w:basedOn w:val="Heading1"/>
    <w:next w:val="Normal"/>
    <w:uiPriority w:val="39"/>
    <w:unhideWhenUsed/>
    <w:qFormat/>
    <w:rsid w:val="00CA2523"/>
    <w:pPr>
      <w:outlineLvl w:val="9"/>
    </w:pPr>
  </w:style>
  <w:style w:type="character" w:customStyle="1" w:styleId="Heading2Char">
    <w:name w:val="Heading 2 Char"/>
    <w:basedOn w:val="DefaultParagraphFont"/>
    <w:link w:val="Heading2"/>
    <w:uiPriority w:val="9"/>
    <w:rsid w:val="00CA2523"/>
    <w:rPr>
      <w:caps/>
      <w:spacing w:val="15"/>
      <w:shd w:val="clear" w:color="auto" w:fill="FFEAD6" w:themeFill="accent1" w:themeFillTint="33"/>
    </w:rPr>
  </w:style>
  <w:style w:type="character" w:customStyle="1" w:styleId="Heading3Char">
    <w:name w:val="Heading 3 Char"/>
    <w:basedOn w:val="DefaultParagraphFont"/>
    <w:link w:val="Heading3"/>
    <w:uiPriority w:val="9"/>
    <w:rsid w:val="00CA2523"/>
    <w:rPr>
      <w:caps/>
      <w:color w:val="984B00" w:themeColor="accent1" w:themeShade="7F"/>
      <w:spacing w:val="15"/>
    </w:rPr>
  </w:style>
  <w:style w:type="character" w:customStyle="1" w:styleId="Heading4Char">
    <w:name w:val="Heading 4 Char"/>
    <w:basedOn w:val="DefaultParagraphFont"/>
    <w:link w:val="Heading4"/>
    <w:uiPriority w:val="9"/>
    <w:rsid w:val="00CA2523"/>
    <w:rPr>
      <w:caps/>
      <w:color w:val="E57200" w:themeColor="accent1" w:themeShade="BF"/>
      <w:spacing w:val="10"/>
    </w:rPr>
  </w:style>
  <w:style w:type="character" w:customStyle="1" w:styleId="Heading5Char">
    <w:name w:val="Heading 5 Char"/>
    <w:basedOn w:val="DefaultParagraphFont"/>
    <w:link w:val="Heading5"/>
    <w:uiPriority w:val="9"/>
    <w:semiHidden/>
    <w:rsid w:val="00CA2523"/>
    <w:rPr>
      <w:caps/>
      <w:color w:val="E57200" w:themeColor="accent1" w:themeShade="BF"/>
      <w:spacing w:val="10"/>
    </w:rPr>
  </w:style>
  <w:style w:type="character" w:customStyle="1" w:styleId="Heading6Char">
    <w:name w:val="Heading 6 Char"/>
    <w:basedOn w:val="DefaultParagraphFont"/>
    <w:link w:val="Heading6"/>
    <w:uiPriority w:val="9"/>
    <w:semiHidden/>
    <w:rsid w:val="00CA2523"/>
    <w:rPr>
      <w:caps/>
      <w:color w:val="E57200" w:themeColor="accent1" w:themeShade="BF"/>
      <w:spacing w:val="10"/>
    </w:rPr>
  </w:style>
  <w:style w:type="character" w:customStyle="1" w:styleId="Heading7Char">
    <w:name w:val="Heading 7 Char"/>
    <w:basedOn w:val="DefaultParagraphFont"/>
    <w:link w:val="Heading7"/>
    <w:uiPriority w:val="9"/>
    <w:semiHidden/>
    <w:rsid w:val="00CA2523"/>
    <w:rPr>
      <w:caps/>
      <w:color w:val="E57200" w:themeColor="accent1" w:themeShade="BF"/>
      <w:spacing w:val="10"/>
    </w:rPr>
  </w:style>
  <w:style w:type="character" w:customStyle="1" w:styleId="Heading8Char">
    <w:name w:val="Heading 8 Char"/>
    <w:basedOn w:val="DefaultParagraphFont"/>
    <w:link w:val="Heading8"/>
    <w:uiPriority w:val="9"/>
    <w:semiHidden/>
    <w:rsid w:val="00CA2523"/>
    <w:rPr>
      <w:caps/>
      <w:spacing w:val="10"/>
      <w:sz w:val="18"/>
      <w:szCs w:val="18"/>
    </w:rPr>
  </w:style>
  <w:style w:type="character" w:customStyle="1" w:styleId="Heading9Char">
    <w:name w:val="Heading 9 Char"/>
    <w:basedOn w:val="DefaultParagraphFont"/>
    <w:link w:val="Heading9"/>
    <w:uiPriority w:val="9"/>
    <w:semiHidden/>
    <w:rsid w:val="00CA2523"/>
    <w:rPr>
      <w:i/>
      <w:iCs/>
      <w:caps/>
      <w:spacing w:val="10"/>
      <w:sz w:val="18"/>
      <w:szCs w:val="18"/>
    </w:rPr>
  </w:style>
  <w:style w:type="paragraph" w:styleId="Caption">
    <w:name w:val="caption"/>
    <w:basedOn w:val="Normal"/>
    <w:next w:val="Normal"/>
    <w:uiPriority w:val="35"/>
    <w:semiHidden/>
    <w:unhideWhenUsed/>
    <w:qFormat/>
    <w:rsid w:val="00CA2523"/>
    <w:rPr>
      <w:b/>
      <w:bCs/>
      <w:color w:val="E57200" w:themeColor="accent1" w:themeShade="BF"/>
      <w:sz w:val="16"/>
      <w:szCs w:val="16"/>
    </w:rPr>
  </w:style>
  <w:style w:type="paragraph" w:styleId="Title">
    <w:name w:val="Title"/>
    <w:basedOn w:val="Normal"/>
    <w:next w:val="Normal"/>
    <w:link w:val="TitleChar"/>
    <w:uiPriority w:val="10"/>
    <w:qFormat/>
    <w:rsid w:val="00CA2523"/>
    <w:pPr>
      <w:spacing w:before="0" w:after="0"/>
    </w:pPr>
    <w:rPr>
      <w:rFonts w:asciiTheme="majorHAnsi" w:eastAsiaTheme="majorEastAsia" w:hAnsiTheme="majorHAnsi" w:cstheme="majorBidi"/>
      <w:caps/>
      <w:color w:val="FF9933" w:themeColor="accent1"/>
      <w:spacing w:val="10"/>
      <w:sz w:val="52"/>
      <w:szCs w:val="52"/>
    </w:rPr>
  </w:style>
  <w:style w:type="character" w:customStyle="1" w:styleId="TitleChar">
    <w:name w:val="Title Char"/>
    <w:basedOn w:val="DefaultParagraphFont"/>
    <w:link w:val="Title"/>
    <w:uiPriority w:val="10"/>
    <w:rsid w:val="00CA2523"/>
    <w:rPr>
      <w:rFonts w:asciiTheme="majorHAnsi" w:eastAsiaTheme="majorEastAsia" w:hAnsiTheme="majorHAnsi" w:cstheme="majorBidi"/>
      <w:caps/>
      <w:color w:val="FF9933" w:themeColor="accent1"/>
      <w:spacing w:val="10"/>
      <w:sz w:val="52"/>
      <w:szCs w:val="52"/>
    </w:rPr>
  </w:style>
  <w:style w:type="paragraph" w:styleId="Subtitle">
    <w:name w:val="Subtitle"/>
    <w:basedOn w:val="Normal"/>
    <w:next w:val="Normal"/>
    <w:link w:val="SubtitleChar"/>
    <w:uiPriority w:val="11"/>
    <w:qFormat/>
    <w:rsid w:val="00CA252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A2523"/>
    <w:rPr>
      <w:caps/>
      <w:color w:val="595959" w:themeColor="text1" w:themeTint="A6"/>
      <w:spacing w:val="10"/>
      <w:sz w:val="21"/>
      <w:szCs w:val="21"/>
    </w:rPr>
  </w:style>
  <w:style w:type="character" w:styleId="Emphasis">
    <w:name w:val="Emphasis"/>
    <w:uiPriority w:val="20"/>
    <w:qFormat/>
    <w:rsid w:val="00CA2523"/>
    <w:rPr>
      <w:caps/>
      <w:color w:val="984B00" w:themeColor="accent1" w:themeShade="7F"/>
      <w:spacing w:val="5"/>
    </w:rPr>
  </w:style>
  <w:style w:type="paragraph" w:styleId="Quote">
    <w:name w:val="Quote"/>
    <w:basedOn w:val="Normal"/>
    <w:next w:val="Normal"/>
    <w:link w:val="QuoteChar"/>
    <w:uiPriority w:val="29"/>
    <w:qFormat/>
    <w:rsid w:val="00CA2523"/>
    <w:rPr>
      <w:i/>
      <w:iCs/>
      <w:sz w:val="24"/>
      <w:szCs w:val="24"/>
    </w:rPr>
  </w:style>
  <w:style w:type="character" w:customStyle="1" w:styleId="QuoteChar">
    <w:name w:val="Quote Char"/>
    <w:basedOn w:val="DefaultParagraphFont"/>
    <w:link w:val="Quote"/>
    <w:uiPriority w:val="29"/>
    <w:rsid w:val="00CA2523"/>
    <w:rPr>
      <w:i/>
      <w:iCs/>
      <w:sz w:val="24"/>
      <w:szCs w:val="24"/>
    </w:rPr>
  </w:style>
  <w:style w:type="paragraph" w:styleId="IntenseQuote">
    <w:name w:val="Intense Quote"/>
    <w:basedOn w:val="Normal"/>
    <w:next w:val="Normal"/>
    <w:link w:val="IntenseQuoteChar"/>
    <w:uiPriority w:val="30"/>
    <w:qFormat/>
    <w:rsid w:val="00CA2523"/>
    <w:pPr>
      <w:spacing w:before="240" w:after="240" w:line="240" w:lineRule="auto"/>
      <w:ind w:left="1080" w:right="1080"/>
      <w:jc w:val="center"/>
    </w:pPr>
    <w:rPr>
      <w:color w:val="FF9933" w:themeColor="accent1"/>
      <w:sz w:val="24"/>
      <w:szCs w:val="24"/>
    </w:rPr>
  </w:style>
  <w:style w:type="character" w:customStyle="1" w:styleId="IntenseQuoteChar">
    <w:name w:val="Intense Quote Char"/>
    <w:basedOn w:val="DefaultParagraphFont"/>
    <w:link w:val="IntenseQuote"/>
    <w:uiPriority w:val="30"/>
    <w:rsid w:val="00CA2523"/>
    <w:rPr>
      <w:color w:val="FF9933" w:themeColor="accent1"/>
      <w:sz w:val="24"/>
      <w:szCs w:val="24"/>
    </w:rPr>
  </w:style>
  <w:style w:type="character" w:styleId="SubtleEmphasis">
    <w:name w:val="Subtle Emphasis"/>
    <w:uiPriority w:val="19"/>
    <w:qFormat/>
    <w:rsid w:val="00CA2523"/>
    <w:rPr>
      <w:i/>
      <w:iCs/>
      <w:color w:val="984B00" w:themeColor="accent1" w:themeShade="7F"/>
    </w:rPr>
  </w:style>
  <w:style w:type="character" w:styleId="IntenseEmphasis">
    <w:name w:val="Intense Emphasis"/>
    <w:uiPriority w:val="21"/>
    <w:qFormat/>
    <w:rsid w:val="00CA2523"/>
    <w:rPr>
      <w:b/>
      <w:bCs/>
      <w:caps/>
      <w:color w:val="984B00" w:themeColor="accent1" w:themeShade="7F"/>
      <w:spacing w:val="10"/>
    </w:rPr>
  </w:style>
  <w:style w:type="character" w:styleId="SubtleReference">
    <w:name w:val="Subtle Reference"/>
    <w:uiPriority w:val="31"/>
    <w:qFormat/>
    <w:rsid w:val="00CA2523"/>
    <w:rPr>
      <w:b/>
      <w:bCs/>
      <w:color w:val="FF9933" w:themeColor="accent1"/>
    </w:rPr>
  </w:style>
  <w:style w:type="character" w:styleId="IntenseReference">
    <w:name w:val="Intense Reference"/>
    <w:uiPriority w:val="32"/>
    <w:qFormat/>
    <w:rsid w:val="00CA2523"/>
    <w:rPr>
      <w:b/>
      <w:bCs/>
      <w:i/>
      <w:iCs/>
      <w:caps/>
      <w:color w:val="FF9933" w:themeColor="accent1"/>
    </w:rPr>
  </w:style>
  <w:style w:type="character" w:styleId="BookTitle">
    <w:name w:val="Book Title"/>
    <w:uiPriority w:val="33"/>
    <w:qFormat/>
    <w:rsid w:val="00CA2523"/>
    <w:rPr>
      <w:b/>
      <w:bCs/>
      <w:i/>
      <w:iCs/>
      <w:spacing w:val="0"/>
    </w:rPr>
  </w:style>
  <w:style w:type="table" w:styleId="TableGridLight">
    <w:name w:val="Grid Table Light"/>
    <w:basedOn w:val="TableNormal"/>
    <w:uiPriority w:val="40"/>
    <w:rsid w:val="00F70F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F90B67"/>
    <w:pPr>
      <w:spacing w:before="0" w:after="0" w:line="240" w:lineRule="auto"/>
    </w:pPr>
  </w:style>
  <w:style w:type="character" w:customStyle="1" w:styleId="EndnoteTextChar">
    <w:name w:val="Endnote Text Char"/>
    <w:basedOn w:val="DefaultParagraphFont"/>
    <w:link w:val="EndnoteText"/>
    <w:uiPriority w:val="99"/>
    <w:semiHidden/>
    <w:rsid w:val="00F90B67"/>
  </w:style>
  <w:style w:type="character" w:styleId="EndnoteReference">
    <w:name w:val="endnote reference"/>
    <w:basedOn w:val="DefaultParagraphFont"/>
    <w:uiPriority w:val="99"/>
    <w:semiHidden/>
    <w:unhideWhenUsed/>
    <w:rsid w:val="00F90B67"/>
    <w:rPr>
      <w:vertAlign w:val="superscript"/>
    </w:rPr>
  </w:style>
  <w:style w:type="paragraph" w:styleId="TOC1">
    <w:name w:val="toc 1"/>
    <w:basedOn w:val="Normal"/>
    <w:next w:val="Normal"/>
    <w:autoRedefine/>
    <w:uiPriority w:val="39"/>
    <w:unhideWhenUsed/>
    <w:rsid w:val="00070E17"/>
    <w:pPr>
      <w:spacing w:after="100"/>
    </w:pPr>
  </w:style>
  <w:style w:type="paragraph" w:styleId="TOC2">
    <w:name w:val="toc 2"/>
    <w:basedOn w:val="Normal"/>
    <w:next w:val="Normal"/>
    <w:autoRedefine/>
    <w:uiPriority w:val="39"/>
    <w:unhideWhenUsed/>
    <w:rsid w:val="00070E17"/>
    <w:pPr>
      <w:spacing w:after="100"/>
      <w:ind w:left="200"/>
    </w:pPr>
  </w:style>
  <w:style w:type="paragraph" w:styleId="TOC3">
    <w:name w:val="toc 3"/>
    <w:basedOn w:val="Normal"/>
    <w:next w:val="Normal"/>
    <w:autoRedefine/>
    <w:uiPriority w:val="39"/>
    <w:unhideWhenUsed/>
    <w:rsid w:val="00070E17"/>
    <w:pPr>
      <w:spacing w:after="100"/>
      <w:ind w:left="400"/>
    </w:pPr>
  </w:style>
  <w:style w:type="character" w:customStyle="1" w:styleId="ListParagraphChar">
    <w:name w:val="List Paragraph Char"/>
    <w:aliases w:val="Headding 3 Char,Dot pt Char,No Spacing1 Char,List Paragraph Char Char Char Char,Indicator Text Char,List Paragraph1 Char,Bullet 1 Char,Numbered Para 1 Char,Bullet Points Char,MAIN CONTENT Char,List Paragraph12 Char,Bullet Style Char"/>
    <w:basedOn w:val="DefaultParagraphFont"/>
    <w:link w:val="ListParagraph"/>
    <w:uiPriority w:val="34"/>
    <w:qFormat/>
    <w:locked/>
    <w:rsid w:val="00E92B49"/>
  </w:style>
  <w:style w:type="character" w:styleId="CommentReference">
    <w:name w:val="annotation reference"/>
    <w:basedOn w:val="DefaultParagraphFont"/>
    <w:uiPriority w:val="99"/>
    <w:semiHidden/>
    <w:unhideWhenUsed/>
    <w:rsid w:val="00134083"/>
    <w:rPr>
      <w:sz w:val="16"/>
      <w:szCs w:val="16"/>
    </w:rPr>
  </w:style>
  <w:style w:type="paragraph" w:styleId="CommentText">
    <w:name w:val="annotation text"/>
    <w:basedOn w:val="Normal"/>
    <w:link w:val="CommentTextChar"/>
    <w:uiPriority w:val="99"/>
    <w:unhideWhenUsed/>
    <w:rsid w:val="00134083"/>
    <w:pPr>
      <w:spacing w:before="0" w:after="0" w:line="240" w:lineRule="auto"/>
    </w:pPr>
    <w:rPr>
      <w:rFonts w:eastAsiaTheme="minorHAnsi"/>
    </w:rPr>
  </w:style>
  <w:style w:type="character" w:customStyle="1" w:styleId="CommentTextChar">
    <w:name w:val="Comment Text Char"/>
    <w:basedOn w:val="DefaultParagraphFont"/>
    <w:link w:val="CommentText"/>
    <w:uiPriority w:val="99"/>
    <w:rsid w:val="00134083"/>
    <w:rPr>
      <w:rFonts w:eastAsiaTheme="minorHAnsi"/>
    </w:rPr>
  </w:style>
  <w:style w:type="paragraph" w:styleId="CommentSubject">
    <w:name w:val="annotation subject"/>
    <w:basedOn w:val="CommentText"/>
    <w:next w:val="CommentText"/>
    <w:link w:val="CommentSubjectChar"/>
    <w:uiPriority w:val="99"/>
    <w:semiHidden/>
    <w:unhideWhenUsed/>
    <w:rsid w:val="00CA27CC"/>
    <w:pPr>
      <w:spacing w:before="100" w:after="200"/>
    </w:pPr>
    <w:rPr>
      <w:rFonts w:eastAsiaTheme="minorEastAsia"/>
      <w:b/>
      <w:bCs/>
    </w:rPr>
  </w:style>
  <w:style w:type="character" w:customStyle="1" w:styleId="CommentSubjectChar">
    <w:name w:val="Comment Subject Char"/>
    <w:basedOn w:val="CommentTextChar"/>
    <w:link w:val="CommentSubject"/>
    <w:uiPriority w:val="99"/>
    <w:semiHidden/>
    <w:rsid w:val="00CA27CC"/>
    <w:rPr>
      <w:rFonts w:eastAsiaTheme="minorHAnsi"/>
      <w:b/>
      <w:bCs/>
    </w:rPr>
  </w:style>
  <w:style w:type="table" w:customStyle="1" w:styleId="TableGrid1">
    <w:name w:val="Table Grid1"/>
    <w:basedOn w:val="TableNormal"/>
    <w:next w:val="TableGrid"/>
    <w:uiPriority w:val="39"/>
    <w:rsid w:val="004E7B2E"/>
    <w:pPr>
      <w:spacing w:before="0"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E7B2E"/>
    <w:rPr>
      <w:color w:val="808080"/>
    </w:rPr>
  </w:style>
  <w:style w:type="table" w:customStyle="1" w:styleId="TableGrid2">
    <w:name w:val="Table Grid2"/>
    <w:basedOn w:val="TableNormal"/>
    <w:next w:val="TableGrid"/>
    <w:uiPriority w:val="39"/>
    <w:rsid w:val="00B31A80"/>
    <w:pPr>
      <w:spacing w:before="0"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B95B0D"/>
    <w:pPr>
      <w:spacing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974D2B"/>
    <w:pPr>
      <w:spacing w:before="0" w:after="0" w:line="240" w:lineRule="auto"/>
    </w:pPr>
  </w:style>
  <w:style w:type="character" w:customStyle="1" w:styleId="Style1">
    <w:name w:val="Style1"/>
    <w:basedOn w:val="DefaultParagraphFont"/>
    <w:uiPriority w:val="1"/>
    <w:rsid w:val="00470574"/>
    <w:rPr>
      <w:b/>
    </w:rPr>
  </w:style>
  <w:style w:type="character" w:customStyle="1" w:styleId="Style2">
    <w:name w:val="Style2"/>
    <w:basedOn w:val="DefaultParagraphFont"/>
    <w:uiPriority w:val="1"/>
    <w:rsid w:val="00470574"/>
    <w:rPr>
      <w:color w:val="FFFFFF" w:themeColor="background1"/>
    </w:rPr>
  </w:style>
  <w:style w:type="character" w:customStyle="1" w:styleId="Style3">
    <w:name w:val="Style3"/>
    <w:basedOn w:val="DefaultParagraphFont"/>
    <w:uiPriority w:val="1"/>
    <w:rsid w:val="00470574"/>
    <w:rPr>
      <w:rFonts w:ascii="Arial" w:hAnsi="Arial"/>
      <w:b/>
      <w:sz w:val="28"/>
      <w:bdr w:val="none" w:sz="0" w:space="0" w:color="auto"/>
    </w:rPr>
  </w:style>
  <w:style w:type="paragraph" w:customStyle="1" w:styleId="paragraph">
    <w:name w:val="paragraph"/>
    <w:basedOn w:val="Normal"/>
    <w:rsid w:val="00624CED"/>
    <w:pPr>
      <w:spacing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24CED"/>
  </w:style>
  <w:style w:type="character" w:customStyle="1" w:styleId="eop">
    <w:name w:val="eop"/>
    <w:basedOn w:val="DefaultParagraphFont"/>
    <w:rsid w:val="00624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9099">
      <w:bodyDiv w:val="1"/>
      <w:marLeft w:val="0"/>
      <w:marRight w:val="0"/>
      <w:marTop w:val="0"/>
      <w:marBottom w:val="0"/>
      <w:divBdr>
        <w:top w:val="none" w:sz="0" w:space="0" w:color="auto"/>
        <w:left w:val="none" w:sz="0" w:space="0" w:color="auto"/>
        <w:bottom w:val="none" w:sz="0" w:space="0" w:color="auto"/>
        <w:right w:val="none" w:sz="0" w:space="0" w:color="auto"/>
      </w:divBdr>
    </w:div>
    <w:div w:id="120460230">
      <w:bodyDiv w:val="1"/>
      <w:marLeft w:val="0"/>
      <w:marRight w:val="0"/>
      <w:marTop w:val="0"/>
      <w:marBottom w:val="0"/>
      <w:divBdr>
        <w:top w:val="none" w:sz="0" w:space="0" w:color="auto"/>
        <w:left w:val="none" w:sz="0" w:space="0" w:color="auto"/>
        <w:bottom w:val="none" w:sz="0" w:space="0" w:color="auto"/>
        <w:right w:val="none" w:sz="0" w:space="0" w:color="auto"/>
      </w:divBdr>
    </w:div>
    <w:div w:id="128523280">
      <w:bodyDiv w:val="1"/>
      <w:marLeft w:val="0"/>
      <w:marRight w:val="0"/>
      <w:marTop w:val="0"/>
      <w:marBottom w:val="0"/>
      <w:divBdr>
        <w:top w:val="none" w:sz="0" w:space="0" w:color="auto"/>
        <w:left w:val="none" w:sz="0" w:space="0" w:color="auto"/>
        <w:bottom w:val="none" w:sz="0" w:space="0" w:color="auto"/>
        <w:right w:val="none" w:sz="0" w:space="0" w:color="auto"/>
      </w:divBdr>
    </w:div>
    <w:div w:id="158231621">
      <w:bodyDiv w:val="1"/>
      <w:marLeft w:val="0"/>
      <w:marRight w:val="0"/>
      <w:marTop w:val="0"/>
      <w:marBottom w:val="0"/>
      <w:divBdr>
        <w:top w:val="none" w:sz="0" w:space="0" w:color="auto"/>
        <w:left w:val="none" w:sz="0" w:space="0" w:color="auto"/>
        <w:bottom w:val="none" w:sz="0" w:space="0" w:color="auto"/>
        <w:right w:val="none" w:sz="0" w:space="0" w:color="auto"/>
      </w:divBdr>
    </w:div>
    <w:div w:id="174005917">
      <w:bodyDiv w:val="1"/>
      <w:marLeft w:val="0"/>
      <w:marRight w:val="0"/>
      <w:marTop w:val="0"/>
      <w:marBottom w:val="0"/>
      <w:divBdr>
        <w:top w:val="none" w:sz="0" w:space="0" w:color="auto"/>
        <w:left w:val="none" w:sz="0" w:space="0" w:color="auto"/>
        <w:bottom w:val="none" w:sz="0" w:space="0" w:color="auto"/>
        <w:right w:val="none" w:sz="0" w:space="0" w:color="auto"/>
      </w:divBdr>
    </w:div>
    <w:div w:id="177815247">
      <w:bodyDiv w:val="1"/>
      <w:marLeft w:val="0"/>
      <w:marRight w:val="0"/>
      <w:marTop w:val="0"/>
      <w:marBottom w:val="0"/>
      <w:divBdr>
        <w:top w:val="none" w:sz="0" w:space="0" w:color="auto"/>
        <w:left w:val="none" w:sz="0" w:space="0" w:color="auto"/>
        <w:bottom w:val="none" w:sz="0" w:space="0" w:color="auto"/>
        <w:right w:val="none" w:sz="0" w:space="0" w:color="auto"/>
      </w:divBdr>
      <w:divsChild>
        <w:div w:id="1107700819">
          <w:marLeft w:val="0"/>
          <w:marRight w:val="72"/>
          <w:marTop w:val="120"/>
          <w:marBottom w:val="160"/>
          <w:divBdr>
            <w:top w:val="none" w:sz="0" w:space="0" w:color="auto"/>
            <w:left w:val="none" w:sz="0" w:space="0" w:color="auto"/>
            <w:bottom w:val="none" w:sz="0" w:space="0" w:color="auto"/>
            <w:right w:val="none" w:sz="0" w:space="0" w:color="auto"/>
          </w:divBdr>
        </w:div>
      </w:divsChild>
    </w:div>
    <w:div w:id="245307756">
      <w:bodyDiv w:val="1"/>
      <w:marLeft w:val="0"/>
      <w:marRight w:val="0"/>
      <w:marTop w:val="0"/>
      <w:marBottom w:val="0"/>
      <w:divBdr>
        <w:top w:val="none" w:sz="0" w:space="0" w:color="auto"/>
        <w:left w:val="none" w:sz="0" w:space="0" w:color="auto"/>
        <w:bottom w:val="none" w:sz="0" w:space="0" w:color="auto"/>
        <w:right w:val="none" w:sz="0" w:space="0" w:color="auto"/>
      </w:divBdr>
    </w:div>
    <w:div w:id="304554040">
      <w:bodyDiv w:val="1"/>
      <w:marLeft w:val="0"/>
      <w:marRight w:val="0"/>
      <w:marTop w:val="0"/>
      <w:marBottom w:val="0"/>
      <w:divBdr>
        <w:top w:val="none" w:sz="0" w:space="0" w:color="auto"/>
        <w:left w:val="none" w:sz="0" w:space="0" w:color="auto"/>
        <w:bottom w:val="none" w:sz="0" w:space="0" w:color="auto"/>
        <w:right w:val="none" w:sz="0" w:space="0" w:color="auto"/>
      </w:divBdr>
    </w:div>
    <w:div w:id="324627880">
      <w:bodyDiv w:val="1"/>
      <w:marLeft w:val="0"/>
      <w:marRight w:val="0"/>
      <w:marTop w:val="0"/>
      <w:marBottom w:val="0"/>
      <w:divBdr>
        <w:top w:val="none" w:sz="0" w:space="0" w:color="auto"/>
        <w:left w:val="none" w:sz="0" w:space="0" w:color="auto"/>
        <w:bottom w:val="none" w:sz="0" w:space="0" w:color="auto"/>
        <w:right w:val="none" w:sz="0" w:space="0" w:color="auto"/>
      </w:divBdr>
    </w:div>
    <w:div w:id="328101070">
      <w:bodyDiv w:val="1"/>
      <w:marLeft w:val="0"/>
      <w:marRight w:val="0"/>
      <w:marTop w:val="0"/>
      <w:marBottom w:val="0"/>
      <w:divBdr>
        <w:top w:val="none" w:sz="0" w:space="0" w:color="auto"/>
        <w:left w:val="none" w:sz="0" w:space="0" w:color="auto"/>
        <w:bottom w:val="none" w:sz="0" w:space="0" w:color="auto"/>
        <w:right w:val="none" w:sz="0" w:space="0" w:color="auto"/>
      </w:divBdr>
      <w:divsChild>
        <w:div w:id="737745732">
          <w:marLeft w:val="0"/>
          <w:marRight w:val="72"/>
          <w:marTop w:val="120"/>
          <w:marBottom w:val="160"/>
          <w:divBdr>
            <w:top w:val="none" w:sz="0" w:space="0" w:color="auto"/>
            <w:left w:val="none" w:sz="0" w:space="0" w:color="auto"/>
            <w:bottom w:val="none" w:sz="0" w:space="0" w:color="auto"/>
            <w:right w:val="none" w:sz="0" w:space="0" w:color="auto"/>
          </w:divBdr>
        </w:div>
      </w:divsChild>
    </w:div>
    <w:div w:id="349187494">
      <w:bodyDiv w:val="1"/>
      <w:marLeft w:val="0"/>
      <w:marRight w:val="0"/>
      <w:marTop w:val="0"/>
      <w:marBottom w:val="0"/>
      <w:divBdr>
        <w:top w:val="none" w:sz="0" w:space="0" w:color="auto"/>
        <w:left w:val="none" w:sz="0" w:space="0" w:color="auto"/>
        <w:bottom w:val="none" w:sz="0" w:space="0" w:color="auto"/>
        <w:right w:val="none" w:sz="0" w:space="0" w:color="auto"/>
      </w:divBdr>
    </w:div>
    <w:div w:id="353305551">
      <w:bodyDiv w:val="1"/>
      <w:marLeft w:val="0"/>
      <w:marRight w:val="0"/>
      <w:marTop w:val="0"/>
      <w:marBottom w:val="0"/>
      <w:divBdr>
        <w:top w:val="none" w:sz="0" w:space="0" w:color="auto"/>
        <w:left w:val="none" w:sz="0" w:space="0" w:color="auto"/>
        <w:bottom w:val="none" w:sz="0" w:space="0" w:color="auto"/>
        <w:right w:val="none" w:sz="0" w:space="0" w:color="auto"/>
      </w:divBdr>
    </w:div>
    <w:div w:id="361169114">
      <w:bodyDiv w:val="1"/>
      <w:marLeft w:val="0"/>
      <w:marRight w:val="0"/>
      <w:marTop w:val="0"/>
      <w:marBottom w:val="0"/>
      <w:divBdr>
        <w:top w:val="none" w:sz="0" w:space="0" w:color="auto"/>
        <w:left w:val="none" w:sz="0" w:space="0" w:color="auto"/>
        <w:bottom w:val="none" w:sz="0" w:space="0" w:color="auto"/>
        <w:right w:val="none" w:sz="0" w:space="0" w:color="auto"/>
      </w:divBdr>
    </w:div>
    <w:div w:id="490024864">
      <w:bodyDiv w:val="1"/>
      <w:marLeft w:val="0"/>
      <w:marRight w:val="0"/>
      <w:marTop w:val="0"/>
      <w:marBottom w:val="0"/>
      <w:divBdr>
        <w:top w:val="none" w:sz="0" w:space="0" w:color="auto"/>
        <w:left w:val="none" w:sz="0" w:space="0" w:color="auto"/>
        <w:bottom w:val="none" w:sz="0" w:space="0" w:color="auto"/>
        <w:right w:val="none" w:sz="0" w:space="0" w:color="auto"/>
      </w:divBdr>
    </w:div>
    <w:div w:id="512888905">
      <w:bodyDiv w:val="1"/>
      <w:marLeft w:val="0"/>
      <w:marRight w:val="0"/>
      <w:marTop w:val="0"/>
      <w:marBottom w:val="0"/>
      <w:divBdr>
        <w:top w:val="none" w:sz="0" w:space="0" w:color="auto"/>
        <w:left w:val="none" w:sz="0" w:space="0" w:color="auto"/>
        <w:bottom w:val="none" w:sz="0" w:space="0" w:color="auto"/>
        <w:right w:val="none" w:sz="0" w:space="0" w:color="auto"/>
      </w:divBdr>
    </w:div>
    <w:div w:id="520124791">
      <w:bodyDiv w:val="1"/>
      <w:marLeft w:val="0"/>
      <w:marRight w:val="0"/>
      <w:marTop w:val="0"/>
      <w:marBottom w:val="0"/>
      <w:divBdr>
        <w:top w:val="none" w:sz="0" w:space="0" w:color="auto"/>
        <w:left w:val="none" w:sz="0" w:space="0" w:color="auto"/>
        <w:bottom w:val="none" w:sz="0" w:space="0" w:color="auto"/>
        <w:right w:val="none" w:sz="0" w:space="0" w:color="auto"/>
      </w:divBdr>
    </w:div>
    <w:div w:id="604922266">
      <w:bodyDiv w:val="1"/>
      <w:marLeft w:val="0"/>
      <w:marRight w:val="0"/>
      <w:marTop w:val="0"/>
      <w:marBottom w:val="0"/>
      <w:divBdr>
        <w:top w:val="none" w:sz="0" w:space="0" w:color="auto"/>
        <w:left w:val="none" w:sz="0" w:space="0" w:color="auto"/>
        <w:bottom w:val="none" w:sz="0" w:space="0" w:color="auto"/>
        <w:right w:val="none" w:sz="0" w:space="0" w:color="auto"/>
      </w:divBdr>
    </w:div>
    <w:div w:id="611472394">
      <w:bodyDiv w:val="1"/>
      <w:marLeft w:val="0"/>
      <w:marRight w:val="0"/>
      <w:marTop w:val="0"/>
      <w:marBottom w:val="0"/>
      <w:divBdr>
        <w:top w:val="none" w:sz="0" w:space="0" w:color="auto"/>
        <w:left w:val="none" w:sz="0" w:space="0" w:color="auto"/>
        <w:bottom w:val="none" w:sz="0" w:space="0" w:color="auto"/>
        <w:right w:val="none" w:sz="0" w:space="0" w:color="auto"/>
      </w:divBdr>
      <w:divsChild>
        <w:div w:id="1844128655">
          <w:marLeft w:val="0"/>
          <w:marRight w:val="0"/>
          <w:marTop w:val="0"/>
          <w:marBottom w:val="0"/>
          <w:divBdr>
            <w:top w:val="none" w:sz="0" w:space="0" w:color="auto"/>
            <w:left w:val="none" w:sz="0" w:space="0" w:color="auto"/>
            <w:bottom w:val="none" w:sz="0" w:space="0" w:color="auto"/>
            <w:right w:val="none" w:sz="0" w:space="0" w:color="auto"/>
          </w:divBdr>
          <w:divsChild>
            <w:div w:id="622080256">
              <w:marLeft w:val="0"/>
              <w:marRight w:val="0"/>
              <w:marTop w:val="0"/>
              <w:marBottom w:val="0"/>
              <w:divBdr>
                <w:top w:val="none" w:sz="0" w:space="0" w:color="auto"/>
                <w:left w:val="none" w:sz="0" w:space="0" w:color="auto"/>
                <w:bottom w:val="none" w:sz="0" w:space="0" w:color="auto"/>
                <w:right w:val="none" w:sz="0" w:space="0" w:color="auto"/>
              </w:divBdr>
              <w:divsChild>
                <w:div w:id="932123954">
                  <w:marLeft w:val="0"/>
                  <w:marRight w:val="0"/>
                  <w:marTop w:val="0"/>
                  <w:marBottom w:val="0"/>
                  <w:divBdr>
                    <w:top w:val="none" w:sz="0" w:space="0" w:color="auto"/>
                    <w:left w:val="none" w:sz="0" w:space="0" w:color="auto"/>
                    <w:bottom w:val="none" w:sz="0" w:space="0" w:color="auto"/>
                    <w:right w:val="none" w:sz="0" w:space="0" w:color="auto"/>
                  </w:divBdr>
                  <w:divsChild>
                    <w:div w:id="1017272404">
                      <w:marLeft w:val="0"/>
                      <w:marRight w:val="0"/>
                      <w:marTop w:val="0"/>
                      <w:marBottom w:val="0"/>
                      <w:divBdr>
                        <w:top w:val="none" w:sz="0" w:space="0" w:color="auto"/>
                        <w:left w:val="none" w:sz="0" w:space="0" w:color="auto"/>
                        <w:bottom w:val="none" w:sz="0" w:space="0" w:color="auto"/>
                        <w:right w:val="none" w:sz="0" w:space="0" w:color="auto"/>
                      </w:divBdr>
                      <w:divsChild>
                        <w:div w:id="566497720">
                          <w:marLeft w:val="0"/>
                          <w:marRight w:val="0"/>
                          <w:marTop w:val="0"/>
                          <w:marBottom w:val="0"/>
                          <w:divBdr>
                            <w:top w:val="none" w:sz="0" w:space="0" w:color="auto"/>
                            <w:left w:val="none" w:sz="0" w:space="0" w:color="auto"/>
                            <w:bottom w:val="none" w:sz="0" w:space="0" w:color="auto"/>
                            <w:right w:val="none" w:sz="0" w:space="0" w:color="auto"/>
                          </w:divBdr>
                          <w:divsChild>
                            <w:div w:id="172764397">
                              <w:marLeft w:val="0"/>
                              <w:marRight w:val="0"/>
                              <w:marTop w:val="0"/>
                              <w:marBottom w:val="0"/>
                              <w:divBdr>
                                <w:top w:val="none" w:sz="0" w:space="0" w:color="auto"/>
                                <w:left w:val="none" w:sz="0" w:space="0" w:color="auto"/>
                                <w:bottom w:val="none" w:sz="0" w:space="0" w:color="auto"/>
                                <w:right w:val="none" w:sz="0" w:space="0" w:color="auto"/>
                              </w:divBdr>
                              <w:divsChild>
                                <w:div w:id="1067533817">
                                  <w:marLeft w:val="0"/>
                                  <w:marRight w:val="0"/>
                                  <w:marTop w:val="0"/>
                                  <w:marBottom w:val="0"/>
                                  <w:divBdr>
                                    <w:top w:val="none" w:sz="0" w:space="0" w:color="auto"/>
                                    <w:left w:val="none" w:sz="0" w:space="0" w:color="auto"/>
                                    <w:bottom w:val="none" w:sz="0" w:space="0" w:color="auto"/>
                                    <w:right w:val="none" w:sz="0" w:space="0" w:color="auto"/>
                                  </w:divBdr>
                                  <w:divsChild>
                                    <w:div w:id="1079207137">
                                      <w:marLeft w:val="0"/>
                                      <w:marRight w:val="0"/>
                                      <w:marTop w:val="0"/>
                                      <w:marBottom w:val="0"/>
                                      <w:divBdr>
                                        <w:top w:val="none" w:sz="0" w:space="0" w:color="auto"/>
                                        <w:left w:val="none" w:sz="0" w:space="0" w:color="auto"/>
                                        <w:bottom w:val="none" w:sz="0" w:space="0" w:color="auto"/>
                                        <w:right w:val="none" w:sz="0" w:space="0" w:color="auto"/>
                                      </w:divBdr>
                                      <w:divsChild>
                                        <w:div w:id="323509029">
                                          <w:marLeft w:val="0"/>
                                          <w:marRight w:val="0"/>
                                          <w:marTop w:val="0"/>
                                          <w:marBottom w:val="0"/>
                                          <w:divBdr>
                                            <w:top w:val="none" w:sz="0" w:space="0" w:color="auto"/>
                                            <w:left w:val="none" w:sz="0" w:space="0" w:color="auto"/>
                                            <w:bottom w:val="none" w:sz="0" w:space="0" w:color="auto"/>
                                            <w:right w:val="none" w:sz="0" w:space="0" w:color="auto"/>
                                          </w:divBdr>
                                          <w:divsChild>
                                            <w:div w:id="88740866">
                                              <w:marLeft w:val="0"/>
                                              <w:marRight w:val="0"/>
                                              <w:marTop w:val="0"/>
                                              <w:marBottom w:val="0"/>
                                              <w:divBdr>
                                                <w:top w:val="none" w:sz="0" w:space="0" w:color="auto"/>
                                                <w:left w:val="none" w:sz="0" w:space="0" w:color="auto"/>
                                                <w:bottom w:val="none" w:sz="0" w:space="0" w:color="auto"/>
                                                <w:right w:val="none" w:sz="0" w:space="0" w:color="auto"/>
                                              </w:divBdr>
                                              <w:divsChild>
                                                <w:div w:id="1158183334">
                                                  <w:marLeft w:val="0"/>
                                                  <w:marRight w:val="0"/>
                                                  <w:marTop w:val="0"/>
                                                  <w:marBottom w:val="0"/>
                                                  <w:divBdr>
                                                    <w:top w:val="none" w:sz="0" w:space="0" w:color="auto"/>
                                                    <w:left w:val="none" w:sz="0" w:space="0" w:color="auto"/>
                                                    <w:bottom w:val="none" w:sz="0" w:space="0" w:color="auto"/>
                                                    <w:right w:val="none" w:sz="0" w:space="0" w:color="auto"/>
                                                  </w:divBdr>
                                                  <w:divsChild>
                                                    <w:div w:id="1453554982">
                                                      <w:marLeft w:val="0"/>
                                                      <w:marRight w:val="0"/>
                                                      <w:marTop w:val="0"/>
                                                      <w:marBottom w:val="0"/>
                                                      <w:divBdr>
                                                        <w:top w:val="none" w:sz="0" w:space="0" w:color="auto"/>
                                                        <w:left w:val="none" w:sz="0" w:space="0" w:color="auto"/>
                                                        <w:bottom w:val="none" w:sz="0" w:space="0" w:color="auto"/>
                                                        <w:right w:val="none" w:sz="0" w:space="0" w:color="auto"/>
                                                      </w:divBdr>
                                                      <w:divsChild>
                                                        <w:div w:id="79104870">
                                                          <w:marLeft w:val="0"/>
                                                          <w:marRight w:val="0"/>
                                                          <w:marTop w:val="0"/>
                                                          <w:marBottom w:val="0"/>
                                                          <w:divBdr>
                                                            <w:top w:val="none" w:sz="0" w:space="0" w:color="auto"/>
                                                            <w:left w:val="none" w:sz="0" w:space="0" w:color="auto"/>
                                                            <w:bottom w:val="none" w:sz="0" w:space="0" w:color="auto"/>
                                                            <w:right w:val="none" w:sz="0" w:space="0" w:color="auto"/>
                                                          </w:divBdr>
                                                          <w:divsChild>
                                                            <w:div w:id="17412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5884002">
      <w:bodyDiv w:val="1"/>
      <w:marLeft w:val="0"/>
      <w:marRight w:val="0"/>
      <w:marTop w:val="0"/>
      <w:marBottom w:val="0"/>
      <w:divBdr>
        <w:top w:val="none" w:sz="0" w:space="0" w:color="auto"/>
        <w:left w:val="none" w:sz="0" w:space="0" w:color="auto"/>
        <w:bottom w:val="none" w:sz="0" w:space="0" w:color="auto"/>
        <w:right w:val="none" w:sz="0" w:space="0" w:color="auto"/>
      </w:divBdr>
    </w:div>
    <w:div w:id="786243446">
      <w:bodyDiv w:val="1"/>
      <w:marLeft w:val="0"/>
      <w:marRight w:val="0"/>
      <w:marTop w:val="0"/>
      <w:marBottom w:val="0"/>
      <w:divBdr>
        <w:top w:val="none" w:sz="0" w:space="0" w:color="auto"/>
        <w:left w:val="none" w:sz="0" w:space="0" w:color="auto"/>
        <w:bottom w:val="none" w:sz="0" w:space="0" w:color="auto"/>
        <w:right w:val="none" w:sz="0" w:space="0" w:color="auto"/>
      </w:divBdr>
    </w:div>
    <w:div w:id="858007917">
      <w:bodyDiv w:val="1"/>
      <w:marLeft w:val="0"/>
      <w:marRight w:val="0"/>
      <w:marTop w:val="0"/>
      <w:marBottom w:val="0"/>
      <w:divBdr>
        <w:top w:val="none" w:sz="0" w:space="0" w:color="auto"/>
        <w:left w:val="none" w:sz="0" w:space="0" w:color="auto"/>
        <w:bottom w:val="none" w:sz="0" w:space="0" w:color="auto"/>
        <w:right w:val="none" w:sz="0" w:space="0" w:color="auto"/>
      </w:divBdr>
    </w:div>
    <w:div w:id="1056048607">
      <w:bodyDiv w:val="1"/>
      <w:marLeft w:val="0"/>
      <w:marRight w:val="0"/>
      <w:marTop w:val="0"/>
      <w:marBottom w:val="0"/>
      <w:divBdr>
        <w:top w:val="none" w:sz="0" w:space="0" w:color="auto"/>
        <w:left w:val="none" w:sz="0" w:space="0" w:color="auto"/>
        <w:bottom w:val="none" w:sz="0" w:space="0" w:color="auto"/>
        <w:right w:val="none" w:sz="0" w:space="0" w:color="auto"/>
      </w:divBdr>
    </w:div>
    <w:div w:id="1059403360">
      <w:bodyDiv w:val="1"/>
      <w:marLeft w:val="0"/>
      <w:marRight w:val="0"/>
      <w:marTop w:val="0"/>
      <w:marBottom w:val="0"/>
      <w:divBdr>
        <w:top w:val="none" w:sz="0" w:space="0" w:color="auto"/>
        <w:left w:val="none" w:sz="0" w:space="0" w:color="auto"/>
        <w:bottom w:val="none" w:sz="0" w:space="0" w:color="auto"/>
        <w:right w:val="none" w:sz="0" w:space="0" w:color="auto"/>
      </w:divBdr>
    </w:div>
    <w:div w:id="1071393596">
      <w:bodyDiv w:val="1"/>
      <w:marLeft w:val="0"/>
      <w:marRight w:val="0"/>
      <w:marTop w:val="0"/>
      <w:marBottom w:val="0"/>
      <w:divBdr>
        <w:top w:val="none" w:sz="0" w:space="0" w:color="auto"/>
        <w:left w:val="none" w:sz="0" w:space="0" w:color="auto"/>
        <w:bottom w:val="none" w:sz="0" w:space="0" w:color="auto"/>
        <w:right w:val="none" w:sz="0" w:space="0" w:color="auto"/>
      </w:divBdr>
    </w:div>
    <w:div w:id="1198157170">
      <w:bodyDiv w:val="1"/>
      <w:marLeft w:val="0"/>
      <w:marRight w:val="0"/>
      <w:marTop w:val="0"/>
      <w:marBottom w:val="0"/>
      <w:divBdr>
        <w:top w:val="none" w:sz="0" w:space="0" w:color="auto"/>
        <w:left w:val="none" w:sz="0" w:space="0" w:color="auto"/>
        <w:bottom w:val="none" w:sz="0" w:space="0" w:color="auto"/>
        <w:right w:val="none" w:sz="0" w:space="0" w:color="auto"/>
      </w:divBdr>
    </w:div>
    <w:div w:id="1203861276">
      <w:bodyDiv w:val="1"/>
      <w:marLeft w:val="0"/>
      <w:marRight w:val="0"/>
      <w:marTop w:val="0"/>
      <w:marBottom w:val="0"/>
      <w:divBdr>
        <w:top w:val="none" w:sz="0" w:space="0" w:color="auto"/>
        <w:left w:val="none" w:sz="0" w:space="0" w:color="auto"/>
        <w:bottom w:val="none" w:sz="0" w:space="0" w:color="auto"/>
        <w:right w:val="none" w:sz="0" w:space="0" w:color="auto"/>
      </w:divBdr>
    </w:div>
    <w:div w:id="1209993940">
      <w:bodyDiv w:val="1"/>
      <w:marLeft w:val="0"/>
      <w:marRight w:val="0"/>
      <w:marTop w:val="0"/>
      <w:marBottom w:val="0"/>
      <w:divBdr>
        <w:top w:val="none" w:sz="0" w:space="0" w:color="auto"/>
        <w:left w:val="none" w:sz="0" w:space="0" w:color="auto"/>
        <w:bottom w:val="none" w:sz="0" w:space="0" w:color="auto"/>
        <w:right w:val="none" w:sz="0" w:space="0" w:color="auto"/>
      </w:divBdr>
    </w:div>
    <w:div w:id="1269505362">
      <w:bodyDiv w:val="1"/>
      <w:marLeft w:val="0"/>
      <w:marRight w:val="0"/>
      <w:marTop w:val="0"/>
      <w:marBottom w:val="0"/>
      <w:divBdr>
        <w:top w:val="none" w:sz="0" w:space="0" w:color="auto"/>
        <w:left w:val="none" w:sz="0" w:space="0" w:color="auto"/>
        <w:bottom w:val="none" w:sz="0" w:space="0" w:color="auto"/>
        <w:right w:val="none" w:sz="0" w:space="0" w:color="auto"/>
      </w:divBdr>
    </w:div>
    <w:div w:id="1272132612">
      <w:bodyDiv w:val="1"/>
      <w:marLeft w:val="0"/>
      <w:marRight w:val="0"/>
      <w:marTop w:val="0"/>
      <w:marBottom w:val="0"/>
      <w:divBdr>
        <w:top w:val="none" w:sz="0" w:space="0" w:color="auto"/>
        <w:left w:val="none" w:sz="0" w:space="0" w:color="auto"/>
        <w:bottom w:val="none" w:sz="0" w:space="0" w:color="auto"/>
        <w:right w:val="none" w:sz="0" w:space="0" w:color="auto"/>
      </w:divBdr>
    </w:div>
    <w:div w:id="1294017509">
      <w:bodyDiv w:val="1"/>
      <w:marLeft w:val="0"/>
      <w:marRight w:val="0"/>
      <w:marTop w:val="0"/>
      <w:marBottom w:val="0"/>
      <w:divBdr>
        <w:top w:val="none" w:sz="0" w:space="0" w:color="auto"/>
        <w:left w:val="none" w:sz="0" w:space="0" w:color="auto"/>
        <w:bottom w:val="none" w:sz="0" w:space="0" w:color="auto"/>
        <w:right w:val="none" w:sz="0" w:space="0" w:color="auto"/>
      </w:divBdr>
    </w:div>
    <w:div w:id="1364090732">
      <w:bodyDiv w:val="1"/>
      <w:marLeft w:val="0"/>
      <w:marRight w:val="0"/>
      <w:marTop w:val="0"/>
      <w:marBottom w:val="0"/>
      <w:divBdr>
        <w:top w:val="none" w:sz="0" w:space="0" w:color="auto"/>
        <w:left w:val="none" w:sz="0" w:space="0" w:color="auto"/>
        <w:bottom w:val="none" w:sz="0" w:space="0" w:color="auto"/>
        <w:right w:val="none" w:sz="0" w:space="0" w:color="auto"/>
      </w:divBdr>
      <w:divsChild>
        <w:div w:id="843322810">
          <w:marLeft w:val="0"/>
          <w:marRight w:val="0"/>
          <w:marTop w:val="0"/>
          <w:marBottom w:val="0"/>
          <w:divBdr>
            <w:top w:val="none" w:sz="0" w:space="0" w:color="auto"/>
            <w:left w:val="none" w:sz="0" w:space="0" w:color="auto"/>
            <w:bottom w:val="none" w:sz="0" w:space="0" w:color="auto"/>
            <w:right w:val="none" w:sz="0" w:space="0" w:color="auto"/>
          </w:divBdr>
        </w:div>
        <w:div w:id="235017210">
          <w:marLeft w:val="0"/>
          <w:marRight w:val="0"/>
          <w:marTop w:val="0"/>
          <w:marBottom w:val="0"/>
          <w:divBdr>
            <w:top w:val="none" w:sz="0" w:space="0" w:color="auto"/>
            <w:left w:val="none" w:sz="0" w:space="0" w:color="auto"/>
            <w:bottom w:val="none" w:sz="0" w:space="0" w:color="auto"/>
            <w:right w:val="none" w:sz="0" w:space="0" w:color="auto"/>
          </w:divBdr>
        </w:div>
        <w:div w:id="1678920573">
          <w:marLeft w:val="0"/>
          <w:marRight w:val="0"/>
          <w:marTop w:val="0"/>
          <w:marBottom w:val="0"/>
          <w:divBdr>
            <w:top w:val="none" w:sz="0" w:space="0" w:color="auto"/>
            <w:left w:val="none" w:sz="0" w:space="0" w:color="auto"/>
            <w:bottom w:val="none" w:sz="0" w:space="0" w:color="auto"/>
            <w:right w:val="none" w:sz="0" w:space="0" w:color="auto"/>
          </w:divBdr>
        </w:div>
        <w:div w:id="458451814">
          <w:marLeft w:val="0"/>
          <w:marRight w:val="0"/>
          <w:marTop w:val="0"/>
          <w:marBottom w:val="0"/>
          <w:divBdr>
            <w:top w:val="none" w:sz="0" w:space="0" w:color="auto"/>
            <w:left w:val="none" w:sz="0" w:space="0" w:color="auto"/>
            <w:bottom w:val="none" w:sz="0" w:space="0" w:color="auto"/>
            <w:right w:val="none" w:sz="0" w:space="0" w:color="auto"/>
          </w:divBdr>
        </w:div>
      </w:divsChild>
    </w:div>
    <w:div w:id="1370303958">
      <w:bodyDiv w:val="1"/>
      <w:marLeft w:val="0"/>
      <w:marRight w:val="0"/>
      <w:marTop w:val="0"/>
      <w:marBottom w:val="0"/>
      <w:divBdr>
        <w:top w:val="none" w:sz="0" w:space="0" w:color="auto"/>
        <w:left w:val="none" w:sz="0" w:space="0" w:color="auto"/>
        <w:bottom w:val="none" w:sz="0" w:space="0" w:color="auto"/>
        <w:right w:val="none" w:sz="0" w:space="0" w:color="auto"/>
      </w:divBdr>
    </w:div>
    <w:div w:id="1372923102">
      <w:bodyDiv w:val="1"/>
      <w:marLeft w:val="0"/>
      <w:marRight w:val="0"/>
      <w:marTop w:val="0"/>
      <w:marBottom w:val="0"/>
      <w:divBdr>
        <w:top w:val="none" w:sz="0" w:space="0" w:color="auto"/>
        <w:left w:val="none" w:sz="0" w:space="0" w:color="auto"/>
        <w:bottom w:val="none" w:sz="0" w:space="0" w:color="auto"/>
        <w:right w:val="none" w:sz="0" w:space="0" w:color="auto"/>
      </w:divBdr>
      <w:divsChild>
        <w:div w:id="2100783524">
          <w:marLeft w:val="0"/>
          <w:marRight w:val="0"/>
          <w:marTop w:val="0"/>
          <w:marBottom w:val="0"/>
          <w:divBdr>
            <w:top w:val="none" w:sz="0" w:space="0" w:color="auto"/>
            <w:left w:val="none" w:sz="0" w:space="0" w:color="auto"/>
            <w:bottom w:val="none" w:sz="0" w:space="0" w:color="auto"/>
            <w:right w:val="none" w:sz="0" w:space="0" w:color="auto"/>
          </w:divBdr>
          <w:divsChild>
            <w:div w:id="808133868">
              <w:marLeft w:val="0"/>
              <w:marRight w:val="0"/>
              <w:marTop w:val="0"/>
              <w:marBottom w:val="0"/>
              <w:divBdr>
                <w:top w:val="none" w:sz="0" w:space="0" w:color="auto"/>
                <w:left w:val="none" w:sz="0" w:space="0" w:color="auto"/>
                <w:bottom w:val="none" w:sz="0" w:space="0" w:color="auto"/>
                <w:right w:val="none" w:sz="0" w:space="0" w:color="auto"/>
              </w:divBdr>
            </w:div>
          </w:divsChild>
        </w:div>
        <w:div w:id="324557231">
          <w:marLeft w:val="0"/>
          <w:marRight w:val="0"/>
          <w:marTop w:val="0"/>
          <w:marBottom w:val="0"/>
          <w:divBdr>
            <w:top w:val="none" w:sz="0" w:space="0" w:color="auto"/>
            <w:left w:val="none" w:sz="0" w:space="0" w:color="auto"/>
            <w:bottom w:val="none" w:sz="0" w:space="0" w:color="auto"/>
            <w:right w:val="none" w:sz="0" w:space="0" w:color="auto"/>
          </w:divBdr>
          <w:divsChild>
            <w:div w:id="1498376423">
              <w:marLeft w:val="0"/>
              <w:marRight w:val="0"/>
              <w:marTop w:val="0"/>
              <w:marBottom w:val="0"/>
              <w:divBdr>
                <w:top w:val="none" w:sz="0" w:space="0" w:color="auto"/>
                <w:left w:val="none" w:sz="0" w:space="0" w:color="auto"/>
                <w:bottom w:val="none" w:sz="0" w:space="0" w:color="auto"/>
                <w:right w:val="none" w:sz="0" w:space="0" w:color="auto"/>
              </w:divBdr>
            </w:div>
          </w:divsChild>
        </w:div>
        <w:div w:id="505630589">
          <w:marLeft w:val="0"/>
          <w:marRight w:val="0"/>
          <w:marTop w:val="0"/>
          <w:marBottom w:val="0"/>
          <w:divBdr>
            <w:top w:val="none" w:sz="0" w:space="0" w:color="auto"/>
            <w:left w:val="none" w:sz="0" w:space="0" w:color="auto"/>
            <w:bottom w:val="none" w:sz="0" w:space="0" w:color="auto"/>
            <w:right w:val="none" w:sz="0" w:space="0" w:color="auto"/>
          </w:divBdr>
          <w:divsChild>
            <w:div w:id="1017737008">
              <w:marLeft w:val="0"/>
              <w:marRight w:val="0"/>
              <w:marTop w:val="0"/>
              <w:marBottom w:val="0"/>
              <w:divBdr>
                <w:top w:val="none" w:sz="0" w:space="0" w:color="auto"/>
                <w:left w:val="none" w:sz="0" w:space="0" w:color="auto"/>
                <w:bottom w:val="none" w:sz="0" w:space="0" w:color="auto"/>
                <w:right w:val="none" w:sz="0" w:space="0" w:color="auto"/>
              </w:divBdr>
            </w:div>
          </w:divsChild>
        </w:div>
        <w:div w:id="297956168">
          <w:marLeft w:val="0"/>
          <w:marRight w:val="0"/>
          <w:marTop w:val="0"/>
          <w:marBottom w:val="0"/>
          <w:divBdr>
            <w:top w:val="none" w:sz="0" w:space="0" w:color="auto"/>
            <w:left w:val="none" w:sz="0" w:space="0" w:color="auto"/>
            <w:bottom w:val="none" w:sz="0" w:space="0" w:color="auto"/>
            <w:right w:val="none" w:sz="0" w:space="0" w:color="auto"/>
          </w:divBdr>
          <w:divsChild>
            <w:div w:id="384064499">
              <w:marLeft w:val="0"/>
              <w:marRight w:val="0"/>
              <w:marTop w:val="0"/>
              <w:marBottom w:val="0"/>
              <w:divBdr>
                <w:top w:val="none" w:sz="0" w:space="0" w:color="auto"/>
                <w:left w:val="none" w:sz="0" w:space="0" w:color="auto"/>
                <w:bottom w:val="none" w:sz="0" w:space="0" w:color="auto"/>
                <w:right w:val="none" w:sz="0" w:space="0" w:color="auto"/>
              </w:divBdr>
            </w:div>
          </w:divsChild>
        </w:div>
        <w:div w:id="908684949">
          <w:marLeft w:val="0"/>
          <w:marRight w:val="0"/>
          <w:marTop w:val="0"/>
          <w:marBottom w:val="0"/>
          <w:divBdr>
            <w:top w:val="none" w:sz="0" w:space="0" w:color="auto"/>
            <w:left w:val="none" w:sz="0" w:space="0" w:color="auto"/>
            <w:bottom w:val="none" w:sz="0" w:space="0" w:color="auto"/>
            <w:right w:val="none" w:sz="0" w:space="0" w:color="auto"/>
          </w:divBdr>
          <w:divsChild>
            <w:div w:id="953438589">
              <w:marLeft w:val="0"/>
              <w:marRight w:val="0"/>
              <w:marTop w:val="0"/>
              <w:marBottom w:val="0"/>
              <w:divBdr>
                <w:top w:val="none" w:sz="0" w:space="0" w:color="auto"/>
                <w:left w:val="none" w:sz="0" w:space="0" w:color="auto"/>
                <w:bottom w:val="none" w:sz="0" w:space="0" w:color="auto"/>
                <w:right w:val="none" w:sz="0" w:space="0" w:color="auto"/>
              </w:divBdr>
            </w:div>
          </w:divsChild>
        </w:div>
        <w:div w:id="1108620004">
          <w:marLeft w:val="0"/>
          <w:marRight w:val="0"/>
          <w:marTop w:val="0"/>
          <w:marBottom w:val="0"/>
          <w:divBdr>
            <w:top w:val="none" w:sz="0" w:space="0" w:color="auto"/>
            <w:left w:val="none" w:sz="0" w:space="0" w:color="auto"/>
            <w:bottom w:val="none" w:sz="0" w:space="0" w:color="auto"/>
            <w:right w:val="none" w:sz="0" w:space="0" w:color="auto"/>
          </w:divBdr>
          <w:divsChild>
            <w:div w:id="2021392609">
              <w:marLeft w:val="0"/>
              <w:marRight w:val="0"/>
              <w:marTop w:val="0"/>
              <w:marBottom w:val="0"/>
              <w:divBdr>
                <w:top w:val="none" w:sz="0" w:space="0" w:color="auto"/>
                <w:left w:val="none" w:sz="0" w:space="0" w:color="auto"/>
                <w:bottom w:val="none" w:sz="0" w:space="0" w:color="auto"/>
                <w:right w:val="none" w:sz="0" w:space="0" w:color="auto"/>
              </w:divBdr>
            </w:div>
          </w:divsChild>
        </w:div>
        <w:div w:id="50544278">
          <w:marLeft w:val="0"/>
          <w:marRight w:val="0"/>
          <w:marTop w:val="0"/>
          <w:marBottom w:val="0"/>
          <w:divBdr>
            <w:top w:val="none" w:sz="0" w:space="0" w:color="auto"/>
            <w:left w:val="none" w:sz="0" w:space="0" w:color="auto"/>
            <w:bottom w:val="none" w:sz="0" w:space="0" w:color="auto"/>
            <w:right w:val="none" w:sz="0" w:space="0" w:color="auto"/>
          </w:divBdr>
          <w:divsChild>
            <w:div w:id="1906069319">
              <w:marLeft w:val="0"/>
              <w:marRight w:val="0"/>
              <w:marTop w:val="0"/>
              <w:marBottom w:val="0"/>
              <w:divBdr>
                <w:top w:val="none" w:sz="0" w:space="0" w:color="auto"/>
                <w:left w:val="none" w:sz="0" w:space="0" w:color="auto"/>
                <w:bottom w:val="none" w:sz="0" w:space="0" w:color="auto"/>
                <w:right w:val="none" w:sz="0" w:space="0" w:color="auto"/>
              </w:divBdr>
            </w:div>
          </w:divsChild>
        </w:div>
        <w:div w:id="1481385113">
          <w:marLeft w:val="0"/>
          <w:marRight w:val="0"/>
          <w:marTop w:val="0"/>
          <w:marBottom w:val="0"/>
          <w:divBdr>
            <w:top w:val="none" w:sz="0" w:space="0" w:color="auto"/>
            <w:left w:val="none" w:sz="0" w:space="0" w:color="auto"/>
            <w:bottom w:val="none" w:sz="0" w:space="0" w:color="auto"/>
            <w:right w:val="none" w:sz="0" w:space="0" w:color="auto"/>
          </w:divBdr>
          <w:divsChild>
            <w:div w:id="441919060">
              <w:marLeft w:val="0"/>
              <w:marRight w:val="0"/>
              <w:marTop w:val="0"/>
              <w:marBottom w:val="0"/>
              <w:divBdr>
                <w:top w:val="none" w:sz="0" w:space="0" w:color="auto"/>
                <w:left w:val="none" w:sz="0" w:space="0" w:color="auto"/>
                <w:bottom w:val="none" w:sz="0" w:space="0" w:color="auto"/>
                <w:right w:val="none" w:sz="0" w:space="0" w:color="auto"/>
              </w:divBdr>
            </w:div>
            <w:div w:id="18854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4470">
      <w:bodyDiv w:val="1"/>
      <w:marLeft w:val="0"/>
      <w:marRight w:val="0"/>
      <w:marTop w:val="0"/>
      <w:marBottom w:val="0"/>
      <w:divBdr>
        <w:top w:val="none" w:sz="0" w:space="0" w:color="auto"/>
        <w:left w:val="none" w:sz="0" w:space="0" w:color="auto"/>
        <w:bottom w:val="none" w:sz="0" w:space="0" w:color="auto"/>
        <w:right w:val="none" w:sz="0" w:space="0" w:color="auto"/>
      </w:divBdr>
      <w:divsChild>
        <w:div w:id="1419714805">
          <w:marLeft w:val="0"/>
          <w:marRight w:val="0"/>
          <w:marTop w:val="0"/>
          <w:marBottom w:val="0"/>
          <w:divBdr>
            <w:top w:val="none" w:sz="0" w:space="0" w:color="auto"/>
            <w:left w:val="none" w:sz="0" w:space="0" w:color="auto"/>
            <w:bottom w:val="none" w:sz="0" w:space="0" w:color="auto"/>
            <w:right w:val="none" w:sz="0" w:space="0" w:color="auto"/>
          </w:divBdr>
        </w:div>
        <w:div w:id="1924558263">
          <w:marLeft w:val="0"/>
          <w:marRight w:val="0"/>
          <w:marTop w:val="0"/>
          <w:marBottom w:val="0"/>
          <w:divBdr>
            <w:top w:val="none" w:sz="0" w:space="0" w:color="auto"/>
            <w:left w:val="none" w:sz="0" w:space="0" w:color="auto"/>
            <w:bottom w:val="none" w:sz="0" w:space="0" w:color="auto"/>
            <w:right w:val="none" w:sz="0" w:space="0" w:color="auto"/>
          </w:divBdr>
        </w:div>
        <w:div w:id="684983876">
          <w:marLeft w:val="0"/>
          <w:marRight w:val="0"/>
          <w:marTop w:val="0"/>
          <w:marBottom w:val="0"/>
          <w:divBdr>
            <w:top w:val="none" w:sz="0" w:space="0" w:color="auto"/>
            <w:left w:val="none" w:sz="0" w:space="0" w:color="auto"/>
            <w:bottom w:val="none" w:sz="0" w:space="0" w:color="auto"/>
            <w:right w:val="none" w:sz="0" w:space="0" w:color="auto"/>
          </w:divBdr>
        </w:div>
        <w:div w:id="2036493838">
          <w:marLeft w:val="0"/>
          <w:marRight w:val="0"/>
          <w:marTop w:val="0"/>
          <w:marBottom w:val="0"/>
          <w:divBdr>
            <w:top w:val="none" w:sz="0" w:space="0" w:color="auto"/>
            <w:left w:val="none" w:sz="0" w:space="0" w:color="auto"/>
            <w:bottom w:val="none" w:sz="0" w:space="0" w:color="auto"/>
            <w:right w:val="none" w:sz="0" w:space="0" w:color="auto"/>
          </w:divBdr>
        </w:div>
        <w:div w:id="944846876">
          <w:marLeft w:val="0"/>
          <w:marRight w:val="0"/>
          <w:marTop w:val="0"/>
          <w:marBottom w:val="0"/>
          <w:divBdr>
            <w:top w:val="none" w:sz="0" w:space="0" w:color="auto"/>
            <w:left w:val="none" w:sz="0" w:space="0" w:color="auto"/>
            <w:bottom w:val="none" w:sz="0" w:space="0" w:color="auto"/>
            <w:right w:val="none" w:sz="0" w:space="0" w:color="auto"/>
          </w:divBdr>
        </w:div>
        <w:div w:id="777018586">
          <w:marLeft w:val="0"/>
          <w:marRight w:val="0"/>
          <w:marTop w:val="0"/>
          <w:marBottom w:val="0"/>
          <w:divBdr>
            <w:top w:val="none" w:sz="0" w:space="0" w:color="auto"/>
            <w:left w:val="none" w:sz="0" w:space="0" w:color="auto"/>
            <w:bottom w:val="none" w:sz="0" w:space="0" w:color="auto"/>
            <w:right w:val="none" w:sz="0" w:space="0" w:color="auto"/>
          </w:divBdr>
        </w:div>
        <w:div w:id="961153060">
          <w:marLeft w:val="0"/>
          <w:marRight w:val="0"/>
          <w:marTop w:val="0"/>
          <w:marBottom w:val="0"/>
          <w:divBdr>
            <w:top w:val="none" w:sz="0" w:space="0" w:color="auto"/>
            <w:left w:val="none" w:sz="0" w:space="0" w:color="auto"/>
            <w:bottom w:val="none" w:sz="0" w:space="0" w:color="auto"/>
            <w:right w:val="none" w:sz="0" w:space="0" w:color="auto"/>
          </w:divBdr>
        </w:div>
      </w:divsChild>
    </w:div>
    <w:div w:id="1505170370">
      <w:bodyDiv w:val="1"/>
      <w:marLeft w:val="0"/>
      <w:marRight w:val="0"/>
      <w:marTop w:val="0"/>
      <w:marBottom w:val="0"/>
      <w:divBdr>
        <w:top w:val="none" w:sz="0" w:space="0" w:color="auto"/>
        <w:left w:val="none" w:sz="0" w:space="0" w:color="auto"/>
        <w:bottom w:val="none" w:sz="0" w:space="0" w:color="auto"/>
        <w:right w:val="none" w:sz="0" w:space="0" w:color="auto"/>
      </w:divBdr>
    </w:div>
    <w:div w:id="1542941216">
      <w:bodyDiv w:val="1"/>
      <w:marLeft w:val="0"/>
      <w:marRight w:val="0"/>
      <w:marTop w:val="0"/>
      <w:marBottom w:val="0"/>
      <w:divBdr>
        <w:top w:val="none" w:sz="0" w:space="0" w:color="auto"/>
        <w:left w:val="none" w:sz="0" w:space="0" w:color="auto"/>
        <w:bottom w:val="none" w:sz="0" w:space="0" w:color="auto"/>
        <w:right w:val="none" w:sz="0" w:space="0" w:color="auto"/>
      </w:divBdr>
    </w:div>
    <w:div w:id="1589390843">
      <w:bodyDiv w:val="1"/>
      <w:marLeft w:val="0"/>
      <w:marRight w:val="0"/>
      <w:marTop w:val="0"/>
      <w:marBottom w:val="0"/>
      <w:divBdr>
        <w:top w:val="none" w:sz="0" w:space="0" w:color="auto"/>
        <w:left w:val="none" w:sz="0" w:space="0" w:color="auto"/>
        <w:bottom w:val="none" w:sz="0" w:space="0" w:color="auto"/>
        <w:right w:val="none" w:sz="0" w:space="0" w:color="auto"/>
      </w:divBdr>
      <w:divsChild>
        <w:div w:id="1327979325">
          <w:marLeft w:val="547"/>
          <w:marRight w:val="0"/>
          <w:marTop w:val="120"/>
          <w:marBottom w:val="0"/>
          <w:divBdr>
            <w:top w:val="none" w:sz="0" w:space="0" w:color="auto"/>
            <w:left w:val="none" w:sz="0" w:space="0" w:color="auto"/>
            <w:bottom w:val="none" w:sz="0" w:space="0" w:color="auto"/>
            <w:right w:val="none" w:sz="0" w:space="0" w:color="auto"/>
          </w:divBdr>
        </w:div>
      </w:divsChild>
    </w:div>
    <w:div w:id="1596091567">
      <w:bodyDiv w:val="1"/>
      <w:marLeft w:val="0"/>
      <w:marRight w:val="0"/>
      <w:marTop w:val="0"/>
      <w:marBottom w:val="0"/>
      <w:divBdr>
        <w:top w:val="none" w:sz="0" w:space="0" w:color="auto"/>
        <w:left w:val="none" w:sz="0" w:space="0" w:color="auto"/>
        <w:bottom w:val="none" w:sz="0" w:space="0" w:color="auto"/>
        <w:right w:val="none" w:sz="0" w:space="0" w:color="auto"/>
      </w:divBdr>
    </w:div>
    <w:div w:id="1605377266">
      <w:bodyDiv w:val="1"/>
      <w:marLeft w:val="0"/>
      <w:marRight w:val="0"/>
      <w:marTop w:val="0"/>
      <w:marBottom w:val="0"/>
      <w:divBdr>
        <w:top w:val="none" w:sz="0" w:space="0" w:color="auto"/>
        <w:left w:val="none" w:sz="0" w:space="0" w:color="auto"/>
        <w:bottom w:val="none" w:sz="0" w:space="0" w:color="auto"/>
        <w:right w:val="none" w:sz="0" w:space="0" w:color="auto"/>
      </w:divBdr>
    </w:div>
    <w:div w:id="1716854454">
      <w:bodyDiv w:val="1"/>
      <w:marLeft w:val="0"/>
      <w:marRight w:val="0"/>
      <w:marTop w:val="0"/>
      <w:marBottom w:val="0"/>
      <w:divBdr>
        <w:top w:val="none" w:sz="0" w:space="0" w:color="auto"/>
        <w:left w:val="none" w:sz="0" w:space="0" w:color="auto"/>
        <w:bottom w:val="none" w:sz="0" w:space="0" w:color="auto"/>
        <w:right w:val="none" w:sz="0" w:space="0" w:color="auto"/>
      </w:divBdr>
    </w:div>
    <w:div w:id="1739477813">
      <w:bodyDiv w:val="1"/>
      <w:marLeft w:val="0"/>
      <w:marRight w:val="0"/>
      <w:marTop w:val="0"/>
      <w:marBottom w:val="0"/>
      <w:divBdr>
        <w:top w:val="none" w:sz="0" w:space="0" w:color="auto"/>
        <w:left w:val="none" w:sz="0" w:space="0" w:color="auto"/>
        <w:bottom w:val="none" w:sz="0" w:space="0" w:color="auto"/>
        <w:right w:val="none" w:sz="0" w:space="0" w:color="auto"/>
      </w:divBdr>
    </w:div>
    <w:div w:id="1752308892">
      <w:bodyDiv w:val="1"/>
      <w:marLeft w:val="0"/>
      <w:marRight w:val="0"/>
      <w:marTop w:val="0"/>
      <w:marBottom w:val="0"/>
      <w:divBdr>
        <w:top w:val="none" w:sz="0" w:space="0" w:color="auto"/>
        <w:left w:val="none" w:sz="0" w:space="0" w:color="auto"/>
        <w:bottom w:val="none" w:sz="0" w:space="0" w:color="auto"/>
        <w:right w:val="none" w:sz="0" w:space="0" w:color="auto"/>
      </w:divBdr>
    </w:div>
    <w:div w:id="1854802604">
      <w:bodyDiv w:val="1"/>
      <w:marLeft w:val="0"/>
      <w:marRight w:val="0"/>
      <w:marTop w:val="0"/>
      <w:marBottom w:val="0"/>
      <w:divBdr>
        <w:top w:val="none" w:sz="0" w:space="0" w:color="auto"/>
        <w:left w:val="none" w:sz="0" w:space="0" w:color="auto"/>
        <w:bottom w:val="none" w:sz="0" w:space="0" w:color="auto"/>
        <w:right w:val="none" w:sz="0" w:space="0" w:color="auto"/>
      </w:divBdr>
    </w:div>
    <w:div w:id="1867718774">
      <w:bodyDiv w:val="1"/>
      <w:marLeft w:val="0"/>
      <w:marRight w:val="0"/>
      <w:marTop w:val="0"/>
      <w:marBottom w:val="0"/>
      <w:divBdr>
        <w:top w:val="none" w:sz="0" w:space="0" w:color="auto"/>
        <w:left w:val="none" w:sz="0" w:space="0" w:color="auto"/>
        <w:bottom w:val="none" w:sz="0" w:space="0" w:color="auto"/>
        <w:right w:val="none" w:sz="0" w:space="0" w:color="auto"/>
      </w:divBdr>
    </w:div>
    <w:div w:id="1936284522">
      <w:bodyDiv w:val="1"/>
      <w:marLeft w:val="0"/>
      <w:marRight w:val="0"/>
      <w:marTop w:val="0"/>
      <w:marBottom w:val="0"/>
      <w:divBdr>
        <w:top w:val="none" w:sz="0" w:space="0" w:color="auto"/>
        <w:left w:val="none" w:sz="0" w:space="0" w:color="auto"/>
        <w:bottom w:val="none" w:sz="0" w:space="0" w:color="auto"/>
        <w:right w:val="none" w:sz="0" w:space="0" w:color="auto"/>
      </w:divBdr>
    </w:div>
    <w:div w:id="1963922507">
      <w:bodyDiv w:val="1"/>
      <w:marLeft w:val="0"/>
      <w:marRight w:val="0"/>
      <w:marTop w:val="0"/>
      <w:marBottom w:val="0"/>
      <w:divBdr>
        <w:top w:val="none" w:sz="0" w:space="0" w:color="auto"/>
        <w:left w:val="none" w:sz="0" w:space="0" w:color="auto"/>
        <w:bottom w:val="none" w:sz="0" w:space="0" w:color="auto"/>
        <w:right w:val="none" w:sz="0" w:space="0" w:color="auto"/>
      </w:divBdr>
      <w:divsChild>
        <w:div w:id="890582315">
          <w:marLeft w:val="0"/>
          <w:marRight w:val="0"/>
          <w:marTop w:val="0"/>
          <w:marBottom w:val="0"/>
          <w:divBdr>
            <w:top w:val="none" w:sz="0" w:space="0" w:color="auto"/>
            <w:left w:val="none" w:sz="0" w:space="0" w:color="auto"/>
            <w:bottom w:val="none" w:sz="0" w:space="0" w:color="auto"/>
            <w:right w:val="none" w:sz="0" w:space="0" w:color="auto"/>
          </w:divBdr>
          <w:divsChild>
            <w:div w:id="482890132">
              <w:marLeft w:val="0"/>
              <w:marRight w:val="0"/>
              <w:marTop w:val="0"/>
              <w:marBottom w:val="0"/>
              <w:divBdr>
                <w:top w:val="none" w:sz="0" w:space="0" w:color="auto"/>
                <w:left w:val="none" w:sz="0" w:space="0" w:color="auto"/>
                <w:bottom w:val="none" w:sz="0" w:space="0" w:color="auto"/>
                <w:right w:val="none" w:sz="0" w:space="0" w:color="auto"/>
              </w:divBdr>
            </w:div>
          </w:divsChild>
        </w:div>
        <w:div w:id="25302409">
          <w:marLeft w:val="0"/>
          <w:marRight w:val="0"/>
          <w:marTop w:val="0"/>
          <w:marBottom w:val="0"/>
          <w:divBdr>
            <w:top w:val="none" w:sz="0" w:space="0" w:color="auto"/>
            <w:left w:val="none" w:sz="0" w:space="0" w:color="auto"/>
            <w:bottom w:val="none" w:sz="0" w:space="0" w:color="auto"/>
            <w:right w:val="none" w:sz="0" w:space="0" w:color="auto"/>
          </w:divBdr>
          <w:divsChild>
            <w:div w:id="1324624729">
              <w:marLeft w:val="0"/>
              <w:marRight w:val="0"/>
              <w:marTop w:val="0"/>
              <w:marBottom w:val="0"/>
              <w:divBdr>
                <w:top w:val="none" w:sz="0" w:space="0" w:color="auto"/>
                <w:left w:val="none" w:sz="0" w:space="0" w:color="auto"/>
                <w:bottom w:val="none" w:sz="0" w:space="0" w:color="auto"/>
                <w:right w:val="none" w:sz="0" w:space="0" w:color="auto"/>
              </w:divBdr>
            </w:div>
          </w:divsChild>
        </w:div>
        <w:div w:id="254560523">
          <w:marLeft w:val="0"/>
          <w:marRight w:val="0"/>
          <w:marTop w:val="0"/>
          <w:marBottom w:val="0"/>
          <w:divBdr>
            <w:top w:val="none" w:sz="0" w:space="0" w:color="auto"/>
            <w:left w:val="none" w:sz="0" w:space="0" w:color="auto"/>
            <w:bottom w:val="none" w:sz="0" w:space="0" w:color="auto"/>
            <w:right w:val="none" w:sz="0" w:space="0" w:color="auto"/>
          </w:divBdr>
          <w:divsChild>
            <w:div w:id="759257331">
              <w:marLeft w:val="0"/>
              <w:marRight w:val="0"/>
              <w:marTop w:val="0"/>
              <w:marBottom w:val="0"/>
              <w:divBdr>
                <w:top w:val="none" w:sz="0" w:space="0" w:color="auto"/>
                <w:left w:val="none" w:sz="0" w:space="0" w:color="auto"/>
                <w:bottom w:val="none" w:sz="0" w:space="0" w:color="auto"/>
                <w:right w:val="none" w:sz="0" w:space="0" w:color="auto"/>
              </w:divBdr>
            </w:div>
          </w:divsChild>
        </w:div>
        <w:div w:id="1372418488">
          <w:marLeft w:val="0"/>
          <w:marRight w:val="0"/>
          <w:marTop w:val="0"/>
          <w:marBottom w:val="0"/>
          <w:divBdr>
            <w:top w:val="none" w:sz="0" w:space="0" w:color="auto"/>
            <w:left w:val="none" w:sz="0" w:space="0" w:color="auto"/>
            <w:bottom w:val="none" w:sz="0" w:space="0" w:color="auto"/>
            <w:right w:val="none" w:sz="0" w:space="0" w:color="auto"/>
          </w:divBdr>
          <w:divsChild>
            <w:div w:id="1177621778">
              <w:marLeft w:val="0"/>
              <w:marRight w:val="0"/>
              <w:marTop w:val="0"/>
              <w:marBottom w:val="0"/>
              <w:divBdr>
                <w:top w:val="none" w:sz="0" w:space="0" w:color="auto"/>
                <w:left w:val="none" w:sz="0" w:space="0" w:color="auto"/>
                <w:bottom w:val="none" w:sz="0" w:space="0" w:color="auto"/>
                <w:right w:val="none" w:sz="0" w:space="0" w:color="auto"/>
              </w:divBdr>
            </w:div>
            <w:div w:id="1631203035">
              <w:marLeft w:val="0"/>
              <w:marRight w:val="0"/>
              <w:marTop w:val="0"/>
              <w:marBottom w:val="0"/>
              <w:divBdr>
                <w:top w:val="none" w:sz="0" w:space="0" w:color="auto"/>
                <w:left w:val="none" w:sz="0" w:space="0" w:color="auto"/>
                <w:bottom w:val="none" w:sz="0" w:space="0" w:color="auto"/>
                <w:right w:val="none" w:sz="0" w:space="0" w:color="auto"/>
              </w:divBdr>
            </w:div>
            <w:div w:id="287903688">
              <w:marLeft w:val="0"/>
              <w:marRight w:val="0"/>
              <w:marTop w:val="0"/>
              <w:marBottom w:val="0"/>
              <w:divBdr>
                <w:top w:val="none" w:sz="0" w:space="0" w:color="auto"/>
                <w:left w:val="none" w:sz="0" w:space="0" w:color="auto"/>
                <w:bottom w:val="none" w:sz="0" w:space="0" w:color="auto"/>
                <w:right w:val="none" w:sz="0" w:space="0" w:color="auto"/>
              </w:divBdr>
            </w:div>
            <w:div w:id="2141922872">
              <w:marLeft w:val="0"/>
              <w:marRight w:val="0"/>
              <w:marTop w:val="0"/>
              <w:marBottom w:val="0"/>
              <w:divBdr>
                <w:top w:val="none" w:sz="0" w:space="0" w:color="auto"/>
                <w:left w:val="none" w:sz="0" w:space="0" w:color="auto"/>
                <w:bottom w:val="none" w:sz="0" w:space="0" w:color="auto"/>
                <w:right w:val="none" w:sz="0" w:space="0" w:color="auto"/>
              </w:divBdr>
            </w:div>
          </w:divsChild>
        </w:div>
        <w:div w:id="605774201">
          <w:marLeft w:val="0"/>
          <w:marRight w:val="0"/>
          <w:marTop w:val="0"/>
          <w:marBottom w:val="0"/>
          <w:divBdr>
            <w:top w:val="none" w:sz="0" w:space="0" w:color="auto"/>
            <w:left w:val="none" w:sz="0" w:space="0" w:color="auto"/>
            <w:bottom w:val="none" w:sz="0" w:space="0" w:color="auto"/>
            <w:right w:val="none" w:sz="0" w:space="0" w:color="auto"/>
          </w:divBdr>
          <w:divsChild>
            <w:div w:id="1294870515">
              <w:marLeft w:val="0"/>
              <w:marRight w:val="0"/>
              <w:marTop w:val="0"/>
              <w:marBottom w:val="0"/>
              <w:divBdr>
                <w:top w:val="none" w:sz="0" w:space="0" w:color="auto"/>
                <w:left w:val="none" w:sz="0" w:space="0" w:color="auto"/>
                <w:bottom w:val="none" w:sz="0" w:space="0" w:color="auto"/>
                <w:right w:val="none" w:sz="0" w:space="0" w:color="auto"/>
              </w:divBdr>
            </w:div>
            <w:div w:id="718169502">
              <w:marLeft w:val="0"/>
              <w:marRight w:val="0"/>
              <w:marTop w:val="0"/>
              <w:marBottom w:val="0"/>
              <w:divBdr>
                <w:top w:val="none" w:sz="0" w:space="0" w:color="auto"/>
                <w:left w:val="none" w:sz="0" w:space="0" w:color="auto"/>
                <w:bottom w:val="none" w:sz="0" w:space="0" w:color="auto"/>
                <w:right w:val="none" w:sz="0" w:space="0" w:color="auto"/>
              </w:divBdr>
            </w:div>
            <w:div w:id="2145464301">
              <w:marLeft w:val="0"/>
              <w:marRight w:val="0"/>
              <w:marTop w:val="0"/>
              <w:marBottom w:val="0"/>
              <w:divBdr>
                <w:top w:val="none" w:sz="0" w:space="0" w:color="auto"/>
                <w:left w:val="none" w:sz="0" w:space="0" w:color="auto"/>
                <w:bottom w:val="none" w:sz="0" w:space="0" w:color="auto"/>
                <w:right w:val="none" w:sz="0" w:space="0" w:color="auto"/>
              </w:divBdr>
            </w:div>
          </w:divsChild>
        </w:div>
        <w:div w:id="1623614350">
          <w:marLeft w:val="0"/>
          <w:marRight w:val="0"/>
          <w:marTop w:val="0"/>
          <w:marBottom w:val="0"/>
          <w:divBdr>
            <w:top w:val="none" w:sz="0" w:space="0" w:color="auto"/>
            <w:left w:val="none" w:sz="0" w:space="0" w:color="auto"/>
            <w:bottom w:val="none" w:sz="0" w:space="0" w:color="auto"/>
            <w:right w:val="none" w:sz="0" w:space="0" w:color="auto"/>
          </w:divBdr>
          <w:divsChild>
            <w:div w:id="2097558187">
              <w:marLeft w:val="0"/>
              <w:marRight w:val="0"/>
              <w:marTop w:val="0"/>
              <w:marBottom w:val="0"/>
              <w:divBdr>
                <w:top w:val="none" w:sz="0" w:space="0" w:color="auto"/>
                <w:left w:val="none" w:sz="0" w:space="0" w:color="auto"/>
                <w:bottom w:val="none" w:sz="0" w:space="0" w:color="auto"/>
                <w:right w:val="none" w:sz="0" w:space="0" w:color="auto"/>
              </w:divBdr>
            </w:div>
          </w:divsChild>
        </w:div>
        <w:div w:id="511182646">
          <w:marLeft w:val="0"/>
          <w:marRight w:val="0"/>
          <w:marTop w:val="0"/>
          <w:marBottom w:val="0"/>
          <w:divBdr>
            <w:top w:val="none" w:sz="0" w:space="0" w:color="auto"/>
            <w:left w:val="none" w:sz="0" w:space="0" w:color="auto"/>
            <w:bottom w:val="none" w:sz="0" w:space="0" w:color="auto"/>
            <w:right w:val="none" w:sz="0" w:space="0" w:color="auto"/>
          </w:divBdr>
          <w:divsChild>
            <w:div w:id="1412655335">
              <w:marLeft w:val="0"/>
              <w:marRight w:val="0"/>
              <w:marTop w:val="0"/>
              <w:marBottom w:val="0"/>
              <w:divBdr>
                <w:top w:val="none" w:sz="0" w:space="0" w:color="auto"/>
                <w:left w:val="none" w:sz="0" w:space="0" w:color="auto"/>
                <w:bottom w:val="none" w:sz="0" w:space="0" w:color="auto"/>
                <w:right w:val="none" w:sz="0" w:space="0" w:color="auto"/>
              </w:divBdr>
            </w:div>
          </w:divsChild>
        </w:div>
        <w:div w:id="190414176">
          <w:marLeft w:val="0"/>
          <w:marRight w:val="0"/>
          <w:marTop w:val="0"/>
          <w:marBottom w:val="0"/>
          <w:divBdr>
            <w:top w:val="none" w:sz="0" w:space="0" w:color="auto"/>
            <w:left w:val="none" w:sz="0" w:space="0" w:color="auto"/>
            <w:bottom w:val="none" w:sz="0" w:space="0" w:color="auto"/>
            <w:right w:val="none" w:sz="0" w:space="0" w:color="auto"/>
          </w:divBdr>
          <w:divsChild>
            <w:div w:id="661928013">
              <w:marLeft w:val="0"/>
              <w:marRight w:val="0"/>
              <w:marTop w:val="0"/>
              <w:marBottom w:val="0"/>
              <w:divBdr>
                <w:top w:val="none" w:sz="0" w:space="0" w:color="auto"/>
                <w:left w:val="none" w:sz="0" w:space="0" w:color="auto"/>
                <w:bottom w:val="none" w:sz="0" w:space="0" w:color="auto"/>
                <w:right w:val="none" w:sz="0" w:space="0" w:color="auto"/>
              </w:divBdr>
            </w:div>
          </w:divsChild>
        </w:div>
        <w:div w:id="867648225">
          <w:marLeft w:val="0"/>
          <w:marRight w:val="0"/>
          <w:marTop w:val="0"/>
          <w:marBottom w:val="0"/>
          <w:divBdr>
            <w:top w:val="none" w:sz="0" w:space="0" w:color="auto"/>
            <w:left w:val="none" w:sz="0" w:space="0" w:color="auto"/>
            <w:bottom w:val="none" w:sz="0" w:space="0" w:color="auto"/>
            <w:right w:val="none" w:sz="0" w:space="0" w:color="auto"/>
          </w:divBdr>
          <w:divsChild>
            <w:div w:id="1922061559">
              <w:marLeft w:val="0"/>
              <w:marRight w:val="0"/>
              <w:marTop w:val="0"/>
              <w:marBottom w:val="0"/>
              <w:divBdr>
                <w:top w:val="none" w:sz="0" w:space="0" w:color="auto"/>
                <w:left w:val="none" w:sz="0" w:space="0" w:color="auto"/>
                <w:bottom w:val="none" w:sz="0" w:space="0" w:color="auto"/>
                <w:right w:val="none" w:sz="0" w:space="0" w:color="auto"/>
              </w:divBdr>
            </w:div>
          </w:divsChild>
        </w:div>
        <w:div w:id="1175652566">
          <w:marLeft w:val="0"/>
          <w:marRight w:val="0"/>
          <w:marTop w:val="0"/>
          <w:marBottom w:val="0"/>
          <w:divBdr>
            <w:top w:val="none" w:sz="0" w:space="0" w:color="auto"/>
            <w:left w:val="none" w:sz="0" w:space="0" w:color="auto"/>
            <w:bottom w:val="none" w:sz="0" w:space="0" w:color="auto"/>
            <w:right w:val="none" w:sz="0" w:space="0" w:color="auto"/>
          </w:divBdr>
          <w:divsChild>
            <w:div w:id="1492940850">
              <w:marLeft w:val="0"/>
              <w:marRight w:val="0"/>
              <w:marTop w:val="0"/>
              <w:marBottom w:val="0"/>
              <w:divBdr>
                <w:top w:val="none" w:sz="0" w:space="0" w:color="auto"/>
                <w:left w:val="none" w:sz="0" w:space="0" w:color="auto"/>
                <w:bottom w:val="none" w:sz="0" w:space="0" w:color="auto"/>
                <w:right w:val="none" w:sz="0" w:space="0" w:color="auto"/>
              </w:divBdr>
            </w:div>
          </w:divsChild>
        </w:div>
        <w:div w:id="965742293">
          <w:marLeft w:val="0"/>
          <w:marRight w:val="0"/>
          <w:marTop w:val="0"/>
          <w:marBottom w:val="0"/>
          <w:divBdr>
            <w:top w:val="none" w:sz="0" w:space="0" w:color="auto"/>
            <w:left w:val="none" w:sz="0" w:space="0" w:color="auto"/>
            <w:bottom w:val="none" w:sz="0" w:space="0" w:color="auto"/>
            <w:right w:val="none" w:sz="0" w:space="0" w:color="auto"/>
          </w:divBdr>
          <w:divsChild>
            <w:div w:id="219366910">
              <w:marLeft w:val="0"/>
              <w:marRight w:val="0"/>
              <w:marTop w:val="0"/>
              <w:marBottom w:val="0"/>
              <w:divBdr>
                <w:top w:val="none" w:sz="0" w:space="0" w:color="auto"/>
                <w:left w:val="none" w:sz="0" w:space="0" w:color="auto"/>
                <w:bottom w:val="none" w:sz="0" w:space="0" w:color="auto"/>
                <w:right w:val="none" w:sz="0" w:space="0" w:color="auto"/>
              </w:divBdr>
            </w:div>
          </w:divsChild>
        </w:div>
        <w:div w:id="769398035">
          <w:marLeft w:val="0"/>
          <w:marRight w:val="0"/>
          <w:marTop w:val="0"/>
          <w:marBottom w:val="0"/>
          <w:divBdr>
            <w:top w:val="none" w:sz="0" w:space="0" w:color="auto"/>
            <w:left w:val="none" w:sz="0" w:space="0" w:color="auto"/>
            <w:bottom w:val="none" w:sz="0" w:space="0" w:color="auto"/>
            <w:right w:val="none" w:sz="0" w:space="0" w:color="auto"/>
          </w:divBdr>
          <w:divsChild>
            <w:div w:id="2233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9474">
      <w:bodyDiv w:val="1"/>
      <w:marLeft w:val="0"/>
      <w:marRight w:val="0"/>
      <w:marTop w:val="0"/>
      <w:marBottom w:val="0"/>
      <w:divBdr>
        <w:top w:val="none" w:sz="0" w:space="0" w:color="auto"/>
        <w:left w:val="none" w:sz="0" w:space="0" w:color="auto"/>
        <w:bottom w:val="none" w:sz="0" w:space="0" w:color="auto"/>
        <w:right w:val="none" w:sz="0" w:space="0" w:color="auto"/>
      </w:divBdr>
    </w:div>
    <w:div w:id="2003846574">
      <w:bodyDiv w:val="1"/>
      <w:marLeft w:val="0"/>
      <w:marRight w:val="0"/>
      <w:marTop w:val="0"/>
      <w:marBottom w:val="0"/>
      <w:divBdr>
        <w:top w:val="none" w:sz="0" w:space="0" w:color="auto"/>
        <w:left w:val="none" w:sz="0" w:space="0" w:color="auto"/>
        <w:bottom w:val="none" w:sz="0" w:space="0" w:color="auto"/>
        <w:right w:val="none" w:sz="0" w:space="0" w:color="auto"/>
      </w:divBdr>
    </w:div>
    <w:div w:id="2007051022">
      <w:bodyDiv w:val="1"/>
      <w:marLeft w:val="0"/>
      <w:marRight w:val="0"/>
      <w:marTop w:val="0"/>
      <w:marBottom w:val="0"/>
      <w:divBdr>
        <w:top w:val="none" w:sz="0" w:space="0" w:color="auto"/>
        <w:left w:val="none" w:sz="0" w:space="0" w:color="auto"/>
        <w:bottom w:val="none" w:sz="0" w:space="0" w:color="auto"/>
        <w:right w:val="none" w:sz="0" w:space="0" w:color="auto"/>
      </w:divBdr>
    </w:div>
    <w:div w:id="2019039621">
      <w:bodyDiv w:val="1"/>
      <w:marLeft w:val="0"/>
      <w:marRight w:val="0"/>
      <w:marTop w:val="0"/>
      <w:marBottom w:val="0"/>
      <w:divBdr>
        <w:top w:val="none" w:sz="0" w:space="0" w:color="auto"/>
        <w:left w:val="none" w:sz="0" w:space="0" w:color="auto"/>
        <w:bottom w:val="none" w:sz="0" w:space="0" w:color="auto"/>
        <w:right w:val="none" w:sz="0" w:space="0" w:color="auto"/>
      </w:divBdr>
    </w:div>
    <w:div w:id="2042977395">
      <w:bodyDiv w:val="1"/>
      <w:marLeft w:val="0"/>
      <w:marRight w:val="0"/>
      <w:marTop w:val="0"/>
      <w:marBottom w:val="0"/>
      <w:divBdr>
        <w:top w:val="none" w:sz="0" w:space="0" w:color="auto"/>
        <w:left w:val="none" w:sz="0" w:space="0" w:color="auto"/>
        <w:bottom w:val="none" w:sz="0" w:space="0" w:color="auto"/>
        <w:right w:val="none" w:sz="0" w:space="0" w:color="auto"/>
      </w:divBdr>
    </w:div>
    <w:div w:id="2101834177">
      <w:bodyDiv w:val="1"/>
      <w:marLeft w:val="0"/>
      <w:marRight w:val="0"/>
      <w:marTop w:val="0"/>
      <w:marBottom w:val="0"/>
      <w:divBdr>
        <w:top w:val="none" w:sz="0" w:space="0" w:color="auto"/>
        <w:left w:val="none" w:sz="0" w:space="0" w:color="auto"/>
        <w:bottom w:val="none" w:sz="0" w:space="0" w:color="auto"/>
        <w:right w:val="none" w:sz="0" w:space="0" w:color="auto"/>
      </w:divBdr>
    </w:div>
    <w:div w:id="2140948423">
      <w:bodyDiv w:val="1"/>
      <w:marLeft w:val="0"/>
      <w:marRight w:val="0"/>
      <w:marTop w:val="0"/>
      <w:marBottom w:val="0"/>
      <w:divBdr>
        <w:top w:val="none" w:sz="0" w:space="0" w:color="auto"/>
        <w:left w:val="none" w:sz="0" w:space="0" w:color="auto"/>
        <w:bottom w:val="none" w:sz="0" w:space="0" w:color="auto"/>
        <w:right w:val="none" w:sz="0" w:space="0" w:color="auto"/>
      </w:divBdr>
      <w:divsChild>
        <w:div w:id="444232498">
          <w:marLeft w:val="1843"/>
          <w:marRight w:val="72"/>
          <w:marTop w:val="120"/>
          <w:marBottom w:val="160"/>
          <w:divBdr>
            <w:top w:val="none" w:sz="0" w:space="0" w:color="auto"/>
            <w:left w:val="none" w:sz="0" w:space="0" w:color="auto"/>
            <w:bottom w:val="none" w:sz="0" w:space="0" w:color="auto"/>
            <w:right w:val="none" w:sz="0" w:space="0" w:color="auto"/>
          </w:divBdr>
        </w:div>
        <w:div w:id="26297212">
          <w:marLeft w:val="1843"/>
          <w:marRight w:val="72"/>
          <w:marTop w:val="120"/>
          <w:marBottom w:val="160"/>
          <w:divBdr>
            <w:top w:val="none" w:sz="0" w:space="0" w:color="auto"/>
            <w:left w:val="none" w:sz="0" w:space="0" w:color="auto"/>
            <w:bottom w:val="none" w:sz="0" w:space="0" w:color="auto"/>
            <w:right w:val="none" w:sz="0" w:space="0" w:color="auto"/>
          </w:divBdr>
        </w:div>
        <w:div w:id="646470819">
          <w:marLeft w:val="1843"/>
          <w:marRight w:val="72"/>
          <w:marTop w:val="12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7167114C4242C1B42E46264719AF42"/>
        <w:category>
          <w:name w:val="General"/>
          <w:gallery w:val="placeholder"/>
        </w:category>
        <w:types>
          <w:type w:val="bbPlcHdr"/>
        </w:types>
        <w:behaviors>
          <w:behavior w:val="content"/>
        </w:behaviors>
        <w:guid w:val="{43D4AF2F-13FD-4CE3-A4A6-69475C05E0F0}"/>
      </w:docPartPr>
      <w:docPartBody>
        <w:p w:rsidR="004E3543" w:rsidRDefault="004E3543" w:rsidP="004E3543">
          <w:pPr>
            <w:pStyle w:val="D17167114C4242C1B42E46264719AF421"/>
          </w:pPr>
          <w:r w:rsidRPr="009933BF">
            <w:rPr>
              <w:rStyle w:val="PlaceholderText"/>
            </w:rPr>
            <w:t>Choose an item.</w:t>
          </w:r>
        </w:p>
      </w:docPartBody>
    </w:docPart>
    <w:docPart>
      <w:docPartPr>
        <w:name w:val="9C071BA20EDB4D5FB2D61B763D200537"/>
        <w:category>
          <w:name w:val="General"/>
          <w:gallery w:val="placeholder"/>
        </w:category>
        <w:types>
          <w:type w:val="bbPlcHdr"/>
        </w:types>
        <w:behaviors>
          <w:behavior w:val="content"/>
        </w:behaviors>
        <w:guid w:val="{EFC4DDB7-7E2A-4512-A45F-5C619D20EFBA}"/>
      </w:docPartPr>
      <w:docPartBody>
        <w:p w:rsidR="004E3543" w:rsidRDefault="004E3543" w:rsidP="004E3543">
          <w:pPr>
            <w:pStyle w:val="9C071BA20EDB4D5FB2D61B763D2005371"/>
          </w:pPr>
          <w:r w:rsidRPr="009933BF">
            <w:rPr>
              <w:rStyle w:val="PlaceholderText"/>
            </w:rPr>
            <w:t>Choose an item.</w:t>
          </w:r>
        </w:p>
      </w:docPartBody>
    </w:docPart>
    <w:docPart>
      <w:docPartPr>
        <w:name w:val="7DD9C1CD0563472C811EE85062F22ED5"/>
        <w:category>
          <w:name w:val="General"/>
          <w:gallery w:val="placeholder"/>
        </w:category>
        <w:types>
          <w:type w:val="bbPlcHdr"/>
        </w:types>
        <w:behaviors>
          <w:behavior w:val="content"/>
        </w:behaviors>
        <w:guid w:val="{E13954EE-384B-4165-B4FE-9F6FB18EDA5F}"/>
      </w:docPartPr>
      <w:docPartBody>
        <w:p w:rsidR="004E3543" w:rsidRDefault="004E3543" w:rsidP="004E3543">
          <w:pPr>
            <w:pStyle w:val="7DD9C1CD0563472C811EE85062F22ED51"/>
          </w:pPr>
          <w:r w:rsidRPr="009933BF">
            <w:rPr>
              <w:rStyle w:val="PlaceholderText"/>
            </w:rPr>
            <w:t>Choose an item.</w:t>
          </w:r>
        </w:p>
      </w:docPartBody>
    </w:docPart>
    <w:docPart>
      <w:docPartPr>
        <w:name w:val="985E0E9545CD4A76BBEF856F89A92890"/>
        <w:category>
          <w:name w:val="General"/>
          <w:gallery w:val="placeholder"/>
        </w:category>
        <w:types>
          <w:type w:val="bbPlcHdr"/>
        </w:types>
        <w:behaviors>
          <w:behavior w:val="content"/>
        </w:behaviors>
        <w:guid w:val="{B9196373-FA49-45D3-9099-F026C8776137}"/>
      </w:docPartPr>
      <w:docPartBody>
        <w:p w:rsidR="004E3543" w:rsidRDefault="004E3543" w:rsidP="004E3543">
          <w:pPr>
            <w:pStyle w:val="985E0E9545CD4A76BBEF856F89A928901"/>
          </w:pPr>
          <w:r w:rsidRPr="009933BF">
            <w:rPr>
              <w:rStyle w:val="PlaceholderText"/>
            </w:rPr>
            <w:t>Choose an item.</w:t>
          </w:r>
        </w:p>
      </w:docPartBody>
    </w:docPart>
    <w:docPart>
      <w:docPartPr>
        <w:name w:val="7A97208B5C2640F78D20FA196BD3F76A"/>
        <w:category>
          <w:name w:val="General"/>
          <w:gallery w:val="placeholder"/>
        </w:category>
        <w:types>
          <w:type w:val="bbPlcHdr"/>
        </w:types>
        <w:behaviors>
          <w:behavior w:val="content"/>
        </w:behaviors>
        <w:guid w:val="{115E03AC-4BE7-4122-9CF7-ECB343E0D739}"/>
      </w:docPartPr>
      <w:docPartBody>
        <w:p w:rsidR="004E3543" w:rsidRDefault="004E3543" w:rsidP="004E3543">
          <w:pPr>
            <w:pStyle w:val="7A97208B5C2640F78D20FA196BD3F76A1"/>
          </w:pPr>
          <w:r w:rsidRPr="009933BF">
            <w:rPr>
              <w:rStyle w:val="PlaceholderText"/>
            </w:rPr>
            <w:t>Choose an item.</w:t>
          </w:r>
        </w:p>
      </w:docPartBody>
    </w:docPart>
    <w:docPart>
      <w:docPartPr>
        <w:name w:val="8E6BEA0B5F6B4397B3EA8CBA4895985C"/>
        <w:category>
          <w:name w:val="General"/>
          <w:gallery w:val="placeholder"/>
        </w:category>
        <w:types>
          <w:type w:val="bbPlcHdr"/>
        </w:types>
        <w:behaviors>
          <w:behavior w:val="content"/>
        </w:behaviors>
        <w:guid w:val="{C3DA8AE7-D1F2-4875-9B77-4511CCFF4A16}"/>
      </w:docPartPr>
      <w:docPartBody>
        <w:p w:rsidR="007749A9" w:rsidRDefault="008666F5" w:rsidP="008666F5">
          <w:pPr>
            <w:pStyle w:val="8E6BEA0B5F6B4397B3EA8CBA4895985C"/>
          </w:pPr>
          <w:r w:rsidRPr="008E2DC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bad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C9"/>
    <w:rsid w:val="00185CC9"/>
    <w:rsid w:val="00320DA0"/>
    <w:rsid w:val="003C7A1D"/>
    <w:rsid w:val="004E3543"/>
    <w:rsid w:val="00581069"/>
    <w:rsid w:val="005F35E1"/>
    <w:rsid w:val="007749A9"/>
    <w:rsid w:val="008666F5"/>
    <w:rsid w:val="00A863D5"/>
    <w:rsid w:val="00C625EC"/>
    <w:rsid w:val="00D43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66F5"/>
    <w:rPr>
      <w:color w:val="808080"/>
    </w:rPr>
  </w:style>
  <w:style w:type="paragraph" w:customStyle="1" w:styleId="8E6BEA0B5F6B4397B3EA8CBA4895985C">
    <w:name w:val="8E6BEA0B5F6B4397B3EA8CBA4895985C"/>
    <w:rsid w:val="008666F5"/>
  </w:style>
  <w:style w:type="paragraph" w:customStyle="1" w:styleId="D17167114C4242C1B42E46264719AF421">
    <w:name w:val="D17167114C4242C1B42E46264719AF421"/>
    <w:rsid w:val="004E3543"/>
    <w:pPr>
      <w:spacing w:before="100" w:after="200" w:line="276" w:lineRule="auto"/>
    </w:pPr>
    <w:rPr>
      <w:kern w:val="0"/>
      <w:sz w:val="20"/>
      <w:szCs w:val="20"/>
      <w:lang w:val="en-GB"/>
      <w14:ligatures w14:val="none"/>
    </w:rPr>
  </w:style>
  <w:style w:type="paragraph" w:customStyle="1" w:styleId="9C071BA20EDB4D5FB2D61B763D2005371">
    <w:name w:val="9C071BA20EDB4D5FB2D61B763D2005371"/>
    <w:rsid w:val="004E3543"/>
    <w:pPr>
      <w:spacing w:before="100" w:after="200" w:line="276" w:lineRule="auto"/>
    </w:pPr>
    <w:rPr>
      <w:kern w:val="0"/>
      <w:sz w:val="20"/>
      <w:szCs w:val="20"/>
      <w:lang w:val="en-GB"/>
      <w14:ligatures w14:val="none"/>
    </w:rPr>
  </w:style>
  <w:style w:type="paragraph" w:customStyle="1" w:styleId="7DD9C1CD0563472C811EE85062F22ED51">
    <w:name w:val="7DD9C1CD0563472C811EE85062F22ED51"/>
    <w:rsid w:val="004E3543"/>
    <w:pPr>
      <w:spacing w:before="100" w:after="200" w:line="276" w:lineRule="auto"/>
    </w:pPr>
    <w:rPr>
      <w:kern w:val="0"/>
      <w:sz w:val="20"/>
      <w:szCs w:val="20"/>
      <w:lang w:val="en-GB"/>
      <w14:ligatures w14:val="none"/>
    </w:rPr>
  </w:style>
  <w:style w:type="paragraph" w:customStyle="1" w:styleId="985E0E9545CD4A76BBEF856F89A928901">
    <w:name w:val="985E0E9545CD4A76BBEF856F89A928901"/>
    <w:rsid w:val="004E3543"/>
    <w:pPr>
      <w:spacing w:before="100" w:after="200" w:line="276" w:lineRule="auto"/>
    </w:pPr>
    <w:rPr>
      <w:kern w:val="0"/>
      <w:sz w:val="20"/>
      <w:szCs w:val="20"/>
      <w:lang w:val="en-GB"/>
      <w14:ligatures w14:val="none"/>
    </w:rPr>
  </w:style>
  <w:style w:type="paragraph" w:customStyle="1" w:styleId="7A97208B5C2640F78D20FA196BD3F76A1">
    <w:name w:val="7A97208B5C2640F78D20FA196BD3F76A1"/>
    <w:rsid w:val="004E3543"/>
    <w:pPr>
      <w:spacing w:before="100" w:after="200" w:line="276" w:lineRule="auto"/>
    </w:pPr>
    <w:rPr>
      <w:kern w:val="0"/>
      <w:sz w:val="20"/>
      <w:szCs w:val="20"/>
      <w:lang w:val="en-GB"/>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FF9933"/>
      </a:accent1>
      <a:accent2>
        <a:srgbClr val="FF9933"/>
      </a:accent2>
      <a:accent3>
        <a:srgbClr val="373545"/>
      </a:accent3>
      <a:accent4>
        <a:srgbClr val="D4D3DD"/>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This Change Request Form is required when the tolerances that were set out in the approved Business Case are or will be breached.  These include changes to Time, Cost and Scope.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5a0d59-b256-4de1-9ddb-9ca62c69ba47">
      <Terms xmlns="http://schemas.microsoft.com/office/infopath/2007/PartnerControls"/>
    </lcf76f155ced4ddcb4097134ff3c332f>
    <TaxCatchAll xmlns="d35478cd-e016-49da-ade5-3307cd662a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D8509A088C954194D037E08F8F0BD5" ma:contentTypeVersion="19" ma:contentTypeDescription="Create a new document." ma:contentTypeScope="" ma:versionID="733f1e657e1a2214aa692b0794f0f30b">
  <xsd:schema xmlns:xsd="http://www.w3.org/2001/XMLSchema" xmlns:xs="http://www.w3.org/2001/XMLSchema" xmlns:p="http://schemas.microsoft.com/office/2006/metadata/properties" xmlns:ns2="755a0d59-b256-4de1-9ddb-9ca62c69ba47" xmlns:ns3="d35478cd-e016-49da-ade5-3307cd662a1e" targetNamespace="http://schemas.microsoft.com/office/2006/metadata/properties" ma:root="true" ma:fieldsID="9c85099d5ea24d2b216b3e4f96fe9a94" ns2:_="" ns3:_="">
    <xsd:import namespace="755a0d59-b256-4de1-9ddb-9ca62c69ba47"/>
    <xsd:import namespace="d35478cd-e016-49da-ade5-3307cd662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a0d59-b256-4de1-9ddb-9ca62c69ba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5478cd-e016-49da-ade5-3307cd662a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a01786-741b-40eb-8686-c4271b049e80}" ma:internalName="TaxCatchAll" ma:showField="CatchAllData" ma:web="d35478cd-e016-49da-ade5-3307cd662a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b:Source>
    <b:Tag>Min89</b:Tag>
    <b:SourceType>Book</b:SourceType>
    <b:Guid>{9F174970-4F6E-46A2-8DAC-2ACA76B0C221}</b:Guid>
    <b:Author>
      <b:Author>
        <b:NameList>
          <b:Person>
            <b:Last>Mintzberg</b:Last>
            <b:First>H</b:First>
          </b:Person>
        </b:NameList>
      </b:Author>
    </b:Author>
    <b:Title>Mintzberg on Management: Inside Our Strange World of Organizations</b:Title>
    <b:Year>1989</b:Year>
    <b:City>New York</b:City>
    <b:Publisher>Hungry Minds Inc</b:Publisher>
    <b:Edition>1</b:Edition>
    <b:RefOrder>2</b:RefOrder>
  </b:Source>
  <b:Source>
    <b:Tag>Por79</b:Tag>
    <b:SourceType>JournalArticle</b:SourceType>
    <b:Guid>{9E237E3F-E3EC-4588-BBD1-9FB0FEED32C9}</b:Guid>
    <b:Author>
      <b:Author>
        <b:NameList>
          <b:Person>
            <b:Last>Porter</b:Last>
            <b:First>M</b:First>
          </b:Person>
        </b:NameList>
      </b:Author>
    </b:Author>
    <b:Title>How Competitive Forces Shape Strategy</b:Title>
    <b:Year>1979</b:Year>
    <b:JournalName>Harvard Business Review</b:JournalName>
    <b:Pages>pp.137 - 145</b:Pages>
    <b:Volume>57</b:Volume>
    <b:Issue>2</b:Issue>
    <b:RefOrder>3</b:RefOrder>
  </b:Source>
  <b:Source>
    <b:Tag>Her77</b:Tag>
    <b:SourceType>Book</b:SourceType>
    <b:Guid>{C7E3E752-3F7F-4222-B157-6FBA16E5AAC0}</b:Guid>
    <b:Author>
      <b:Author>
        <b:NameList>
          <b:Person>
            <b:Last>Hersey</b:Last>
            <b:First>P.</b:First>
            <b:Middle>and Blanchard, K. H.</b:Middle>
          </b:Person>
        </b:NameList>
      </b:Author>
    </b:Author>
    <b:Title>Management of Organizational Behavior: Utilizing Human Resources </b:Title>
    <b:Year> 1977 </b:Year>
    <b:City>New Jersey</b:City>
    <b:Publisher>Prentice Hall, </b:Publisher>
    <b:Edition>3rd </b:Edition>
    <b:RefOrder>4</b:RefOrder>
  </b:Source>
  <b:Source>
    <b:Tag>Pol04</b:Tag>
    <b:SourceType>Book</b:SourceType>
    <b:Guid>{F6E0FA11-8E63-4D04-8313-40AD011CFAF5}</b:Guid>
    <b:Author>
      <b:Author>
        <b:NameList>
          <b:Person>
            <b:Last>G</b:Last>
            <b:First>Pollitt</b:First>
            <b:Middle>C and Bouckaert</b:Middle>
          </b:Person>
        </b:NameList>
      </b:Author>
    </b:Author>
    <b:Title> Public Management Reform</b:Title>
    <b:Year>2004</b:Year>
    <b:City>Oxford</b:City>
    <b:Publisher>Blackwell</b:Publisher>
    <b:Edition>2nd</b:Edition>
    <b:RefOrder>5</b:RefOrder>
  </b:Source>
  <b:Source>
    <b:Tag>Hal13</b:Tag>
    <b:SourceType>Book</b:SourceType>
    <b:Guid>{E5B27916-5536-4D2B-B5F0-39FAFF65797C}</b:Guid>
    <b:Author>
      <b:Author>
        <b:NameList>
          <b:Person>
            <b:Last>Hall</b:Last>
            <b:First>K</b:First>
          </b:Person>
        </b:NameList>
      </b:Author>
    </b:Author>
    <b:Title>Making the Matrix Work: How Matrix Managers Engage People and Cut </b:Title>
    <b:Year>2013</b:Year>
    <b:Publisher>Nicholas Brealey Publishing</b:Publisher>
    <b:RefOrder>6</b:RefOrder>
  </b:Source>
  <b:Source>
    <b:Tag>Gal09</b:Tag>
    <b:SourceType>Book</b:SourceType>
    <b:Guid>{D6B7BC5E-D639-470B-9C88-55968185EBF9}</b:Guid>
    <b:Author>
      <b:Author>
        <b:NameList>
          <b:Person>
            <b:Last>Galbraith</b:Last>
            <b:First>J</b:First>
          </b:Person>
        </b:NameList>
      </b:Author>
    </b:Author>
    <b:Title>Designing Matrix Organizations That Actually, Work: How IBM, Procter </b:Title>
    <b:Year>2009</b:Year>
    <b:City>San Francisco</b:City>
    <b:Publisher>Jossey-Bass </b:Publisher>
    <b:RefOrder>7</b:RefOrder>
  </b:Source>
  <b:Source>
    <b:Tag>Tro94</b:Tag>
    <b:SourceType>Book</b:SourceType>
    <b:Guid>{7D8228DA-5036-4118-ACB6-7F80E8A06E3C}</b:Guid>
    <b:Author>
      <b:Author>
        <b:NameList>
          <b:Person>
            <b:Last>Trompenaars</b:Last>
            <b:First>A</b:First>
          </b:Person>
        </b:NameList>
      </b:Author>
    </b:Author>
    <b:Title>Riding the Waves of Culture: Understanding Diversity in Global Business</b:Title>
    <b:Year>1994</b:Year>
    <b:City>Michigan</b:City>
    <b:Publisher>Irwin Professional Pub., 1994</b:Publisher>
    <b:RefOrder>8</b:RefOrder>
  </b:Source>
  <b:Source>
    <b:Tag>Dea82</b:Tag>
    <b:SourceType>Book</b:SourceType>
    <b:Guid>{A3957D91-BAE8-4E6D-82E5-18157471BA1E}</b:Guid>
    <b:Author>
      <b:Author>
        <b:NameList>
          <b:Person>
            <b:Last>Deal</b:Last>
            <b:First>T</b:First>
            <b:Middle>and Kennedy, A</b:Middle>
          </b:Person>
        </b:NameList>
      </b:Author>
    </b:Author>
    <b:Title>Corporate Cultures: The Rites And Rituals Of Corporate Life</b:Title>
    <b:Year>1982</b:Year>
    <b:City>Unknown</b:City>
    <b:Publisher>Addison-Wesley</b:Publisher>
    <b:RefOrder>9</b:RefOrder>
  </b:Source>
  <b:Source>
    <b:Tag>Her04</b:Tag>
    <b:SourceType>Book</b:SourceType>
    <b:Guid>{A7674EFA-B0EF-4C35-B1D3-F4A0AF03D7D7}</b:Guid>
    <b:Author>
      <b:Author>
        <b:NameList>
          <b:Person>
            <b:Last>Herzberg</b:Last>
            <b:First>F</b:First>
          </b:Person>
        </b:NameList>
      </b:Author>
    </b:Author>
    <b:Title>The Motivation to Work</b:Title>
    <b:Year>2004</b:Year>
    <b:City>New York</b:City>
    <b:Publisher>Wiley</b:Publisher>
    <b:RefOrder>10</b:RefOrder>
  </b:Source>
  <b:Source>
    <b:Tag>WMC20</b:Tag>
    <b:SourceType>Report</b:SourceType>
    <b:Guid>{2C7CC993-15DF-4F88-B641-7933026CEA0C}</b:Guid>
    <b:Title>#WM2041 Actions to meet the climate crisis with inclusivity, prosperity and fairness: a discussion document</b:Title>
    <b:Year>2020</b:Year>
    <b:City>Birmingham</b:City>
    <b:Publisher>WMCA</b:Publisher>
    <b:Author>
      <b:Author>
        <b:NameList>
          <b:Person>
            <b:Last>WMCA</b:Last>
          </b:Person>
        </b:NameList>
      </b:Author>
    </b:Autho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961C70-4EC1-4208-9E07-00E894391143}">
  <ds:schemaRefs>
    <ds:schemaRef ds:uri="http://schemas.microsoft.com/office/2006/metadata/properties"/>
    <ds:schemaRef ds:uri="http://schemas.microsoft.com/office/infopath/2007/PartnerControls"/>
    <ds:schemaRef ds:uri="755a0d59-b256-4de1-9ddb-9ca62c69ba47"/>
    <ds:schemaRef ds:uri="d35478cd-e016-49da-ade5-3307cd662a1e"/>
  </ds:schemaRefs>
</ds:datastoreItem>
</file>

<file path=customXml/itemProps3.xml><?xml version="1.0" encoding="utf-8"?>
<ds:datastoreItem xmlns:ds="http://schemas.openxmlformats.org/officeDocument/2006/customXml" ds:itemID="{7C67C7C7-B409-4CF1-BF7C-586B187C8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a0d59-b256-4de1-9ddb-9ca62c69ba47"/>
    <ds:schemaRef ds:uri="d35478cd-e016-49da-ade5-3307cd662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5A58C9-444C-4BFA-B294-D853E588FD38}">
  <ds:schemaRefs>
    <ds:schemaRef ds:uri="http://schemas.microsoft.com/sharepoint/v3/contenttype/forms"/>
  </ds:schemaRefs>
</ds:datastoreItem>
</file>

<file path=customXml/itemProps5.xml><?xml version="1.0" encoding="utf-8"?>
<ds:datastoreItem xmlns:ds="http://schemas.openxmlformats.org/officeDocument/2006/customXml" ds:itemID="{C6C26D35-8B90-4F69-A5DE-0D3782547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Appraised by [Insert Name]</dc:creator>
  <cp:lastModifiedBy>Serena Dhanoa-Rasheed</cp:lastModifiedBy>
  <cp:revision>12</cp:revision>
  <cp:lastPrinted>2015-08-05T15:29:00Z</cp:lastPrinted>
  <dcterms:created xsi:type="dcterms:W3CDTF">2024-10-22T08:11:00Z</dcterms:created>
  <dcterms:modified xsi:type="dcterms:W3CDTF">2024-10-23T08:24:00Z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0x010100A3D8509A088C954194D037E08F8F0BD5</vt:lpwstr>
  </property>
  <property fmtid="{D5CDD505-2E9C-101B-9397-08002B2CF9AE}" pid="3" name="MediaServiceImageTags">
    <vt:lpwstr/>
  </property>
</Properties>
</file>