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6698067"/>
        <w:docPartObj>
          <w:docPartGallery w:val="Cover Pages"/>
          <w:docPartUnique/>
        </w:docPartObj>
      </w:sdtPr>
      <w:sdtEndPr>
        <w:rPr>
          <w:noProof/>
          <w:lang w:eastAsia="en-GB"/>
        </w:rPr>
      </w:sdtEndPr>
      <w:sdtContent>
        <w:p w14:paraId="0E4E88D1" w14:textId="6B46B1E9" w:rsidR="00CE6359" w:rsidRDefault="00B57290">
          <w:r>
            <w:rPr>
              <w:noProof/>
              <w:lang w:eastAsia="en-GB"/>
            </w:rPr>
            <mc:AlternateContent>
              <mc:Choice Requires="wps">
                <w:drawing>
                  <wp:anchor distT="0" distB="0" distL="114300" distR="114300" simplePos="0" relativeHeight="251683840" behindDoc="1" locked="0" layoutInCell="1" allowOverlap="1" wp14:anchorId="3AC5EEEF" wp14:editId="7722A76D">
                    <wp:simplePos x="0" y="0"/>
                    <wp:positionH relativeFrom="margin">
                      <wp:posOffset>-267077</wp:posOffset>
                    </wp:positionH>
                    <wp:positionV relativeFrom="margin">
                      <wp:posOffset>-873465</wp:posOffset>
                    </wp:positionV>
                    <wp:extent cx="7383780" cy="10288736"/>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88736"/>
                            </a:xfrm>
                            <a:prstGeom prst="rect">
                              <a:avLst/>
                            </a:prstGeom>
                            <a:solidFill>
                              <a:schemeClr val="bg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72A6659" w14:textId="77777777" w:rsidR="00B31A80" w:rsidRDefault="00B31A8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3AC5EEEF" id="Rectangle 466" o:spid="_x0000_s1026" style="position:absolute;margin-left:-21.05pt;margin-top:-68.8pt;width:581.4pt;height:810.15pt;z-index:-251632640;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" fillcolor="#bfbfbf [2412]" stroked="f" strokeweight="2pt">
                    <v:textbox inset="21.6pt,,21.6pt">
                      <w:txbxContent>
                        <w:p w14:paraId="672A6659" w14:textId="77777777" w:rsidR="00B31A80" w:rsidRDefault="00B31A80"/>
                      </w:txbxContent>
                    </v:textbox>
                    <w10:wrap anchorx="margin" anchory="margin"/>
                  </v:rect>
                </w:pict>
              </mc:Fallback>
            </mc:AlternateContent>
          </w:r>
          <w:r w:rsidR="00B95B0D">
            <w:rPr>
              <w:noProof/>
              <w:lang w:eastAsia="en-GB"/>
            </w:rPr>
            <mc:AlternateContent>
              <mc:Choice Requires="wps">
                <w:drawing>
                  <wp:anchor distT="0" distB="0" distL="114300" distR="114300" simplePos="0" relativeHeight="251670528" behindDoc="0" locked="0" layoutInCell="1" allowOverlap="1" wp14:anchorId="0B53A0C6" wp14:editId="07AC50EE">
                    <wp:simplePos x="0" y="0"/>
                    <wp:positionH relativeFrom="page">
                      <wp:posOffset>1884459</wp:posOffset>
                    </wp:positionH>
                    <wp:positionV relativeFrom="page">
                      <wp:posOffset>286248</wp:posOffset>
                    </wp:positionV>
                    <wp:extent cx="4866199" cy="2679590"/>
                    <wp:effectExtent l="0" t="0" r="0" b="6985"/>
                    <wp:wrapNone/>
                    <wp:docPr id="467" name="Rectangle 467"/>
                    <wp:cNvGraphicFramePr/>
                    <a:graphic xmlns:a="http://schemas.openxmlformats.org/drawingml/2006/main">
                      <a:graphicData uri="http://schemas.microsoft.com/office/word/2010/wordprocessingShape">
                        <wps:wsp>
                          <wps:cNvSpPr/>
                          <wps:spPr>
                            <a:xfrm>
                              <a:off x="0" y="0"/>
                              <a:ext cx="4866199" cy="267959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8E92C" w14:textId="3A94B995" w:rsidR="00B31A80" w:rsidRPr="00385B8A" w:rsidRDefault="000938E3"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EndPr/>
                                  <w:sdtContent>
                                    <w:r w:rsidR="001B0672"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53A0C6" id="Rectangle 467" o:spid="_x0000_s1027" style="position:absolute;margin-left:148.4pt;margin-top:22.55pt;width:383.15pt;height:2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" fillcolor="#373545 [3215]" stroked="f" strokeweight="2pt">
                    <v:textbox inset="14.4pt,14.4pt,14.4pt,28.8pt">
                      <w:txbxContent>
                        <w:p w14:paraId="53F8E92C" w14:textId="3A94B995" w:rsidR="00B31A80" w:rsidRPr="00385B8A" w:rsidRDefault="000938E3" w:rsidP="00CE6359">
                          <w:pPr>
                            <w:spacing w:before="240"/>
                            <w:jc w:val="right"/>
                            <w:rPr>
                              <w:rFonts w:ascii="Arial" w:hAnsi="Arial" w:cs="Arial"/>
                              <w:color w:val="FFFFFF" w:themeColor="background1"/>
                            </w:rPr>
                          </w:pPr>
                          <w:sdt>
                            <w:sdtPr>
                              <w:rPr>
                                <w:rFonts w:ascii="Arial" w:eastAsiaTheme="minorHAnsi" w:hAnsi="Arial" w:cs="Arial"/>
                                <w:color w:val="FFFFFF" w:themeColor="background1"/>
                                <w:sz w:val="22"/>
                                <w:szCs w:val="22"/>
                              </w:rPr>
                              <w:alias w:val="Abstract"/>
                              <w:id w:val="8276291"/>
                              <w:dataBinding w:prefixMappings="xmlns:ns0='http://schemas.microsoft.com/office/2006/coverPageProps'" w:xpath="/ns0:CoverPageProperties[1]/ns0:Abstract[1]" w:storeItemID="{55AF091B-3C7A-41E3-B477-F2FDAA23CFDA}"/>
                              <w:text/>
                            </w:sdtPr>
                            <w:sdtEndPr/>
                            <w:sdtContent>
                              <w:r w:rsidR="001B0672" w:rsidRPr="001B0672">
                                <w:rPr>
                                  <w:rFonts w:ascii="Arial" w:eastAsiaTheme="minorHAnsi" w:hAnsi="Arial" w:cs="Arial"/>
                                  <w:color w:val="FFFFFF" w:themeColor="background1"/>
                                  <w:sz w:val="22"/>
                                  <w:szCs w:val="22"/>
                                </w:rPr>
                                <w:t>This Change Request Form is required when the tolerances that were set out in the approved Business Case are or will be breached.  These include changes to Time, Cost and Scope.</w:t>
                              </w:r>
                            </w:sdtContent>
                          </w:sdt>
                        </w:p>
                      </w:txbxContent>
                    </v:textbox>
                    <w10:wrap anchorx="page" anchory="page"/>
                  </v:rect>
                </w:pict>
              </mc:Fallback>
            </mc:AlternateContent>
          </w:r>
          <w:r w:rsidR="00B95B0D">
            <w:rPr>
              <w:noProof/>
              <w:lang w:eastAsia="en-GB"/>
            </w:rPr>
            <w:drawing>
              <wp:anchor distT="0" distB="0" distL="114300" distR="114300" simplePos="0" relativeHeight="251684864" behindDoc="0" locked="0" layoutInCell="1" allowOverlap="1" wp14:anchorId="021F60E1" wp14:editId="76E8BCCA">
                <wp:simplePos x="0" y="0"/>
                <wp:positionH relativeFrom="margin">
                  <wp:posOffset>2915313</wp:posOffset>
                </wp:positionH>
                <wp:positionV relativeFrom="paragraph">
                  <wp:posOffset>-620560</wp:posOffset>
                </wp:positionV>
                <wp:extent cx="1819747" cy="116047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West_Midlands_Combined_Authority_logo.svg_-1024x6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747" cy="1160477"/>
                        </a:xfrm>
                        <a:prstGeom prst="rect">
                          <a:avLst/>
                        </a:prstGeom>
                      </pic:spPr>
                    </pic:pic>
                  </a:graphicData>
                </a:graphic>
                <wp14:sizeRelH relativeFrom="page">
                  <wp14:pctWidth>0</wp14:pctWidth>
                </wp14:sizeRelH>
                <wp14:sizeRelV relativeFrom="page">
                  <wp14:pctHeight>0</wp14:pctHeight>
                </wp14:sizeRelV>
              </wp:anchor>
            </w:drawing>
          </w:r>
          <w:r w:rsidR="00B95B0D">
            <w:rPr>
              <w:noProof/>
              <w:lang w:eastAsia="en-GB"/>
            </w:rPr>
            <mc:AlternateContent>
              <mc:Choice Requires="wps">
                <w:drawing>
                  <wp:anchor distT="0" distB="0" distL="114300" distR="114300" simplePos="0" relativeHeight="251643904" behindDoc="0" locked="0" layoutInCell="1" allowOverlap="1" wp14:anchorId="43BCFD77" wp14:editId="3E7B2434">
                    <wp:simplePos x="0" y="0"/>
                    <wp:positionH relativeFrom="page">
                      <wp:posOffset>1701579</wp:posOffset>
                    </wp:positionH>
                    <wp:positionV relativeFrom="page">
                      <wp:posOffset>270344</wp:posOffset>
                    </wp:positionV>
                    <wp:extent cx="5263764" cy="7040880"/>
                    <wp:effectExtent l="0" t="0" r="13335" b="20955"/>
                    <wp:wrapNone/>
                    <wp:docPr id="468" name="Rectangle 468"/>
                    <wp:cNvGraphicFramePr/>
                    <a:graphic xmlns:a="http://schemas.openxmlformats.org/drawingml/2006/main">
                      <a:graphicData uri="http://schemas.microsoft.com/office/word/2010/wordprocessingShape">
                        <wps:wsp>
                          <wps:cNvSpPr/>
                          <wps:spPr>
                            <a:xfrm>
                              <a:off x="0" y="0"/>
                              <a:ext cx="5263764" cy="7040880"/>
                            </a:xfrm>
                            <a:prstGeom prst="rect">
                              <a:avLst/>
                            </a:prstGeom>
                            <a:solidFill>
                              <a:schemeClr val="bg1"/>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7B4B2EE5" id="Rectangle 468" o:spid="_x0000_s1026" style="position:absolute;margin-left:134pt;margin-top:21.3pt;width:414.45pt;height:554.4pt;z-index:25164390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" fillcolor="white [3212]" strokecolor="#f93 [3204]" strokeweight="1.25pt">
                    <w10:wrap anchorx="page" anchory="page"/>
                  </v:rect>
                </w:pict>
              </mc:Fallback>
            </mc:AlternateContent>
          </w:r>
        </w:p>
        <w:p w14:paraId="5012094C" w14:textId="77777777" w:rsidR="001B0672" w:rsidRPr="001B0672" w:rsidRDefault="001B0672" w:rsidP="001B0672">
          <w:pPr>
            <w:spacing w:before="0" w:after="0" w:line="240" w:lineRule="auto"/>
            <w:jc w:val="both"/>
            <w:rPr>
              <w:color w:val="000000" w:themeColor="text1"/>
              <w:sz w:val="22"/>
              <w:szCs w:val="22"/>
            </w:rPr>
          </w:pPr>
          <w:r>
            <w:rPr>
              <w:noProof/>
              <w:lang w:eastAsia="en-GB"/>
            </w:rPr>
            <mc:AlternateContent>
              <mc:Choice Requires="wps">
                <w:drawing>
                  <wp:anchor distT="0" distB="0" distL="114300" distR="114300" simplePos="0" relativeHeight="251694080" behindDoc="0" locked="0" layoutInCell="1" allowOverlap="1" wp14:anchorId="164CB5C8" wp14:editId="0E2B4175">
                    <wp:simplePos x="0" y="0"/>
                    <wp:positionH relativeFrom="column">
                      <wp:posOffset>1538578</wp:posOffset>
                    </wp:positionH>
                    <wp:positionV relativeFrom="paragraph">
                      <wp:posOffset>4498285</wp:posOffset>
                    </wp:positionV>
                    <wp:extent cx="4732876" cy="141478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876" cy="1414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C3BB9" w14:textId="2C7AD576" w:rsidR="00BD5F55" w:rsidRPr="003F072C" w:rsidRDefault="001B0672" w:rsidP="003F072C">
                                <w:pPr>
                                  <w:rPr>
                                    <w:rFonts w:ascii="Arial" w:hAnsi="Arial" w:cs="Arial"/>
                                    <w:b/>
                                    <w:color w:val="808080" w:themeColor="background1" w:themeShade="80"/>
                                    <w:sz w:val="40"/>
                                    <w:szCs w:val="40"/>
                                  </w:rPr>
                                </w:pPr>
                                <w:r w:rsidRPr="003F072C">
                                  <w:rPr>
                                    <w:rFonts w:ascii="Arial" w:hAnsi="Arial" w:cs="Arial"/>
                                    <w:b/>
                                    <w:color w:val="808080" w:themeColor="background1" w:themeShade="80"/>
                                    <w:sz w:val="40"/>
                                    <w:szCs w:val="40"/>
                                  </w:rPr>
                                  <w:t>&lt;</w:t>
                                </w:r>
                                <w:r w:rsidR="000C1298" w:rsidRPr="003F072C">
                                  <w:rPr>
                                    <w:rFonts w:ascii="Arial" w:hAnsi="Arial" w:cs="Arial"/>
                                    <w:b/>
                                    <w:color w:val="808080" w:themeColor="background1" w:themeShade="80"/>
                                    <w:sz w:val="40"/>
                                    <w:szCs w:val="40"/>
                                  </w:rPr>
                                  <w:t xml:space="preserve">Insert </w:t>
                                </w:r>
                                <w:r w:rsidR="00BD5F55" w:rsidRPr="003F072C">
                                  <w:rPr>
                                    <w:rFonts w:ascii="Arial" w:hAnsi="Arial" w:cs="Arial"/>
                                    <w:b/>
                                    <w:color w:val="808080" w:themeColor="background1" w:themeShade="80"/>
                                    <w:sz w:val="40"/>
                                    <w:szCs w:val="40"/>
                                  </w:rPr>
                                  <w:t>Project</w:t>
                                </w:r>
                                <w:r w:rsidR="00B57290" w:rsidRPr="003F072C">
                                  <w:rPr>
                                    <w:rFonts w:ascii="Arial" w:hAnsi="Arial" w:cs="Arial"/>
                                    <w:b/>
                                    <w:color w:val="808080" w:themeColor="background1" w:themeShade="80"/>
                                    <w:sz w:val="40"/>
                                    <w:szCs w:val="40"/>
                                  </w:rPr>
                                  <w:t xml:space="preserve"> </w:t>
                                </w:r>
                                <w:r w:rsidR="00B31A80" w:rsidRPr="003F072C">
                                  <w:rPr>
                                    <w:rFonts w:ascii="Arial" w:hAnsi="Arial" w:cs="Arial"/>
                                    <w:b/>
                                    <w:color w:val="808080" w:themeColor="background1" w:themeShade="80"/>
                                    <w:sz w:val="40"/>
                                    <w:szCs w:val="40"/>
                                  </w:rPr>
                                  <w:t>/</w:t>
                                </w:r>
                                <w:r w:rsidR="00B57290" w:rsidRPr="003F072C">
                                  <w:rPr>
                                    <w:rFonts w:ascii="Arial" w:hAnsi="Arial" w:cs="Arial"/>
                                    <w:b/>
                                    <w:color w:val="808080" w:themeColor="background1" w:themeShade="80"/>
                                    <w:sz w:val="40"/>
                                    <w:szCs w:val="40"/>
                                  </w:rPr>
                                  <w:t xml:space="preserve"> </w:t>
                                </w:r>
                                <w:r w:rsidR="000C1298" w:rsidRPr="003F072C">
                                  <w:rPr>
                                    <w:rFonts w:ascii="Arial" w:hAnsi="Arial" w:cs="Arial"/>
                                    <w:b/>
                                    <w:color w:val="808080" w:themeColor="background1" w:themeShade="80"/>
                                    <w:sz w:val="40"/>
                                    <w:szCs w:val="40"/>
                                  </w:rPr>
                                  <w:t>P</w:t>
                                </w:r>
                                <w:r w:rsidR="00BD5F55" w:rsidRPr="003F072C">
                                  <w:rPr>
                                    <w:rFonts w:ascii="Arial" w:hAnsi="Arial" w:cs="Arial"/>
                                    <w:b/>
                                    <w:color w:val="808080" w:themeColor="background1" w:themeShade="80"/>
                                    <w:sz w:val="40"/>
                                    <w:szCs w:val="40"/>
                                  </w:rPr>
                                  <w:t xml:space="preserve">rogramme </w:t>
                                </w:r>
                                <w:r w:rsidR="000C1298" w:rsidRPr="003F072C">
                                  <w:rPr>
                                    <w:rFonts w:ascii="Arial" w:hAnsi="Arial" w:cs="Arial"/>
                                    <w:b/>
                                    <w:color w:val="808080" w:themeColor="background1" w:themeShade="80"/>
                                    <w:sz w:val="40"/>
                                    <w:szCs w:val="40"/>
                                  </w:rPr>
                                  <w:t>N</w:t>
                                </w:r>
                                <w:r w:rsidR="00BD5F55" w:rsidRPr="003F072C">
                                  <w:rPr>
                                    <w:rFonts w:ascii="Arial" w:hAnsi="Arial" w:cs="Arial"/>
                                    <w:b/>
                                    <w:color w:val="808080" w:themeColor="background1" w:themeShade="80"/>
                                    <w:sz w:val="40"/>
                                    <w:szCs w:val="40"/>
                                  </w:rPr>
                                  <w:t>ame</w:t>
                                </w:r>
                                <w:r w:rsidR="000C1298" w:rsidRPr="003F072C">
                                  <w:rPr>
                                    <w:rFonts w:ascii="Arial" w:hAnsi="Arial" w:cs="Arial"/>
                                    <w:b/>
                                    <w:color w:val="808080" w:themeColor="background1" w:themeShade="80"/>
                                    <w:sz w:val="40"/>
                                    <w:szCs w:val="40"/>
                                  </w:rPr>
                                  <w:t xml:space="preserve"> </w:t>
                                </w:r>
                                <w:r w:rsidRPr="003F072C">
                                  <w:rPr>
                                    <w:rFonts w:ascii="Arial" w:hAnsi="Arial" w:cs="Arial"/>
                                    <w:b/>
                                    <w:color w:val="808080" w:themeColor="background1" w:themeShade="80"/>
                                    <w:sz w:val="40"/>
                                    <w:szCs w:val="40"/>
                                  </w:rPr>
                                  <w:t>&gt;</w:t>
                                </w:r>
                                <w:r w:rsidR="00BD5F55" w:rsidRPr="003F072C">
                                  <w:rPr>
                                    <w:rFonts w:ascii="Arial" w:hAnsi="Arial" w:cs="Arial"/>
                                    <w:b/>
                                    <w:color w:val="808080" w:themeColor="background1" w:themeShade="80"/>
                                    <w:sz w:val="40"/>
                                    <w:szCs w:val="40"/>
                                  </w:rPr>
                                  <w:t xml:space="preserve"> </w:t>
                                </w:r>
                              </w:p>
                              <w:p w14:paraId="6C819277" w14:textId="77777777" w:rsidR="001B0672" w:rsidRDefault="001B0672" w:rsidP="00B95B0D">
                                <w:pPr>
                                  <w:pStyle w:val="NoSpacing"/>
                                  <w:jc w:val="right"/>
                                  <w:rPr>
                                    <w:rFonts w:ascii="Arial" w:hAnsi="Arial" w:cs="Arial"/>
                                    <w:b/>
                                    <w:i/>
                                    <w:noProof/>
                                    <w:color w:val="00B0F0"/>
                                    <w:sz w:val="24"/>
                                    <w:szCs w:val="24"/>
                                  </w:rPr>
                                </w:pPr>
                              </w:p>
                              <w:p w14:paraId="4CD9EC18" w14:textId="77777777" w:rsidR="001B0672" w:rsidRDefault="001B0672" w:rsidP="00B95B0D">
                                <w:pPr>
                                  <w:pStyle w:val="NoSpacing"/>
                                  <w:jc w:val="right"/>
                                  <w:rPr>
                                    <w:rFonts w:ascii="Arial" w:hAnsi="Arial" w:cs="Arial"/>
                                    <w:b/>
                                    <w:i/>
                                    <w:noProof/>
                                    <w:color w:val="00B0F0"/>
                                    <w:sz w:val="24"/>
                                    <w:szCs w:val="24"/>
                                  </w:rPr>
                                </w:pPr>
                              </w:p>
                              <w:p w14:paraId="4ACBFF76" w14:textId="568C2981" w:rsidR="00B95B0D" w:rsidRPr="000C1298" w:rsidRDefault="000938E3" w:rsidP="00B95B0D">
                                <w:pPr>
                                  <w:pStyle w:val="NoSpacing"/>
                                  <w:jc w:val="right"/>
                                  <w:rPr>
                                    <w:rFonts w:ascii="Arial" w:hAnsi="Arial" w:cs="Arial"/>
                                    <w:b/>
                                    <w:i/>
                                    <w:noProof/>
                                    <w:color w:val="00B0F0"/>
                                    <w:sz w:val="24"/>
                                    <w:szCs w:val="24"/>
                                  </w:rPr>
                                </w:pPr>
                                <w:sdt>
                                  <w:sdtPr>
                                    <w:rPr>
                                      <w:rFonts w:ascii="Arial" w:hAnsi="Arial" w:cs="Arial"/>
                                      <w:b/>
                                      <w:i/>
                                      <w:noProof/>
                                      <w:color w:val="00B0F0"/>
                                      <w:sz w:val="24"/>
                                      <w:szCs w:val="24"/>
                                    </w:rPr>
                                    <w:alias w:val="Author"/>
                                    <w:id w:val="1803726052"/>
                                    <w:dataBinding w:prefixMappings="xmlns:ns0='http://schemas.openxmlformats.org/package/2006/metadata/core-properties' xmlns:ns1='http://purl.org/dc/elements/1.1/'" w:xpath="/ns0:coreProperties[1]/ns1:creator[1]" w:storeItemID="{6C3C8BC8-F283-45AE-878A-BAB7291924A1}"/>
                                    <w:text/>
                                  </w:sdtPr>
                                  <w:sdtEndPr/>
                                  <w:sdtContent>
                                    <w:r w:rsidR="00855395" w:rsidRPr="000C1298">
                                      <w:rPr>
                                        <w:rFonts w:ascii="Arial" w:hAnsi="Arial" w:cs="Arial"/>
                                        <w:b/>
                                        <w:i/>
                                        <w:noProof/>
                                        <w:color w:val="00B0F0"/>
                                        <w:sz w:val="24"/>
                                        <w:szCs w:val="24"/>
                                      </w:rPr>
                                      <w:t>Apprais</w:t>
                                    </w:r>
                                    <w:r w:rsidR="000C1298">
                                      <w:rPr>
                                        <w:rFonts w:ascii="Arial" w:hAnsi="Arial" w:cs="Arial"/>
                                        <w:b/>
                                        <w:i/>
                                        <w:noProof/>
                                        <w:color w:val="00B0F0"/>
                                        <w:sz w:val="24"/>
                                        <w:szCs w:val="24"/>
                                      </w:rPr>
                                      <w:t>ed</w:t>
                                    </w:r>
                                    <w:r w:rsidR="00855395" w:rsidRPr="000C1298">
                                      <w:rPr>
                                        <w:rFonts w:ascii="Arial" w:hAnsi="Arial" w:cs="Arial"/>
                                        <w:b/>
                                        <w:i/>
                                        <w:noProof/>
                                        <w:color w:val="00B0F0"/>
                                        <w:sz w:val="24"/>
                                        <w:szCs w:val="24"/>
                                      </w:rPr>
                                      <w:t xml:space="preserve"> by </w:t>
                                    </w:r>
                                    <w:r w:rsidR="000C1298" w:rsidRPr="000C1298">
                                      <w:rPr>
                                        <w:rFonts w:ascii="Arial" w:hAnsi="Arial" w:cs="Arial"/>
                                        <w:b/>
                                        <w:i/>
                                        <w:noProof/>
                                        <w:color w:val="00B0F0"/>
                                        <w:sz w:val="24"/>
                                        <w:szCs w:val="24"/>
                                      </w:rPr>
                                      <w:t>[Insert Name]</w:t>
                                    </w:r>
                                  </w:sdtContent>
                                </w:sdt>
                              </w:p>
                              <w:p w14:paraId="43F319FD" w14:textId="77777777" w:rsidR="00B95B0D" w:rsidRPr="00385B8A" w:rsidRDefault="00B95B0D" w:rsidP="00385B8A">
                                <w:pPr>
                                  <w:jc w:val="right"/>
                                  <w:rPr>
                                    <w:rFonts w:ascii="Arial" w:hAnsi="Arial" w:cs="Arial"/>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CB5C8" id="_x0000_t202" coordsize="21600,21600" o:spt="202" path="m,l,21600r21600,l21600,xe">
                    <v:stroke joinstyle="miter"/>
                    <v:path gradientshapeok="t" o:connecttype="rect"/>
                  </v:shapetype>
                  <v:shape id="Text Box 3" o:spid="_x0000_s1028" type="#_x0000_t202" style="position:absolute;left:0;text-align:left;margin-left:121.15pt;margin-top:354.2pt;width:372.65pt;height:11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" fillcolor="white [3201]" stroked="f" strokeweight=".5pt">
                    <v:textbox>
                      <w:txbxContent>
                        <w:p w14:paraId="2DAC3BB9" w14:textId="2C7AD576" w:rsidR="00BD5F55" w:rsidRPr="003F072C" w:rsidRDefault="001B0672" w:rsidP="003F072C">
                          <w:pPr>
                            <w:rPr>
                              <w:rFonts w:ascii="Arial" w:hAnsi="Arial" w:cs="Arial"/>
                              <w:b/>
                              <w:color w:val="808080" w:themeColor="background1" w:themeShade="80"/>
                              <w:sz w:val="40"/>
                              <w:szCs w:val="40"/>
                            </w:rPr>
                          </w:pPr>
                          <w:r w:rsidRPr="003F072C">
                            <w:rPr>
                              <w:rFonts w:ascii="Arial" w:hAnsi="Arial" w:cs="Arial"/>
                              <w:b/>
                              <w:color w:val="808080" w:themeColor="background1" w:themeShade="80"/>
                              <w:sz w:val="40"/>
                              <w:szCs w:val="40"/>
                            </w:rPr>
                            <w:t>&lt;</w:t>
                          </w:r>
                          <w:r w:rsidR="000C1298" w:rsidRPr="003F072C">
                            <w:rPr>
                              <w:rFonts w:ascii="Arial" w:hAnsi="Arial" w:cs="Arial"/>
                              <w:b/>
                              <w:color w:val="808080" w:themeColor="background1" w:themeShade="80"/>
                              <w:sz w:val="40"/>
                              <w:szCs w:val="40"/>
                            </w:rPr>
                            <w:t xml:space="preserve">Insert </w:t>
                          </w:r>
                          <w:r w:rsidR="00BD5F55" w:rsidRPr="003F072C">
                            <w:rPr>
                              <w:rFonts w:ascii="Arial" w:hAnsi="Arial" w:cs="Arial"/>
                              <w:b/>
                              <w:color w:val="808080" w:themeColor="background1" w:themeShade="80"/>
                              <w:sz w:val="40"/>
                              <w:szCs w:val="40"/>
                            </w:rPr>
                            <w:t>Project</w:t>
                          </w:r>
                          <w:r w:rsidR="00B57290" w:rsidRPr="003F072C">
                            <w:rPr>
                              <w:rFonts w:ascii="Arial" w:hAnsi="Arial" w:cs="Arial"/>
                              <w:b/>
                              <w:color w:val="808080" w:themeColor="background1" w:themeShade="80"/>
                              <w:sz w:val="40"/>
                              <w:szCs w:val="40"/>
                            </w:rPr>
                            <w:t xml:space="preserve"> </w:t>
                          </w:r>
                          <w:r w:rsidR="00B31A80" w:rsidRPr="003F072C">
                            <w:rPr>
                              <w:rFonts w:ascii="Arial" w:hAnsi="Arial" w:cs="Arial"/>
                              <w:b/>
                              <w:color w:val="808080" w:themeColor="background1" w:themeShade="80"/>
                              <w:sz w:val="40"/>
                              <w:szCs w:val="40"/>
                            </w:rPr>
                            <w:t>/</w:t>
                          </w:r>
                          <w:r w:rsidR="00B57290" w:rsidRPr="003F072C">
                            <w:rPr>
                              <w:rFonts w:ascii="Arial" w:hAnsi="Arial" w:cs="Arial"/>
                              <w:b/>
                              <w:color w:val="808080" w:themeColor="background1" w:themeShade="80"/>
                              <w:sz w:val="40"/>
                              <w:szCs w:val="40"/>
                            </w:rPr>
                            <w:t xml:space="preserve"> </w:t>
                          </w:r>
                          <w:r w:rsidR="000C1298" w:rsidRPr="003F072C">
                            <w:rPr>
                              <w:rFonts w:ascii="Arial" w:hAnsi="Arial" w:cs="Arial"/>
                              <w:b/>
                              <w:color w:val="808080" w:themeColor="background1" w:themeShade="80"/>
                              <w:sz w:val="40"/>
                              <w:szCs w:val="40"/>
                            </w:rPr>
                            <w:t>P</w:t>
                          </w:r>
                          <w:r w:rsidR="00BD5F55" w:rsidRPr="003F072C">
                            <w:rPr>
                              <w:rFonts w:ascii="Arial" w:hAnsi="Arial" w:cs="Arial"/>
                              <w:b/>
                              <w:color w:val="808080" w:themeColor="background1" w:themeShade="80"/>
                              <w:sz w:val="40"/>
                              <w:szCs w:val="40"/>
                            </w:rPr>
                            <w:t xml:space="preserve">rogramme </w:t>
                          </w:r>
                          <w:r w:rsidR="000C1298" w:rsidRPr="003F072C">
                            <w:rPr>
                              <w:rFonts w:ascii="Arial" w:hAnsi="Arial" w:cs="Arial"/>
                              <w:b/>
                              <w:color w:val="808080" w:themeColor="background1" w:themeShade="80"/>
                              <w:sz w:val="40"/>
                              <w:szCs w:val="40"/>
                            </w:rPr>
                            <w:t>N</w:t>
                          </w:r>
                          <w:r w:rsidR="00BD5F55" w:rsidRPr="003F072C">
                            <w:rPr>
                              <w:rFonts w:ascii="Arial" w:hAnsi="Arial" w:cs="Arial"/>
                              <w:b/>
                              <w:color w:val="808080" w:themeColor="background1" w:themeShade="80"/>
                              <w:sz w:val="40"/>
                              <w:szCs w:val="40"/>
                            </w:rPr>
                            <w:t>ame</w:t>
                          </w:r>
                          <w:r w:rsidR="000C1298" w:rsidRPr="003F072C">
                            <w:rPr>
                              <w:rFonts w:ascii="Arial" w:hAnsi="Arial" w:cs="Arial"/>
                              <w:b/>
                              <w:color w:val="808080" w:themeColor="background1" w:themeShade="80"/>
                              <w:sz w:val="40"/>
                              <w:szCs w:val="40"/>
                            </w:rPr>
                            <w:t xml:space="preserve"> </w:t>
                          </w:r>
                          <w:r w:rsidRPr="003F072C">
                            <w:rPr>
                              <w:rFonts w:ascii="Arial" w:hAnsi="Arial" w:cs="Arial"/>
                              <w:b/>
                              <w:color w:val="808080" w:themeColor="background1" w:themeShade="80"/>
                              <w:sz w:val="40"/>
                              <w:szCs w:val="40"/>
                            </w:rPr>
                            <w:t>&gt;</w:t>
                          </w:r>
                          <w:r w:rsidR="00BD5F55" w:rsidRPr="003F072C">
                            <w:rPr>
                              <w:rFonts w:ascii="Arial" w:hAnsi="Arial" w:cs="Arial"/>
                              <w:b/>
                              <w:color w:val="808080" w:themeColor="background1" w:themeShade="80"/>
                              <w:sz w:val="40"/>
                              <w:szCs w:val="40"/>
                            </w:rPr>
                            <w:t xml:space="preserve"> </w:t>
                          </w:r>
                        </w:p>
                        <w:p w14:paraId="6C819277" w14:textId="77777777" w:rsidR="001B0672" w:rsidRDefault="001B0672" w:rsidP="00B95B0D">
                          <w:pPr>
                            <w:pStyle w:val="NoSpacing"/>
                            <w:jc w:val="right"/>
                            <w:rPr>
                              <w:rFonts w:ascii="Arial" w:hAnsi="Arial" w:cs="Arial"/>
                              <w:b/>
                              <w:i/>
                              <w:noProof/>
                              <w:color w:val="00B0F0"/>
                              <w:sz w:val="24"/>
                              <w:szCs w:val="24"/>
                            </w:rPr>
                          </w:pPr>
                        </w:p>
                        <w:p w14:paraId="4CD9EC18" w14:textId="77777777" w:rsidR="001B0672" w:rsidRDefault="001B0672" w:rsidP="00B95B0D">
                          <w:pPr>
                            <w:pStyle w:val="NoSpacing"/>
                            <w:jc w:val="right"/>
                            <w:rPr>
                              <w:rFonts w:ascii="Arial" w:hAnsi="Arial" w:cs="Arial"/>
                              <w:b/>
                              <w:i/>
                              <w:noProof/>
                              <w:color w:val="00B0F0"/>
                              <w:sz w:val="24"/>
                              <w:szCs w:val="24"/>
                            </w:rPr>
                          </w:pPr>
                        </w:p>
                        <w:p w14:paraId="4ACBFF76" w14:textId="568C2981" w:rsidR="00B95B0D" w:rsidRPr="000C1298" w:rsidRDefault="000938E3" w:rsidP="00B95B0D">
                          <w:pPr>
                            <w:pStyle w:val="NoSpacing"/>
                            <w:jc w:val="right"/>
                            <w:rPr>
                              <w:rFonts w:ascii="Arial" w:hAnsi="Arial" w:cs="Arial"/>
                              <w:b/>
                              <w:i/>
                              <w:noProof/>
                              <w:color w:val="00B0F0"/>
                              <w:sz w:val="24"/>
                              <w:szCs w:val="24"/>
                            </w:rPr>
                          </w:pPr>
                          <w:sdt>
                            <w:sdtPr>
                              <w:rPr>
                                <w:rFonts w:ascii="Arial" w:hAnsi="Arial" w:cs="Arial"/>
                                <w:b/>
                                <w:i/>
                                <w:noProof/>
                                <w:color w:val="00B0F0"/>
                                <w:sz w:val="24"/>
                                <w:szCs w:val="24"/>
                              </w:rPr>
                              <w:alias w:val="Author"/>
                              <w:id w:val="1803726052"/>
                              <w:dataBinding w:prefixMappings="xmlns:ns0='http://schemas.openxmlformats.org/package/2006/metadata/core-properties' xmlns:ns1='http://purl.org/dc/elements/1.1/'" w:xpath="/ns0:coreProperties[1]/ns1:creator[1]" w:storeItemID="{6C3C8BC8-F283-45AE-878A-BAB7291924A1}"/>
                              <w:text/>
                            </w:sdtPr>
                            <w:sdtEndPr/>
                            <w:sdtContent>
                              <w:r w:rsidR="00855395" w:rsidRPr="000C1298">
                                <w:rPr>
                                  <w:rFonts w:ascii="Arial" w:hAnsi="Arial" w:cs="Arial"/>
                                  <w:b/>
                                  <w:i/>
                                  <w:noProof/>
                                  <w:color w:val="00B0F0"/>
                                  <w:sz w:val="24"/>
                                  <w:szCs w:val="24"/>
                                </w:rPr>
                                <w:t>Apprais</w:t>
                              </w:r>
                              <w:r w:rsidR="000C1298">
                                <w:rPr>
                                  <w:rFonts w:ascii="Arial" w:hAnsi="Arial" w:cs="Arial"/>
                                  <w:b/>
                                  <w:i/>
                                  <w:noProof/>
                                  <w:color w:val="00B0F0"/>
                                  <w:sz w:val="24"/>
                                  <w:szCs w:val="24"/>
                                </w:rPr>
                                <w:t>ed</w:t>
                              </w:r>
                              <w:r w:rsidR="00855395" w:rsidRPr="000C1298">
                                <w:rPr>
                                  <w:rFonts w:ascii="Arial" w:hAnsi="Arial" w:cs="Arial"/>
                                  <w:b/>
                                  <w:i/>
                                  <w:noProof/>
                                  <w:color w:val="00B0F0"/>
                                  <w:sz w:val="24"/>
                                  <w:szCs w:val="24"/>
                                </w:rPr>
                                <w:t xml:space="preserve"> by </w:t>
                              </w:r>
                              <w:r w:rsidR="000C1298" w:rsidRPr="000C1298">
                                <w:rPr>
                                  <w:rFonts w:ascii="Arial" w:hAnsi="Arial" w:cs="Arial"/>
                                  <w:b/>
                                  <w:i/>
                                  <w:noProof/>
                                  <w:color w:val="00B0F0"/>
                                  <w:sz w:val="24"/>
                                  <w:szCs w:val="24"/>
                                </w:rPr>
                                <w:t>[Insert Name]</w:t>
                              </w:r>
                            </w:sdtContent>
                          </w:sdt>
                        </w:p>
                        <w:p w14:paraId="43F319FD" w14:textId="77777777" w:rsidR="00B95B0D" w:rsidRPr="00385B8A" w:rsidRDefault="00B95B0D" w:rsidP="00385B8A">
                          <w:pPr>
                            <w:jc w:val="right"/>
                            <w:rPr>
                              <w:rFonts w:ascii="Arial" w:hAnsi="Arial" w:cs="Arial"/>
                              <w:b/>
                              <w:color w:val="00B0F0"/>
                            </w:rPr>
                          </w:pP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B15EAD2" wp14:editId="2C7A9975">
                    <wp:simplePos x="0" y="0"/>
                    <wp:positionH relativeFrom="page">
                      <wp:posOffset>3868614</wp:posOffset>
                    </wp:positionH>
                    <wp:positionV relativeFrom="page">
                      <wp:posOffset>7432537</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1D85FB8" id="Rectangle 469" o:spid="_x0000_s1026" style="position:absolute;margin-left:304.6pt;margin-top:585.25pt;width:226.45pt;height:9.35pt;z-index:2516828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" fillcolor="#f93 [3204]" stroked="f" strokeweight="2pt">
                    <w10:wrap anchorx="page" anchory="page"/>
                  </v:rect>
                </w:pict>
              </mc:Fallback>
            </mc:AlternateContent>
          </w:r>
          <w:r>
            <w:rPr>
              <w:noProof/>
              <w:lang w:eastAsia="en-GB"/>
            </w:rPr>
            <mc:AlternateContent>
              <mc:Choice Requires="wps">
                <w:drawing>
                  <wp:anchor distT="0" distB="0" distL="114300" distR="114300" simplePos="0" relativeHeight="251677696" behindDoc="0" locked="0" layoutInCell="1" allowOverlap="1" wp14:anchorId="7CC8DD09" wp14:editId="60C278F9">
                    <wp:simplePos x="0" y="0"/>
                    <wp:positionH relativeFrom="margin">
                      <wp:posOffset>1469611</wp:posOffset>
                    </wp:positionH>
                    <wp:positionV relativeFrom="page">
                      <wp:posOffset>2972463</wp:posOffset>
                    </wp:positionV>
                    <wp:extent cx="4937760" cy="307715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4937760" cy="3077155"/>
                            </a:xfrm>
                            <a:prstGeom prst="rect">
                              <a:avLst/>
                            </a:prstGeom>
                            <a:noFill/>
                            <a:ln w="6350">
                              <a:noFill/>
                            </a:ln>
                            <a:effectLst/>
                          </wps:spPr>
                          <wps:txb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budget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There is movement of over 10% of total project/programme timings (measured in months) which impacts key milestones, the project start/end date and any associated dependencies</w:t>
                                </w:r>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51F3B304" w14:textId="6C485995" w:rsidR="00101417"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8DD09" id="Text Box 470" o:spid="_x0000_s1029" type="#_x0000_t202" style="position:absolute;left:0;text-align:left;margin-left:115.7pt;margin-top:234.05pt;width:388.8pt;height:24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" filled="f" stroked="f" strokeweight=".5pt">
                    <v:textbox>
                      <w:txbxContent>
                        <w:p w14:paraId="693A8B43" w14:textId="749B1B87" w:rsidR="00B95B0D" w:rsidRPr="001B0672" w:rsidRDefault="001B0672" w:rsidP="003D5963">
                          <w:pPr>
                            <w:spacing w:line="240" w:lineRule="auto"/>
                            <w:rPr>
                              <w:rFonts w:ascii="Arial" w:eastAsiaTheme="majorEastAsia" w:hAnsi="Arial" w:cs="Arial"/>
                              <w:b/>
                              <w:bCs/>
                              <w:noProof/>
                              <w:sz w:val="40"/>
                              <w:szCs w:val="44"/>
                            </w:rPr>
                          </w:pPr>
                          <w:r w:rsidRPr="001B0672">
                            <w:rPr>
                              <w:rFonts w:ascii="Arial" w:eastAsiaTheme="majorEastAsia" w:hAnsi="Arial" w:cs="Arial"/>
                              <w:b/>
                              <w:bCs/>
                              <w:noProof/>
                              <w:sz w:val="40"/>
                              <w:szCs w:val="44"/>
                            </w:rPr>
                            <w:t>Change Request Form</w:t>
                          </w:r>
                        </w:p>
                        <w:p w14:paraId="13A9853F" w14:textId="77777777" w:rsidR="001B0672" w:rsidRPr="00FA5C4E" w:rsidRDefault="001B0672" w:rsidP="001B0672">
                          <w:pPr>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Change Control Process should be initiated by the Project Team in the following circumstances:</w:t>
                          </w:r>
                        </w:p>
                        <w:p w14:paraId="69696D91"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 xml:space="preserve">There is a cost implication that cannot be managed within the existing contingency budget and results in the requirement of 10% or more of the originally approved budget </w:t>
                          </w:r>
                        </w:p>
                        <w:p w14:paraId="0C9D4FE9" w14:textId="77777777" w:rsidR="001B0672" w:rsidRPr="00FA5C4E"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There is movement of over 10% of total project/programme timings (measured in months) which impacts key milestones, the project start/end date and any associated dependencies</w:t>
                          </w:r>
                        </w:p>
                        <w:p w14:paraId="0A0F5745" w14:textId="673A9C38" w:rsidR="001B0672" w:rsidRDefault="001B0672" w:rsidP="00F54796">
                          <w:pPr>
                            <w:pStyle w:val="ListParagraph"/>
                            <w:numPr>
                              <w:ilvl w:val="0"/>
                              <w:numId w:val="1"/>
                            </w:numPr>
                            <w:spacing w:before="0" w:after="0" w:line="240" w:lineRule="auto"/>
                            <w:ind w:right="425"/>
                            <w:rPr>
                              <w:rFonts w:ascii="Arial" w:hAnsi="Arial" w:cs="Arial"/>
                              <w:color w:val="444444"/>
                              <w:sz w:val="22"/>
                              <w:szCs w:val="22"/>
                              <w:shd w:val="clear" w:color="auto" w:fill="FFFFFF"/>
                            </w:rPr>
                          </w:pPr>
                          <w:r w:rsidRPr="00FA5C4E">
                            <w:rPr>
                              <w:rFonts w:ascii="Arial" w:hAnsi="Arial" w:cs="Arial"/>
                              <w:color w:val="444444"/>
                              <w:sz w:val="22"/>
                              <w:szCs w:val="22"/>
                              <w:shd w:val="clear" w:color="auto" w:fill="FFFFFF"/>
                            </w:rPr>
                            <w:t>The scope of the project/programme has changed and the outputs, outcomes and benefits which were approved have been impacted (if an output is to be changed, this is also known as a material change)</w:t>
                          </w:r>
                        </w:p>
                        <w:p w14:paraId="4E880921" w14:textId="77777777" w:rsidR="001B0672" w:rsidRPr="00FA5C4E" w:rsidRDefault="001B0672" w:rsidP="001B0672">
                          <w:pPr>
                            <w:pStyle w:val="ListParagraph"/>
                            <w:spacing w:before="0" w:after="0" w:line="240" w:lineRule="auto"/>
                            <w:ind w:left="229" w:right="425"/>
                            <w:rPr>
                              <w:rFonts w:ascii="Arial" w:hAnsi="Arial" w:cs="Arial"/>
                              <w:color w:val="444444"/>
                              <w:sz w:val="22"/>
                              <w:szCs w:val="22"/>
                              <w:shd w:val="clear" w:color="auto" w:fill="FFFFFF"/>
                            </w:rPr>
                          </w:pPr>
                        </w:p>
                        <w:p w14:paraId="51F3B304" w14:textId="6C485995" w:rsidR="00101417" w:rsidRPr="001B0672" w:rsidRDefault="00B95B0D" w:rsidP="003D5963">
                          <w:pPr>
                            <w:pStyle w:val="NoSpacing"/>
                            <w:rPr>
                              <w:rFonts w:ascii="Arial" w:hAnsi="Arial" w:cs="Arial"/>
                              <w:b/>
                              <w:bCs/>
                              <w:color w:val="000000" w:themeColor="text1"/>
                              <w:sz w:val="22"/>
                              <w:szCs w:val="22"/>
                            </w:rPr>
                          </w:pPr>
                          <w:r w:rsidRPr="001B0672">
                            <w:rPr>
                              <w:rFonts w:ascii="Arial" w:hAnsi="Arial" w:cs="Arial"/>
                              <w:b/>
                              <w:bCs/>
                              <w:color w:val="000000" w:themeColor="text1"/>
                              <w:sz w:val="22"/>
                              <w:szCs w:val="22"/>
                            </w:rPr>
                            <w:t>Please delete</w:t>
                          </w:r>
                          <w:r w:rsidR="00FF7197" w:rsidRPr="001B0672">
                            <w:rPr>
                              <w:rFonts w:ascii="Arial" w:hAnsi="Arial" w:cs="Arial"/>
                              <w:b/>
                              <w:bCs/>
                              <w:color w:val="000000" w:themeColor="text1"/>
                              <w:sz w:val="22"/>
                              <w:szCs w:val="22"/>
                            </w:rPr>
                            <w:t xml:space="preserve"> and </w:t>
                          </w:r>
                          <w:r w:rsidR="00B57290" w:rsidRPr="001B0672">
                            <w:rPr>
                              <w:rFonts w:ascii="Arial" w:hAnsi="Arial" w:cs="Arial"/>
                              <w:b/>
                              <w:bCs/>
                              <w:color w:val="000000" w:themeColor="text1"/>
                              <w:sz w:val="22"/>
                              <w:szCs w:val="22"/>
                            </w:rPr>
                            <w:t>replace</w:t>
                          </w:r>
                          <w:r w:rsidRPr="001B0672">
                            <w:rPr>
                              <w:rFonts w:ascii="Arial" w:hAnsi="Arial" w:cs="Arial"/>
                              <w:b/>
                              <w:bCs/>
                              <w:color w:val="000000" w:themeColor="text1"/>
                              <w:sz w:val="22"/>
                              <w:szCs w:val="22"/>
                            </w:rPr>
                            <w:t xml:space="preserve"> all</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808080" w:themeColor="background1" w:themeShade="80"/>
                              <w:sz w:val="22"/>
                              <w:szCs w:val="22"/>
                            </w:rPr>
                            <w:t>grey</w:t>
                          </w:r>
                          <w:r w:rsidRPr="001B0672">
                            <w:rPr>
                              <w:rFonts w:ascii="Arial" w:hAnsi="Arial" w:cs="Arial"/>
                              <w:b/>
                              <w:bCs/>
                              <w:color w:val="808080" w:themeColor="background1" w:themeShade="80"/>
                              <w:sz w:val="22"/>
                              <w:szCs w:val="22"/>
                            </w:rPr>
                            <w:t xml:space="preserve"> </w:t>
                          </w:r>
                          <w:r w:rsidR="001B0672" w:rsidRPr="001B0672">
                            <w:rPr>
                              <w:rFonts w:ascii="Arial" w:hAnsi="Arial" w:cs="Arial"/>
                              <w:b/>
                              <w:bCs/>
                              <w:color w:val="000000" w:themeColor="text1"/>
                              <w:sz w:val="22"/>
                              <w:szCs w:val="22"/>
                            </w:rPr>
                            <w:t xml:space="preserve">text </w:t>
                          </w:r>
                          <w:r w:rsidR="001B0672">
                            <w:rPr>
                              <w:rFonts w:ascii="Arial" w:hAnsi="Arial" w:cs="Arial"/>
                              <w:b/>
                              <w:bCs/>
                              <w:color w:val="000000" w:themeColor="text1"/>
                              <w:sz w:val="22"/>
                              <w:szCs w:val="22"/>
                            </w:rPr>
                            <w:t xml:space="preserve">prior to submission </w:t>
                          </w:r>
                          <w:r w:rsidR="001B0672" w:rsidRPr="001B0672">
                            <w:rPr>
                              <w:rFonts w:ascii="Arial" w:hAnsi="Arial" w:cs="Arial"/>
                              <w:b/>
                              <w:bCs/>
                              <w:color w:val="000000" w:themeColor="text1"/>
                              <w:sz w:val="22"/>
                              <w:szCs w:val="22"/>
                            </w:rPr>
                            <w:t xml:space="preserve">as this is </w:t>
                          </w:r>
                          <w:r w:rsidR="00101417" w:rsidRPr="001B0672">
                            <w:rPr>
                              <w:rFonts w:ascii="Arial" w:hAnsi="Arial" w:cs="Arial"/>
                              <w:b/>
                              <w:bCs/>
                              <w:color w:val="000000" w:themeColor="text1"/>
                              <w:sz w:val="22"/>
                              <w:szCs w:val="22"/>
                            </w:rPr>
                            <w:t>guidance</w:t>
                          </w:r>
                          <w:r w:rsidR="001B0672">
                            <w:rPr>
                              <w:rFonts w:ascii="Arial" w:hAnsi="Arial" w:cs="Arial"/>
                              <w:b/>
                              <w:bCs/>
                              <w:color w:val="000000" w:themeColor="text1"/>
                              <w:sz w:val="22"/>
                              <w:szCs w:val="22"/>
                            </w:rPr>
                            <w:t xml:space="preserve"> for the applicant.</w:t>
                          </w:r>
                        </w:p>
                      </w:txbxContent>
                    </v:textbox>
                    <w10:wrap type="square" anchorx="margin" anchory="page"/>
                  </v:shape>
                </w:pict>
              </mc:Fallback>
            </mc:AlternateContent>
          </w:r>
          <w:r w:rsidR="00BD5F55">
            <w:rPr>
              <w:noProof/>
              <w:lang w:eastAsia="en-GB"/>
            </w:rPr>
            <mc:AlternateContent>
              <mc:Choice Requires="wpg">
                <w:drawing>
                  <wp:anchor distT="45720" distB="45720" distL="182880" distR="182880" simplePos="0" relativeHeight="251697152" behindDoc="0" locked="0" layoutInCell="1" allowOverlap="1" wp14:anchorId="6A33AD7E" wp14:editId="3BBDCE6A">
                    <wp:simplePos x="0" y="0"/>
                    <wp:positionH relativeFrom="margin">
                      <wp:posOffset>-212651</wp:posOffset>
                    </wp:positionH>
                    <wp:positionV relativeFrom="margin">
                      <wp:posOffset>6812531</wp:posOffset>
                    </wp:positionV>
                    <wp:extent cx="7062470" cy="2417726"/>
                    <wp:effectExtent l="0" t="0" r="5080" b="1905"/>
                    <wp:wrapSquare wrapText="bothSides"/>
                    <wp:docPr id="198" name="Group 64"/>
                    <wp:cNvGraphicFramePr/>
                    <a:graphic xmlns:a="http://schemas.openxmlformats.org/drawingml/2006/main">
                      <a:graphicData uri="http://schemas.microsoft.com/office/word/2010/wordprocessingGroup">
                        <wpg:wgp>
                          <wpg:cNvGrpSpPr/>
                          <wpg:grpSpPr>
                            <a:xfrm>
                              <a:off x="0" y="0"/>
                              <a:ext cx="7062470" cy="2417726"/>
                              <a:chOff x="0" y="-120856"/>
                              <a:chExt cx="3567448" cy="2403627"/>
                            </a:xfrm>
                          </wpg:grpSpPr>
                          <wps:wsp>
                            <wps:cNvPr id="199" name="Rectangle 199"/>
                            <wps:cNvSpPr/>
                            <wps:spPr>
                              <a:xfrm>
                                <a:off x="0" y="-120856"/>
                                <a:ext cx="3567448" cy="37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2030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3AD7E" id="Group 64" o:spid="_x0000_s1030" style="position:absolute;left:0;text-align:left;margin-left:-16.75pt;margin-top:536.4pt;width:556.1pt;height:190.35pt;z-index:251697152;mso-wrap-distance-left:14.4pt;mso-wrap-distance-top:3.6pt;mso-wrap-distance-right:14.4pt;mso-wrap-distance-bottom:3.6pt;mso-position-horizontal-relative:margin;mso-position-vertical-relative:margin;mso-width-relative:margin;mso-height-relative:margin" coordorigin=",-1208" coordsize="35674,2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">
                    <v:rect id="Rectangle 199" o:spid="_x0000_s1031" style="position:absolute;top:-1208;width:3567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f93 [3204]" stroked="f" strokeweight="2pt">
                      <v:textbox>
                        <w:txbxContent>
                          <w:p w14:paraId="162290FF" w14:textId="1936D93F" w:rsidR="0072498A" w:rsidRPr="001B0672" w:rsidRDefault="0072498A" w:rsidP="0072498A">
                            <w:pPr>
                              <w:jc w:val="center"/>
                              <w:rPr>
                                <w:rFonts w:ascii="Arial" w:eastAsiaTheme="majorEastAsia" w:hAnsi="Arial" w:cs="Arial"/>
                                <w:b/>
                                <w:bCs/>
                                <w:color w:val="FFFFFF" w:themeColor="background1"/>
                                <w:sz w:val="28"/>
                                <w:szCs w:val="32"/>
                              </w:rPr>
                            </w:pPr>
                            <w:r w:rsidRPr="001B0672">
                              <w:rPr>
                                <w:rFonts w:ascii="Arial" w:eastAsiaTheme="majorEastAsia" w:hAnsi="Arial" w:cs="Arial"/>
                                <w:b/>
                                <w:bCs/>
                                <w:color w:val="FFFFFF" w:themeColor="background1"/>
                                <w:sz w:val="28"/>
                                <w:szCs w:val="32"/>
                              </w:rPr>
                              <w:t>Details of Decision</w:t>
                            </w:r>
                            <w:r w:rsidR="00BD5F55" w:rsidRPr="001B0672">
                              <w:rPr>
                                <w:rFonts w:ascii="Arial" w:eastAsiaTheme="majorEastAsia" w:hAnsi="Arial" w:cs="Arial"/>
                                <w:b/>
                                <w:bCs/>
                                <w:color w:val="FFFFFF" w:themeColor="background1"/>
                                <w:sz w:val="28"/>
                                <w:szCs w:val="32"/>
                              </w:rPr>
                              <w:t xml:space="preserve"> </w:t>
                            </w:r>
                            <w:r w:rsidRPr="001B0672">
                              <w:rPr>
                                <w:rFonts w:ascii="Arial" w:eastAsiaTheme="majorEastAsia" w:hAnsi="Arial" w:cs="Arial"/>
                                <w:b/>
                                <w:bCs/>
                                <w:color w:val="FFFFFF" w:themeColor="background1"/>
                                <w:sz w:val="28"/>
                                <w:szCs w:val="32"/>
                              </w:rPr>
                              <w:t>Outcome</w:t>
                            </w:r>
                          </w:p>
                          <w:p w14:paraId="59ED95D8" w14:textId="77777777" w:rsidR="0072498A" w:rsidRDefault="0072498A" w:rsidP="0072498A">
                            <w:pPr>
                              <w:rPr>
                                <w:rFonts w:asciiTheme="majorHAnsi" w:eastAsiaTheme="majorEastAsia" w:hAnsiTheme="majorHAnsi" w:cstheme="majorBidi"/>
                                <w:color w:val="FFFFFF" w:themeColor="background1"/>
                                <w:sz w:val="24"/>
                                <w:szCs w:val="28"/>
                              </w:rPr>
                            </w:pPr>
                          </w:p>
                          <w:p w14:paraId="7169908D" w14:textId="77777777" w:rsidR="0072498A" w:rsidRDefault="0072498A" w:rsidP="0072498A">
                            <w:pP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3B33A31" w14:textId="384BE9F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Forum</w:t>
                            </w:r>
                            <w:r w:rsidR="00BD5F55" w:rsidRPr="001B0672">
                              <w:rPr>
                                <w:rFonts w:ascii="Arial" w:hAnsi="Arial" w:cs="Arial"/>
                                <w:b/>
                                <w:bCs/>
                                <w:color w:val="000000" w:themeColor="text1"/>
                                <w:sz w:val="24"/>
                                <w:szCs w:val="24"/>
                              </w:rPr>
                              <w:t xml:space="preserve"> / Decision Maker</w:t>
                            </w:r>
                            <w:r w:rsidRPr="001B0672">
                              <w:rPr>
                                <w:rFonts w:ascii="Arial" w:hAnsi="Arial" w:cs="Arial"/>
                                <w:b/>
                                <w:bCs/>
                                <w:color w:val="000000" w:themeColor="text1"/>
                                <w:sz w:val="24"/>
                                <w:szCs w:val="24"/>
                              </w:rPr>
                              <w:t>:</w:t>
                            </w:r>
                            <w:r w:rsidR="00FF7197" w:rsidRPr="001B0672">
                              <w:rPr>
                                <w:rFonts w:ascii="Arial" w:hAnsi="Arial" w:cs="Arial"/>
                                <w:b/>
                                <w:bCs/>
                                <w:color w:val="000000" w:themeColor="text1"/>
                                <w:sz w:val="24"/>
                                <w:szCs w:val="24"/>
                              </w:rPr>
                              <w:t xml:space="preserve">  </w:t>
                            </w:r>
                          </w:p>
                          <w:p w14:paraId="76296B95" w14:textId="38BA9399" w:rsidR="0072498A" w:rsidRPr="001B0672" w:rsidRDefault="0072498A" w:rsidP="006F40DD">
                            <w:pPr>
                              <w:shd w:val="clear" w:color="auto" w:fill="FFFFFF" w:themeFill="background1"/>
                              <w:rPr>
                                <w:rFonts w:ascii="Arial" w:hAnsi="Arial" w:cs="Arial"/>
                                <w:b/>
                                <w:bCs/>
                                <w:caps/>
                                <w:color w:val="000000" w:themeColor="text1"/>
                                <w:sz w:val="24"/>
                                <w:szCs w:val="24"/>
                              </w:rPr>
                            </w:pPr>
                            <w:r w:rsidRPr="001B0672">
                              <w:rPr>
                                <w:rFonts w:ascii="Arial" w:hAnsi="Arial" w:cs="Arial"/>
                                <w:b/>
                                <w:bCs/>
                                <w:color w:val="000000" w:themeColor="text1"/>
                                <w:sz w:val="24"/>
                                <w:szCs w:val="24"/>
                              </w:rPr>
                              <w:t>Date</w:t>
                            </w:r>
                            <w:r w:rsidR="00BD5F55" w:rsidRPr="001B0672">
                              <w:rPr>
                                <w:rFonts w:ascii="Arial" w:hAnsi="Arial" w:cs="Arial"/>
                                <w:b/>
                                <w:bCs/>
                                <w:color w:val="000000" w:themeColor="text1"/>
                                <w:sz w:val="24"/>
                                <w:szCs w:val="24"/>
                              </w:rPr>
                              <w:t xml:space="preserve"> of Decision</w:t>
                            </w:r>
                            <w:r w:rsidRPr="001B0672">
                              <w:rPr>
                                <w:rFonts w:ascii="Arial" w:hAnsi="Arial" w:cs="Arial"/>
                                <w:b/>
                                <w:bCs/>
                                <w:color w:val="000000" w:themeColor="text1"/>
                                <w:sz w:val="24"/>
                                <w:szCs w:val="24"/>
                              </w:rPr>
                              <w:t xml:space="preserve">: </w:t>
                            </w:r>
                          </w:p>
                          <w:p w14:paraId="0C13FDB0" w14:textId="68BD2D85" w:rsidR="0072498A"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Outcome of D</w:t>
                            </w:r>
                            <w:r w:rsidR="0072498A" w:rsidRPr="001B0672">
                              <w:rPr>
                                <w:rFonts w:ascii="Arial" w:hAnsi="Arial" w:cs="Arial"/>
                                <w:b/>
                                <w:bCs/>
                                <w:color w:val="000000" w:themeColor="text1"/>
                                <w:sz w:val="24"/>
                                <w:szCs w:val="24"/>
                              </w:rPr>
                              <w:t>ecision</w:t>
                            </w:r>
                            <w:r w:rsidRPr="001B0672">
                              <w:rPr>
                                <w:rFonts w:ascii="Arial" w:hAnsi="Arial" w:cs="Arial"/>
                                <w:b/>
                                <w:bCs/>
                                <w:color w:val="000000" w:themeColor="text1"/>
                                <w:sz w:val="24"/>
                                <w:szCs w:val="24"/>
                              </w:rPr>
                              <w:t>:</w:t>
                            </w:r>
                            <w:r w:rsidR="0072498A" w:rsidRPr="001B0672">
                              <w:rPr>
                                <w:rFonts w:ascii="Arial" w:hAnsi="Arial" w:cs="Arial"/>
                                <w:b/>
                                <w:bCs/>
                                <w:color w:val="000000" w:themeColor="text1"/>
                                <w:sz w:val="24"/>
                                <w:szCs w:val="24"/>
                              </w:rPr>
                              <w:t xml:space="preserve"> </w:t>
                            </w:r>
                          </w:p>
                          <w:p w14:paraId="04EDABBD" w14:textId="3C883875" w:rsidR="00FF7197" w:rsidRPr="001B0672" w:rsidRDefault="00BD5F55" w:rsidP="006F40DD">
                            <w:pPr>
                              <w:shd w:val="clear" w:color="auto" w:fill="FFFFFF" w:themeFill="background1"/>
                              <w:rPr>
                                <w:rFonts w:ascii="Arial" w:hAnsi="Arial" w:cs="Arial"/>
                                <w:b/>
                                <w:bCs/>
                                <w:color w:val="000000" w:themeColor="text1"/>
                                <w:sz w:val="24"/>
                                <w:szCs w:val="24"/>
                              </w:rPr>
                            </w:pPr>
                            <w:r w:rsidRPr="001B0672">
                              <w:rPr>
                                <w:rFonts w:ascii="Arial" w:hAnsi="Arial" w:cs="Arial"/>
                                <w:b/>
                                <w:bCs/>
                                <w:color w:val="000000" w:themeColor="text1"/>
                                <w:sz w:val="24"/>
                                <w:szCs w:val="24"/>
                              </w:rPr>
                              <w:t>Conditions / AOB:</w:t>
                            </w:r>
                            <w:r w:rsidR="00FF7197" w:rsidRPr="001B0672">
                              <w:rPr>
                                <w:rFonts w:ascii="Arial" w:hAnsi="Arial" w:cs="Arial"/>
                                <w:b/>
                                <w:bCs/>
                                <w:color w:val="000000" w:themeColor="text1"/>
                                <w:sz w:val="24"/>
                                <w:szCs w:val="24"/>
                              </w:rPr>
                              <w:t xml:space="preserve"> </w:t>
                            </w:r>
                          </w:p>
                          <w:p w14:paraId="2483ABBE" w14:textId="2CE223CA" w:rsidR="00BD5F55" w:rsidRPr="0072498A" w:rsidRDefault="00BD5F55" w:rsidP="006F40DD">
                            <w:pPr>
                              <w:shd w:val="clear" w:color="auto" w:fill="FFFFFF" w:themeFill="background1"/>
                              <w:rPr>
                                <w:rFonts w:ascii="Abadi" w:hAnsi="Abadi"/>
                                <w:caps/>
                                <w:color w:val="FFFFFF" w:themeColor="background1"/>
                                <w:sz w:val="26"/>
                                <w:szCs w:val="26"/>
                              </w:rPr>
                            </w:pPr>
                          </w:p>
                        </w:txbxContent>
                      </v:textbox>
                    </v:shape>
                    <w10:wrap type="square" anchorx="margin" anchory="margin"/>
                  </v:group>
                </w:pict>
              </mc:Fallback>
            </mc:AlternateContent>
          </w:r>
          <w:r w:rsidR="00CE6359">
            <w:rPr>
              <w:noProof/>
              <w:lang w:eastAsia="en-GB"/>
            </w:rPr>
            <w:br w:type="page"/>
          </w:r>
        </w:p>
      </w:sdtContent>
    </w:sdt>
    <w:p w14:paraId="3B7545C2" w14:textId="467ECDCF" w:rsidR="001B0672" w:rsidRPr="001B0672" w:rsidRDefault="001B0672" w:rsidP="00215D57">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rPr>
          <w:caps/>
          <w:color w:val="FFFFFF" w:themeColor="background1"/>
          <w:spacing w:val="15"/>
          <w:sz w:val="22"/>
          <w:szCs w:val="22"/>
          <w:bdr w:val="none" w:sz="0" w:space="0" w:color="auto" w:frame="1"/>
        </w:rPr>
      </w:pPr>
      <w:r w:rsidRPr="001B0672">
        <w:rPr>
          <w:caps/>
          <w:color w:val="FFFFFF" w:themeColor="background1"/>
          <w:spacing w:val="15"/>
          <w:sz w:val="22"/>
          <w:szCs w:val="22"/>
          <w:bdr w:val="none" w:sz="0" w:space="0" w:color="auto" w:frame="1"/>
        </w:rPr>
        <w:t xml:space="preserve">1 change request detail </w:t>
      </w:r>
    </w:p>
    <w:tbl>
      <w:tblPr>
        <w:tblStyle w:val="TableGrid"/>
        <w:tblpPr w:leftFromText="180" w:rightFromText="180" w:vertAnchor="text" w:horzAnchor="margin" w:tblpY="221"/>
        <w:tblW w:w="10406" w:type="dxa"/>
        <w:tblLook w:val="04A0" w:firstRow="1" w:lastRow="0" w:firstColumn="1" w:lastColumn="0" w:noHBand="0" w:noVBand="1"/>
      </w:tblPr>
      <w:tblGrid>
        <w:gridCol w:w="4412"/>
        <w:gridCol w:w="5994"/>
      </w:tblGrid>
      <w:tr w:rsidR="003F072C" w:rsidRPr="001B0672" w14:paraId="3C1493A3" w14:textId="77777777" w:rsidTr="003F072C">
        <w:trPr>
          <w:trHeight w:val="341"/>
        </w:trPr>
        <w:tc>
          <w:tcPr>
            <w:tcW w:w="10406" w:type="dxa"/>
            <w:gridSpan w:val="2"/>
            <w:shd w:val="clear" w:color="auto" w:fill="FFEAD6" w:themeFill="accent1" w:themeFillTint="33"/>
          </w:tcPr>
          <w:p w14:paraId="5C6C26AD" w14:textId="77777777" w:rsidR="003F072C" w:rsidRPr="001B0672" w:rsidRDefault="003F072C" w:rsidP="003F072C">
            <w:pPr>
              <w:rPr>
                <w:rFonts w:ascii="Arial" w:hAnsi="Arial" w:cs="Arial"/>
                <w:b/>
                <w:bCs/>
                <w:sz w:val="24"/>
                <w:szCs w:val="24"/>
              </w:rPr>
            </w:pPr>
            <w:r w:rsidRPr="001B0672">
              <w:rPr>
                <w:rFonts w:ascii="Arial" w:hAnsi="Arial" w:cs="Arial"/>
                <w:b/>
                <w:bCs/>
                <w:sz w:val="24"/>
                <w:szCs w:val="24"/>
              </w:rPr>
              <w:t>CHANGE SUMMARY</w:t>
            </w:r>
          </w:p>
        </w:tc>
      </w:tr>
      <w:tr w:rsidR="003F072C" w:rsidRPr="001B0672" w14:paraId="35A14046" w14:textId="77777777" w:rsidTr="003F072C">
        <w:trPr>
          <w:trHeight w:val="341"/>
        </w:trPr>
        <w:tc>
          <w:tcPr>
            <w:tcW w:w="4412" w:type="dxa"/>
            <w:shd w:val="clear" w:color="auto" w:fill="D9D9D9" w:themeFill="background1" w:themeFillShade="D9"/>
          </w:tcPr>
          <w:p w14:paraId="7C70B76B" w14:textId="77777777" w:rsidR="003F072C" w:rsidRPr="001B0672" w:rsidRDefault="003F072C" w:rsidP="003F072C">
            <w:pPr>
              <w:rPr>
                <w:rFonts w:ascii="Arial" w:hAnsi="Arial" w:cs="Arial"/>
                <w:b/>
                <w:sz w:val="24"/>
                <w:szCs w:val="24"/>
              </w:rPr>
            </w:pPr>
            <w:r w:rsidRPr="001B0672">
              <w:rPr>
                <w:rFonts w:ascii="Arial" w:hAnsi="Arial" w:cs="Arial"/>
                <w:b/>
                <w:sz w:val="24"/>
                <w:szCs w:val="24"/>
              </w:rPr>
              <w:t>Project Name:</w:t>
            </w:r>
          </w:p>
        </w:tc>
        <w:tc>
          <w:tcPr>
            <w:tcW w:w="5994" w:type="dxa"/>
          </w:tcPr>
          <w:p w14:paraId="0B397098" w14:textId="77777777" w:rsidR="003F072C" w:rsidRPr="001B0672" w:rsidRDefault="003F072C" w:rsidP="003F072C">
            <w:pPr>
              <w:rPr>
                <w:rFonts w:ascii="Arial" w:hAnsi="Arial" w:cs="Arial"/>
                <w:sz w:val="24"/>
                <w:szCs w:val="24"/>
              </w:rPr>
            </w:pPr>
          </w:p>
        </w:tc>
      </w:tr>
      <w:tr w:rsidR="003F072C" w:rsidRPr="001B0672" w14:paraId="0A3E5B7A" w14:textId="77777777" w:rsidTr="003F072C">
        <w:trPr>
          <w:trHeight w:val="341"/>
        </w:trPr>
        <w:tc>
          <w:tcPr>
            <w:tcW w:w="4412" w:type="dxa"/>
            <w:shd w:val="clear" w:color="auto" w:fill="D9D9D9" w:themeFill="background1" w:themeFillShade="D9"/>
          </w:tcPr>
          <w:p w14:paraId="062B9B18" w14:textId="77777777" w:rsidR="003F072C" w:rsidRPr="001B0672" w:rsidRDefault="003F072C" w:rsidP="003F072C">
            <w:pPr>
              <w:rPr>
                <w:rFonts w:ascii="Arial" w:hAnsi="Arial" w:cs="Arial"/>
                <w:b/>
                <w:sz w:val="24"/>
                <w:szCs w:val="24"/>
              </w:rPr>
            </w:pPr>
            <w:r w:rsidRPr="001B0672">
              <w:rPr>
                <w:rFonts w:ascii="Arial" w:hAnsi="Arial" w:cs="Arial"/>
                <w:b/>
                <w:sz w:val="24"/>
                <w:szCs w:val="24"/>
              </w:rPr>
              <w:t>Programme Name (if applicable)</w:t>
            </w:r>
          </w:p>
        </w:tc>
        <w:tc>
          <w:tcPr>
            <w:tcW w:w="5994" w:type="dxa"/>
          </w:tcPr>
          <w:p w14:paraId="51E99D24" w14:textId="77777777" w:rsidR="003F072C" w:rsidRPr="001B0672" w:rsidRDefault="003F072C" w:rsidP="003F072C">
            <w:pPr>
              <w:rPr>
                <w:rFonts w:ascii="Arial" w:hAnsi="Arial" w:cs="Arial"/>
                <w:sz w:val="24"/>
                <w:szCs w:val="24"/>
              </w:rPr>
            </w:pPr>
          </w:p>
        </w:tc>
      </w:tr>
      <w:tr w:rsidR="003F072C" w:rsidRPr="001B0672" w14:paraId="5913001C" w14:textId="77777777" w:rsidTr="003F072C">
        <w:trPr>
          <w:trHeight w:val="341"/>
        </w:trPr>
        <w:tc>
          <w:tcPr>
            <w:tcW w:w="4412" w:type="dxa"/>
            <w:shd w:val="clear" w:color="auto" w:fill="D9D9D9" w:themeFill="background1" w:themeFillShade="D9"/>
          </w:tcPr>
          <w:p w14:paraId="1548124B" w14:textId="77777777" w:rsidR="003F072C" w:rsidRPr="001B0672" w:rsidRDefault="003F072C" w:rsidP="003F072C">
            <w:pPr>
              <w:rPr>
                <w:rFonts w:ascii="Arial" w:hAnsi="Arial" w:cs="Arial"/>
                <w:b/>
                <w:sz w:val="24"/>
                <w:szCs w:val="24"/>
              </w:rPr>
            </w:pPr>
            <w:r w:rsidRPr="001B0672">
              <w:rPr>
                <w:rFonts w:ascii="Arial" w:hAnsi="Arial" w:cs="Arial"/>
                <w:b/>
                <w:sz w:val="24"/>
                <w:szCs w:val="24"/>
              </w:rPr>
              <w:t>Directorate (if WMCA internal):</w:t>
            </w:r>
          </w:p>
        </w:tc>
        <w:tc>
          <w:tcPr>
            <w:tcW w:w="5994" w:type="dxa"/>
          </w:tcPr>
          <w:p w14:paraId="08F278DA" w14:textId="77777777" w:rsidR="003F072C" w:rsidRPr="001B0672" w:rsidRDefault="003F072C" w:rsidP="003F072C">
            <w:pPr>
              <w:rPr>
                <w:rFonts w:ascii="Arial" w:hAnsi="Arial" w:cs="Arial"/>
                <w:sz w:val="24"/>
                <w:szCs w:val="24"/>
              </w:rPr>
            </w:pPr>
          </w:p>
        </w:tc>
      </w:tr>
      <w:tr w:rsidR="003F072C" w:rsidRPr="001B0672" w14:paraId="6395E682" w14:textId="77777777" w:rsidTr="003F072C">
        <w:trPr>
          <w:trHeight w:val="341"/>
        </w:trPr>
        <w:tc>
          <w:tcPr>
            <w:tcW w:w="4412" w:type="dxa"/>
            <w:shd w:val="clear" w:color="auto" w:fill="D9D9D9" w:themeFill="background1" w:themeFillShade="D9"/>
          </w:tcPr>
          <w:p w14:paraId="48F825DC" w14:textId="77777777" w:rsidR="003F072C" w:rsidRPr="001B0672" w:rsidRDefault="003F072C" w:rsidP="003F072C">
            <w:pPr>
              <w:rPr>
                <w:rFonts w:ascii="Arial" w:hAnsi="Arial" w:cs="Arial"/>
                <w:b/>
                <w:sz w:val="24"/>
                <w:szCs w:val="24"/>
              </w:rPr>
            </w:pPr>
            <w:r w:rsidRPr="001B0672">
              <w:rPr>
                <w:rFonts w:ascii="Arial" w:hAnsi="Arial" w:cs="Arial"/>
                <w:b/>
                <w:sz w:val="24"/>
                <w:szCs w:val="24"/>
              </w:rPr>
              <w:t>Organisation (if WMCA external):</w:t>
            </w:r>
          </w:p>
        </w:tc>
        <w:tc>
          <w:tcPr>
            <w:tcW w:w="5994" w:type="dxa"/>
          </w:tcPr>
          <w:p w14:paraId="72D15424" w14:textId="77777777" w:rsidR="003F072C" w:rsidRPr="001B0672" w:rsidRDefault="003F072C" w:rsidP="003F072C">
            <w:pPr>
              <w:rPr>
                <w:rFonts w:ascii="Arial" w:hAnsi="Arial" w:cs="Arial"/>
                <w:sz w:val="24"/>
                <w:szCs w:val="24"/>
              </w:rPr>
            </w:pPr>
          </w:p>
        </w:tc>
      </w:tr>
      <w:tr w:rsidR="003F072C" w:rsidRPr="001B0672" w14:paraId="6F384648" w14:textId="77777777" w:rsidTr="003F072C">
        <w:trPr>
          <w:trHeight w:val="341"/>
        </w:trPr>
        <w:tc>
          <w:tcPr>
            <w:tcW w:w="4412" w:type="dxa"/>
            <w:tcBorders>
              <w:right w:val="single" w:sz="4" w:space="0" w:color="auto"/>
            </w:tcBorders>
            <w:shd w:val="clear" w:color="auto" w:fill="D9D9D9" w:themeFill="background1" w:themeFillShade="D9"/>
          </w:tcPr>
          <w:p w14:paraId="08B8E5C4"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additional WMCA funding of:</w:t>
            </w:r>
          </w:p>
        </w:tc>
        <w:tc>
          <w:tcPr>
            <w:tcW w:w="5994" w:type="dxa"/>
            <w:tcBorders>
              <w:left w:val="single" w:sz="4" w:space="0" w:color="auto"/>
            </w:tcBorders>
            <w:shd w:val="clear" w:color="auto" w:fill="auto"/>
          </w:tcPr>
          <w:p w14:paraId="38535031"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w:t>
            </w:r>
          </w:p>
        </w:tc>
      </w:tr>
      <w:tr w:rsidR="003F072C" w:rsidRPr="001B0672" w14:paraId="0C361061" w14:textId="77777777" w:rsidTr="003F072C">
        <w:trPr>
          <w:trHeight w:val="341"/>
        </w:trPr>
        <w:tc>
          <w:tcPr>
            <w:tcW w:w="4412" w:type="dxa"/>
            <w:tcBorders>
              <w:right w:val="single" w:sz="4" w:space="0" w:color="auto"/>
            </w:tcBorders>
            <w:shd w:val="clear" w:color="auto" w:fill="D9D9D9" w:themeFill="background1" w:themeFillShade="D9"/>
          </w:tcPr>
          <w:p w14:paraId="5CED3A3B"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a time extension of:</w:t>
            </w:r>
          </w:p>
        </w:tc>
        <w:tc>
          <w:tcPr>
            <w:tcW w:w="5994" w:type="dxa"/>
            <w:tcBorders>
              <w:left w:val="single" w:sz="4" w:space="0" w:color="auto"/>
            </w:tcBorders>
            <w:shd w:val="clear" w:color="auto" w:fill="auto"/>
          </w:tcPr>
          <w:p w14:paraId="13DFCFDD" w14:textId="77777777" w:rsidR="003F072C" w:rsidRPr="001B0672" w:rsidRDefault="003F072C" w:rsidP="003F072C">
            <w:pPr>
              <w:rPr>
                <w:rFonts w:ascii="Arial" w:hAnsi="Arial" w:cs="Arial"/>
                <w:iCs/>
                <w:sz w:val="24"/>
                <w:szCs w:val="24"/>
              </w:rPr>
            </w:pPr>
            <w:r w:rsidRPr="001B0672">
              <w:rPr>
                <w:rFonts w:ascii="Arial" w:hAnsi="Arial" w:cs="Arial"/>
                <w:iCs/>
                <w:color w:val="7F7F7F" w:themeColor="text1" w:themeTint="80"/>
                <w:sz w:val="24"/>
                <w:szCs w:val="24"/>
              </w:rPr>
              <w:t>If applicable, insert amount in months</w:t>
            </w:r>
          </w:p>
        </w:tc>
      </w:tr>
      <w:tr w:rsidR="003F072C" w:rsidRPr="001B0672" w14:paraId="56E13AD6" w14:textId="77777777" w:rsidTr="003F072C">
        <w:trPr>
          <w:trHeight w:val="341"/>
        </w:trPr>
        <w:tc>
          <w:tcPr>
            <w:tcW w:w="4412" w:type="dxa"/>
            <w:tcBorders>
              <w:right w:val="single" w:sz="4" w:space="0" w:color="auto"/>
            </w:tcBorders>
            <w:shd w:val="clear" w:color="auto" w:fill="D9D9D9" w:themeFill="background1" w:themeFillShade="D9"/>
          </w:tcPr>
          <w:p w14:paraId="111F0A78" w14:textId="77777777" w:rsidR="003F072C" w:rsidRPr="001B0672" w:rsidRDefault="003F072C" w:rsidP="003F072C">
            <w:pPr>
              <w:rPr>
                <w:rFonts w:ascii="Arial" w:hAnsi="Arial" w:cs="Arial"/>
                <w:b/>
                <w:sz w:val="24"/>
                <w:szCs w:val="24"/>
              </w:rPr>
            </w:pPr>
            <w:r w:rsidRPr="001B0672">
              <w:rPr>
                <w:rFonts w:ascii="Arial" w:hAnsi="Arial" w:cs="Arial"/>
                <w:b/>
                <w:color w:val="000000" w:themeColor="text1"/>
                <w:sz w:val="24"/>
                <w:szCs w:val="24"/>
              </w:rPr>
              <w:t>This Change Request is seeking the following change to the scope:</w:t>
            </w:r>
          </w:p>
        </w:tc>
        <w:tc>
          <w:tcPr>
            <w:tcW w:w="5994" w:type="dxa"/>
            <w:tcBorders>
              <w:left w:val="single" w:sz="4" w:space="0" w:color="auto"/>
            </w:tcBorders>
            <w:shd w:val="clear" w:color="auto" w:fill="auto"/>
          </w:tcPr>
          <w:p w14:paraId="4CC7DCA1" w14:textId="77777777" w:rsidR="003F072C" w:rsidRDefault="003F072C" w:rsidP="003F072C">
            <w:pPr>
              <w:rPr>
                <w:rFonts w:ascii="Arial" w:hAnsi="Arial" w:cs="Arial"/>
                <w:iCs/>
                <w:color w:val="7F7F7F" w:themeColor="text1" w:themeTint="80"/>
                <w:sz w:val="24"/>
                <w:szCs w:val="24"/>
              </w:rPr>
            </w:pPr>
            <w:r w:rsidRPr="001B0672">
              <w:rPr>
                <w:rFonts w:ascii="Arial" w:hAnsi="Arial" w:cs="Arial"/>
                <w:iCs/>
                <w:color w:val="7F7F7F" w:themeColor="text1" w:themeTint="80"/>
                <w:sz w:val="24"/>
                <w:szCs w:val="24"/>
              </w:rPr>
              <w:t>If applicable, detail scope change</w:t>
            </w:r>
          </w:p>
          <w:p w14:paraId="6EE15E08" w14:textId="21F846FB" w:rsidR="006D48A0" w:rsidRPr="001B0672" w:rsidRDefault="006D48A0" w:rsidP="003F072C">
            <w:pPr>
              <w:rPr>
                <w:rFonts w:ascii="Arial" w:hAnsi="Arial" w:cs="Arial"/>
                <w:iCs/>
                <w:sz w:val="24"/>
                <w:szCs w:val="24"/>
              </w:rPr>
            </w:pPr>
          </w:p>
        </w:tc>
      </w:tr>
    </w:tbl>
    <w:p w14:paraId="483E64C2" w14:textId="1CAC3D9F" w:rsidR="003F072C" w:rsidRPr="006D48A0" w:rsidRDefault="003F072C">
      <w:pPr>
        <w:rPr>
          <w:noProof/>
          <w:sz w:val="22"/>
          <w:szCs w:val="22"/>
          <w:lang w:eastAsia="en-GB"/>
        </w:rPr>
      </w:pPr>
    </w:p>
    <w:tbl>
      <w:tblPr>
        <w:tblStyle w:val="TableGrid"/>
        <w:tblpPr w:leftFromText="180" w:rightFromText="180" w:vertAnchor="text" w:horzAnchor="margin" w:tblpY="372"/>
        <w:tblW w:w="10481" w:type="dxa"/>
        <w:tblLook w:val="04A0" w:firstRow="1" w:lastRow="0" w:firstColumn="1" w:lastColumn="0" w:noHBand="0" w:noVBand="1"/>
      </w:tblPr>
      <w:tblGrid>
        <w:gridCol w:w="2931"/>
        <w:gridCol w:w="2308"/>
        <w:gridCol w:w="2422"/>
        <w:gridCol w:w="2820"/>
      </w:tblGrid>
      <w:tr w:rsidR="002C4D73" w:rsidRPr="001B0672" w14:paraId="7255F689" w14:textId="77777777" w:rsidTr="002C4D73">
        <w:trPr>
          <w:trHeight w:val="402"/>
        </w:trPr>
        <w:tc>
          <w:tcPr>
            <w:tcW w:w="10481" w:type="dxa"/>
            <w:gridSpan w:val="4"/>
            <w:shd w:val="clear" w:color="auto" w:fill="FFEAD6" w:themeFill="accent1" w:themeFillTint="33"/>
          </w:tcPr>
          <w:p w14:paraId="338E3A0E" w14:textId="77777777" w:rsidR="002C4D73" w:rsidRPr="001B0672" w:rsidRDefault="002C4D73" w:rsidP="002C4D73">
            <w:pPr>
              <w:rPr>
                <w:rFonts w:ascii="Arial" w:hAnsi="Arial" w:cs="Arial"/>
                <w:b/>
                <w:bCs/>
                <w:sz w:val="24"/>
                <w:szCs w:val="24"/>
              </w:rPr>
            </w:pPr>
            <w:r w:rsidRPr="001B0672">
              <w:rPr>
                <w:rFonts w:ascii="Arial" w:hAnsi="Arial" w:cs="Arial"/>
                <w:b/>
                <w:bCs/>
                <w:sz w:val="24"/>
                <w:szCs w:val="24"/>
              </w:rPr>
              <w:t>VERSION CONTROL</w:t>
            </w:r>
          </w:p>
        </w:tc>
      </w:tr>
      <w:tr w:rsidR="002C4D73" w:rsidRPr="001B0672" w14:paraId="229902DC" w14:textId="77777777" w:rsidTr="002C4D73">
        <w:trPr>
          <w:trHeight w:val="452"/>
        </w:trPr>
        <w:tc>
          <w:tcPr>
            <w:tcW w:w="2931" w:type="dxa"/>
            <w:shd w:val="clear" w:color="auto" w:fill="D9D9D9" w:themeFill="background1" w:themeFillShade="D9"/>
          </w:tcPr>
          <w:p w14:paraId="66DFE29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Version:</w:t>
            </w:r>
          </w:p>
        </w:tc>
        <w:tc>
          <w:tcPr>
            <w:tcW w:w="2308" w:type="dxa"/>
            <w:shd w:val="clear" w:color="auto" w:fill="FFFFFF" w:themeFill="background1"/>
          </w:tcPr>
          <w:p w14:paraId="3604F919"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77D51509"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Date:</w:t>
            </w:r>
          </w:p>
        </w:tc>
        <w:tc>
          <w:tcPr>
            <w:tcW w:w="2817" w:type="dxa"/>
            <w:shd w:val="clear" w:color="auto" w:fill="FFFFFF" w:themeFill="background1"/>
          </w:tcPr>
          <w:p w14:paraId="4494FC1F" w14:textId="77777777" w:rsidR="002C4D73" w:rsidRPr="001B0672" w:rsidRDefault="002C4D73" w:rsidP="002C4D73">
            <w:pPr>
              <w:rPr>
                <w:rFonts w:ascii="Arial" w:hAnsi="Arial" w:cs="Arial"/>
                <w:b/>
                <w:bCs/>
                <w:sz w:val="24"/>
                <w:szCs w:val="24"/>
              </w:rPr>
            </w:pPr>
          </w:p>
        </w:tc>
      </w:tr>
      <w:tr w:rsidR="002C4D73" w:rsidRPr="001B0672" w14:paraId="52ED945E" w14:textId="77777777" w:rsidTr="002C4D73">
        <w:trPr>
          <w:trHeight w:val="451"/>
        </w:trPr>
        <w:tc>
          <w:tcPr>
            <w:tcW w:w="2931" w:type="dxa"/>
            <w:shd w:val="clear" w:color="auto" w:fill="D9D9D9" w:themeFill="background1" w:themeFillShade="D9"/>
          </w:tcPr>
          <w:p w14:paraId="630F8457"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Change Prepared by:</w:t>
            </w:r>
          </w:p>
        </w:tc>
        <w:tc>
          <w:tcPr>
            <w:tcW w:w="2308" w:type="dxa"/>
            <w:tcBorders>
              <w:bottom w:val="single" w:sz="4" w:space="0" w:color="auto"/>
            </w:tcBorders>
            <w:shd w:val="clear" w:color="auto" w:fill="FFFFFF" w:themeFill="background1"/>
          </w:tcPr>
          <w:p w14:paraId="6554F650" w14:textId="77777777" w:rsidR="002C4D73" w:rsidRPr="001B0672" w:rsidRDefault="002C4D73" w:rsidP="002C4D73">
            <w:pPr>
              <w:rPr>
                <w:rFonts w:ascii="Arial" w:hAnsi="Arial" w:cs="Arial"/>
                <w:b/>
                <w:bCs/>
                <w:sz w:val="24"/>
                <w:szCs w:val="24"/>
              </w:rPr>
            </w:pPr>
          </w:p>
        </w:tc>
        <w:tc>
          <w:tcPr>
            <w:tcW w:w="2422" w:type="dxa"/>
            <w:shd w:val="clear" w:color="auto" w:fill="D9D9D9" w:themeFill="background1" w:themeFillShade="D9"/>
          </w:tcPr>
          <w:p w14:paraId="077A4CCF" w14:textId="77777777" w:rsidR="002C4D73" w:rsidRPr="001B0672" w:rsidRDefault="002C4D73" w:rsidP="002C4D73">
            <w:pPr>
              <w:rPr>
                <w:rFonts w:ascii="Arial" w:hAnsi="Arial" w:cs="Arial"/>
                <w:b/>
                <w:bCs/>
                <w:sz w:val="24"/>
                <w:szCs w:val="24"/>
              </w:rPr>
            </w:pPr>
            <w:r w:rsidRPr="001B0672">
              <w:rPr>
                <w:rFonts w:ascii="Arial" w:hAnsi="Arial" w:cs="Arial"/>
                <w:b/>
                <w:sz w:val="24"/>
                <w:szCs w:val="24"/>
              </w:rPr>
              <w:t>Job Title:</w:t>
            </w:r>
          </w:p>
        </w:tc>
        <w:tc>
          <w:tcPr>
            <w:tcW w:w="2817" w:type="dxa"/>
            <w:shd w:val="clear" w:color="auto" w:fill="FFFFFF" w:themeFill="background1"/>
          </w:tcPr>
          <w:p w14:paraId="79E14A55" w14:textId="77777777" w:rsidR="002C4D73" w:rsidRPr="001B0672" w:rsidRDefault="002C4D73" w:rsidP="002C4D73">
            <w:pPr>
              <w:rPr>
                <w:rFonts w:ascii="Arial" w:hAnsi="Arial" w:cs="Arial"/>
                <w:b/>
                <w:bCs/>
                <w:sz w:val="24"/>
                <w:szCs w:val="24"/>
              </w:rPr>
            </w:pPr>
          </w:p>
        </w:tc>
      </w:tr>
    </w:tbl>
    <w:p w14:paraId="4FD17DE2" w14:textId="32D71E8B" w:rsidR="003F072C" w:rsidRDefault="003F072C">
      <w:pPr>
        <w:rPr>
          <w:noProof/>
          <w:lang w:eastAsia="en-GB"/>
        </w:rPr>
      </w:pPr>
    </w:p>
    <w:p w14:paraId="6D551FB8" w14:textId="77777777" w:rsidR="00A14EEF" w:rsidRDefault="00A14EEF">
      <w:pPr>
        <w:rPr>
          <w:noProof/>
          <w:lang w:eastAsia="en-GB"/>
        </w:rPr>
      </w:pPr>
    </w:p>
    <w:tbl>
      <w:tblPr>
        <w:tblStyle w:val="TableGrid"/>
        <w:tblpPr w:leftFromText="180" w:rightFromText="180" w:vertAnchor="text" w:horzAnchor="margin" w:tblpY="215"/>
        <w:tblW w:w="10485" w:type="dxa"/>
        <w:tblLook w:val="04A0" w:firstRow="1" w:lastRow="0" w:firstColumn="1" w:lastColumn="0" w:noHBand="0" w:noVBand="1"/>
      </w:tblPr>
      <w:tblGrid>
        <w:gridCol w:w="988"/>
        <w:gridCol w:w="3118"/>
        <w:gridCol w:w="2552"/>
        <w:gridCol w:w="1984"/>
        <w:gridCol w:w="1843"/>
      </w:tblGrid>
      <w:tr w:rsidR="00CA2F97" w:rsidRPr="00DA20A8" w14:paraId="06C608ED" w14:textId="77777777" w:rsidTr="005238AA">
        <w:trPr>
          <w:trHeight w:val="734"/>
        </w:trPr>
        <w:tc>
          <w:tcPr>
            <w:tcW w:w="10485" w:type="dxa"/>
            <w:gridSpan w:val="5"/>
            <w:shd w:val="clear" w:color="auto" w:fill="FFEAD6" w:themeFill="accent1" w:themeFillTint="33"/>
          </w:tcPr>
          <w:p w14:paraId="5E289732" w14:textId="77777777" w:rsidR="00CA2F97" w:rsidRPr="00DA20A8" w:rsidRDefault="00CA2F97" w:rsidP="005238AA">
            <w:pPr>
              <w:rPr>
                <w:rFonts w:ascii="Arial" w:hAnsi="Arial" w:cs="Arial"/>
                <w:b/>
                <w:bCs/>
                <w:sz w:val="22"/>
                <w:szCs w:val="22"/>
              </w:rPr>
            </w:pPr>
            <w:r w:rsidRPr="00DA20A8">
              <w:rPr>
                <w:rFonts w:ascii="Arial" w:hAnsi="Arial" w:cs="Arial"/>
                <w:b/>
                <w:bCs/>
                <w:sz w:val="22"/>
                <w:szCs w:val="22"/>
              </w:rPr>
              <w:t xml:space="preserve">STAKEHOLDER INVOLVEMENT </w:t>
            </w:r>
          </w:p>
          <w:p w14:paraId="563D3FD1" w14:textId="27DE9476" w:rsidR="00CA2F97" w:rsidRPr="00DA20A8" w:rsidRDefault="00CA2F97" w:rsidP="005238AA">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w:t>
            </w:r>
          </w:p>
        </w:tc>
      </w:tr>
      <w:tr w:rsidR="00CA2F97" w:rsidRPr="00DA20A8" w14:paraId="1FF77D9E" w14:textId="77777777" w:rsidTr="005238AA">
        <w:trPr>
          <w:cantSplit/>
          <w:trHeight w:val="283"/>
        </w:trPr>
        <w:tc>
          <w:tcPr>
            <w:tcW w:w="988" w:type="dxa"/>
            <w:vMerge w:val="restart"/>
            <w:shd w:val="clear" w:color="auto" w:fill="D9D9D9" w:themeFill="background1" w:themeFillShade="D9"/>
            <w:textDirection w:val="btLr"/>
          </w:tcPr>
          <w:p w14:paraId="765110F6" w14:textId="7E557C58" w:rsidR="00CA2F97" w:rsidRPr="00DA20A8" w:rsidRDefault="00CA2F97" w:rsidP="005238AA">
            <w:pPr>
              <w:ind w:left="113" w:right="113"/>
              <w:jc w:val="center"/>
              <w:rPr>
                <w:rFonts w:ascii="Arial" w:hAnsi="Arial" w:cs="Arial"/>
                <w:b/>
                <w:sz w:val="22"/>
                <w:szCs w:val="22"/>
              </w:rPr>
            </w:pPr>
            <w:r w:rsidRPr="006030C9">
              <w:rPr>
                <w:rFonts w:ascii="Arial" w:hAnsi="Arial" w:cs="Arial"/>
                <w:b/>
                <w:bCs/>
                <w:sz w:val="24"/>
                <w:szCs w:val="24"/>
              </w:rPr>
              <w:t>Mandatory</w:t>
            </w:r>
          </w:p>
        </w:tc>
        <w:tc>
          <w:tcPr>
            <w:tcW w:w="3118" w:type="dxa"/>
            <w:shd w:val="clear" w:color="auto" w:fill="FFFFFF" w:themeFill="background1"/>
          </w:tcPr>
          <w:p w14:paraId="1F04954C" w14:textId="77777777" w:rsidR="00CA2F97" w:rsidRDefault="00CA2F97" w:rsidP="005238AA">
            <w:pPr>
              <w:rPr>
                <w:rFonts w:ascii="Arial" w:hAnsi="Arial" w:cs="Arial"/>
                <w:b/>
                <w:bCs/>
                <w:sz w:val="22"/>
                <w:szCs w:val="22"/>
              </w:rPr>
            </w:pPr>
            <w:r>
              <w:rPr>
                <w:rFonts w:ascii="Arial" w:hAnsi="Arial" w:cs="Arial"/>
                <w:b/>
                <w:bCs/>
                <w:sz w:val="22"/>
                <w:szCs w:val="22"/>
              </w:rPr>
              <w:t>Role</w:t>
            </w:r>
          </w:p>
        </w:tc>
        <w:tc>
          <w:tcPr>
            <w:tcW w:w="2552" w:type="dxa"/>
            <w:shd w:val="clear" w:color="auto" w:fill="FFFFFF" w:themeFill="background1"/>
          </w:tcPr>
          <w:p w14:paraId="0DE035B1" w14:textId="77777777" w:rsidR="00CA2F97" w:rsidRPr="00DA20A8" w:rsidRDefault="00CA2F97" w:rsidP="005238AA">
            <w:pPr>
              <w:rPr>
                <w:rFonts w:ascii="Arial" w:hAnsi="Arial" w:cs="Arial"/>
                <w:b/>
                <w:bCs/>
                <w:sz w:val="22"/>
                <w:szCs w:val="22"/>
              </w:rPr>
            </w:pPr>
            <w:r>
              <w:rPr>
                <w:rFonts w:ascii="Arial" w:hAnsi="Arial" w:cs="Arial"/>
                <w:b/>
                <w:bCs/>
                <w:sz w:val="22"/>
                <w:szCs w:val="22"/>
              </w:rPr>
              <w:t>Name</w:t>
            </w:r>
          </w:p>
        </w:tc>
        <w:tc>
          <w:tcPr>
            <w:tcW w:w="1984" w:type="dxa"/>
            <w:shd w:val="clear" w:color="auto" w:fill="FFFFFF" w:themeFill="background1"/>
          </w:tcPr>
          <w:p w14:paraId="6D7879CD" w14:textId="77777777" w:rsidR="00CA2F97" w:rsidRPr="00DA20A8" w:rsidRDefault="00CA2F97" w:rsidP="005238AA">
            <w:pPr>
              <w:rPr>
                <w:rFonts w:ascii="Arial" w:hAnsi="Arial" w:cs="Arial"/>
                <w:b/>
                <w:bCs/>
                <w:sz w:val="22"/>
                <w:szCs w:val="22"/>
              </w:rPr>
            </w:pPr>
            <w:r>
              <w:rPr>
                <w:rFonts w:ascii="Arial" w:hAnsi="Arial" w:cs="Arial"/>
                <w:b/>
                <w:bCs/>
                <w:sz w:val="22"/>
                <w:szCs w:val="22"/>
              </w:rPr>
              <w:t>Input</w:t>
            </w:r>
          </w:p>
        </w:tc>
        <w:tc>
          <w:tcPr>
            <w:tcW w:w="1843" w:type="dxa"/>
            <w:shd w:val="clear" w:color="auto" w:fill="FFFFFF" w:themeFill="background1"/>
          </w:tcPr>
          <w:p w14:paraId="41E597A5" w14:textId="77777777" w:rsidR="00CA2F97" w:rsidRDefault="00CA2F97" w:rsidP="005238AA">
            <w:pPr>
              <w:rPr>
                <w:rFonts w:ascii="Arial" w:hAnsi="Arial" w:cs="Arial"/>
                <w:b/>
                <w:bCs/>
                <w:sz w:val="22"/>
                <w:szCs w:val="22"/>
              </w:rPr>
            </w:pPr>
            <w:r>
              <w:rPr>
                <w:rFonts w:ascii="Arial" w:hAnsi="Arial" w:cs="Arial"/>
                <w:b/>
                <w:bCs/>
                <w:sz w:val="22"/>
                <w:szCs w:val="22"/>
              </w:rPr>
              <w:t>Date</w:t>
            </w:r>
          </w:p>
        </w:tc>
      </w:tr>
      <w:tr w:rsidR="00CA2F97" w:rsidRPr="00DA20A8" w14:paraId="6686BDEA" w14:textId="77777777" w:rsidTr="005238AA">
        <w:trPr>
          <w:trHeight w:val="604"/>
        </w:trPr>
        <w:tc>
          <w:tcPr>
            <w:tcW w:w="988" w:type="dxa"/>
            <w:vMerge/>
            <w:shd w:val="clear" w:color="auto" w:fill="D9D9D9" w:themeFill="background1" w:themeFillShade="D9"/>
            <w:textDirection w:val="btLr"/>
          </w:tcPr>
          <w:p w14:paraId="749AE6B8" w14:textId="509EFCCF" w:rsidR="00CA2F97" w:rsidRPr="006030C9" w:rsidRDefault="00CA2F97" w:rsidP="005238AA">
            <w:pPr>
              <w:ind w:left="113" w:right="113"/>
              <w:jc w:val="center"/>
              <w:rPr>
                <w:rFonts w:ascii="Arial" w:hAnsi="Arial" w:cs="Arial"/>
                <w:b/>
                <w:bCs/>
                <w:sz w:val="22"/>
                <w:szCs w:val="22"/>
              </w:rPr>
            </w:pPr>
          </w:p>
        </w:tc>
        <w:tc>
          <w:tcPr>
            <w:tcW w:w="3118" w:type="dxa"/>
            <w:shd w:val="clear" w:color="auto" w:fill="auto"/>
          </w:tcPr>
          <w:p w14:paraId="75921641" w14:textId="77777777" w:rsidR="00CA2F97" w:rsidRPr="006030C9" w:rsidRDefault="00CA2F97" w:rsidP="005238AA">
            <w:pPr>
              <w:rPr>
                <w:rFonts w:ascii="Arial" w:hAnsi="Arial" w:cs="Arial"/>
                <w:b/>
                <w:bCs/>
                <w:sz w:val="22"/>
                <w:szCs w:val="22"/>
              </w:rPr>
            </w:pPr>
            <w:r w:rsidRPr="006030C9">
              <w:rPr>
                <w:rFonts w:ascii="Arial" w:hAnsi="Arial" w:cs="Arial"/>
                <w:b/>
                <w:sz w:val="22"/>
                <w:szCs w:val="22"/>
              </w:rPr>
              <w:t>Senior Responsible Owner (SRO):</w:t>
            </w:r>
          </w:p>
        </w:tc>
        <w:tc>
          <w:tcPr>
            <w:tcW w:w="2552" w:type="dxa"/>
            <w:shd w:val="clear" w:color="auto" w:fill="FFFFFF" w:themeFill="background1"/>
          </w:tcPr>
          <w:p w14:paraId="006CADBC"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1365505254"/>
            <w:placeholder>
              <w:docPart w:val="D17167114C4242C1B42E46264719AF42"/>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EndPr/>
          <w:sdtContent>
            <w:tc>
              <w:tcPr>
                <w:tcW w:w="1984" w:type="dxa"/>
                <w:shd w:val="clear" w:color="auto" w:fill="FFFFFF" w:themeFill="background1"/>
              </w:tcPr>
              <w:p w14:paraId="6451AAFC" w14:textId="77777777" w:rsidR="00CA2F97" w:rsidRPr="00DA20A8"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2C196D66" w14:textId="77777777" w:rsidR="00CA2F97" w:rsidRDefault="00CA2F97" w:rsidP="005238AA">
            <w:pPr>
              <w:rPr>
                <w:rFonts w:ascii="Arial" w:hAnsi="Arial" w:cs="Arial"/>
                <w:b/>
                <w:bCs/>
                <w:sz w:val="22"/>
                <w:szCs w:val="22"/>
              </w:rPr>
            </w:pPr>
          </w:p>
        </w:tc>
      </w:tr>
      <w:tr w:rsidR="00CA2F97" w:rsidRPr="00DA20A8" w14:paraId="3CCEB5C8" w14:textId="77777777" w:rsidTr="005238AA">
        <w:trPr>
          <w:trHeight w:val="839"/>
        </w:trPr>
        <w:tc>
          <w:tcPr>
            <w:tcW w:w="988" w:type="dxa"/>
            <w:vMerge/>
            <w:shd w:val="clear" w:color="auto" w:fill="D9D9D9" w:themeFill="background1" w:themeFillShade="D9"/>
          </w:tcPr>
          <w:p w14:paraId="5A30AE5F"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189E4FBA" w14:textId="77777777" w:rsidR="00CA2F97" w:rsidRPr="006030C9" w:rsidRDefault="00CA2F97" w:rsidP="005238AA">
            <w:pPr>
              <w:rPr>
                <w:rFonts w:ascii="Segoe UI Symbol" w:hAnsi="Segoe UI Symbol" w:cs="Segoe UI Symbol"/>
                <w:b/>
                <w:bCs/>
                <w:sz w:val="22"/>
                <w:szCs w:val="22"/>
              </w:rPr>
            </w:pPr>
            <w:r w:rsidRPr="006030C9">
              <w:rPr>
                <w:rFonts w:ascii="Arial" w:hAnsi="Arial" w:cs="Arial"/>
                <w:b/>
                <w:sz w:val="22"/>
                <w:szCs w:val="22"/>
              </w:rPr>
              <w:t>WMCA Executive Director:</w:t>
            </w:r>
          </w:p>
        </w:tc>
        <w:tc>
          <w:tcPr>
            <w:tcW w:w="2552" w:type="dxa"/>
            <w:shd w:val="clear" w:color="auto" w:fill="FFFFFF" w:themeFill="background1"/>
          </w:tcPr>
          <w:p w14:paraId="0C65448D"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1432041248"/>
            <w:placeholder>
              <w:docPart w:val="9C071BA20EDB4D5FB2D61B763D200537"/>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EndPr/>
          <w:sdtContent>
            <w:tc>
              <w:tcPr>
                <w:tcW w:w="1984" w:type="dxa"/>
                <w:shd w:val="clear" w:color="auto" w:fill="FFFFFF" w:themeFill="background1"/>
              </w:tcPr>
              <w:p w14:paraId="24038E9F"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3783227C" w14:textId="77777777" w:rsidR="00CA2F97" w:rsidRDefault="00CA2F97" w:rsidP="005238AA">
            <w:pPr>
              <w:rPr>
                <w:rFonts w:ascii="Arial" w:hAnsi="Arial" w:cs="Arial"/>
                <w:b/>
                <w:bCs/>
                <w:sz w:val="22"/>
                <w:szCs w:val="22"/>
              </w:rPr>
            </w:pPr>
          </w:p>
        </w:tc>
      </w:tr>
      <w:tr w:rsidR="00CA2F97" w:rsidRPr="00DA20A8" w14:paraId="3080B1C9" w14:textId="77777777" w:rsidTr="005238AA">
        <w:trPr>
          <w:trHeight w:val="444"/>
        </w:trPr>
        <w:tc>
          <w:tcPr>
            <w:tcW w:w="988" w:type="dxa"/>
            <w:vMerge/>
            <w:shd w:val="clear" w:color="auto" w:fill="D9D9D9" w:themeFill="background1" w:themeFillShade="D9"/>
          </w:tcPr>
          <w:p w14:paraId="61207F1D"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053A09B2" w14:textId="77777777" w:rsidR="00CA2F97" w:rsidRDefault="00CA2F97" w:rsidP="005238AA">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p w14:paraId="36B963FC" w14:textId="6FD62BD4" w:rsidR="00CA2F97" w:rsidRPr="00CA2F97" w:rsidRDefault="00CA2F97" w:rsidP="005238AA">
            <w:pPr>
              <w:rPr>
                <w:rFonts w:ascii="Arial" w:hAnsi="Arial" w:cs="Arial"/>
                <w:b/>
                <w:i/>
                <w:iCs/>
                <w:sz w:val="22"/>
                <w:szCs w:val="22"/>
              </w:rPr>
            </w:pPr>
            <w:r w:rsidRPr="00CA2F97">
              <w:rPr>
                <w:rFonts w:ascii="Arial" w:hAnsi="Arial" w:cs="Arial"/>
                <w:b/>
                <w:i/>
                <w:iCs/>
                <w:sz w:val="22"/>
                <w:szCs w:val="22"/>
              </w:rPr>
              <w:t>(if WMCA internal complete Section 4)</w:t>
            </w:r>
          </w:p>
        </w:tc>
        <w:tc>
          <w:tcPr>
            <w:tcW w:w="2552" w:type="dxa"/>
            <w:shd w:val="clear" w:color="auto" w:fill="FFFFFF" w:themeFill="background1"/>
          </w:tcPr>
          <w:p w14:paraId="013D9C55" w14:textId="77777777" w:rsidR="00CA2F97" w:rsidRDefault="00CA2F97" w:rsidP="005238AA">
            <w:pPr>
              <w:rPr>
                <w:rFonts w:ascii="Arial" w:hAnsi="Arial" w:cs="Arial"/>
                <w:b/>
                <w:bCs/>
                <w:sz w:val="22"/>
                <w:szCs w:val="22"/>
              </w:rPr>
            </w:pPr>
          </w:p>
          <w:p w14:paraId="33A31DEE"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9840222"/>
            <w:placeholder>
              <w:docPart w:val="7DD9C1CD0563472C811EE85062F22ED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EndPr/>
          <w:sdtContent>
            <w:tc>
              <w:tcPr>
                <w:tcW w:w="1984" w:type="dxa"/>
                <w:shd w:val="clear" w:color="auto" w:fill="FFFFFF" w:themeFill="background1"/>
              </w:tcPr>
              <w:p w14:paraId="13BFFE05"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4780BA87" w14:textId="77777777" w:rsidR="00CA2F97" w:rsidRDefault="00CA2F97" w:rsidP="005238AA">
            <w:pPr>
              <w:rPr>
                <w:rFonts w:ascii="Arial" w:hAnsi="Arial" w:cs="Arial"/>
                <w:b/>
                <w:bCs/>
                <w:sz w:val="22"/>
                <w:szCs w:val="22"/>
              </w:rPr>
            </w:pPr>
          </w:p>
        </w:tc>
      </w:tr>
      <w:tr w:rsidR="00CA2F97" w:rsidRPr="00DA20A8" w14:paraId="53E34C64" w14:textId="77777777" w:rsidTr="005238AA">
        <w:trPr>
          <w:trHeight w:val="726"/>
        </w:trPr>
        <w:tc>
          <w:tcPr>
            <w:tcW w:w="988" w:type="dxa"/>
            <w:vMerge/>
            <w:shd w:val="clear" w:color="auto" w:fill="D9D9D9" w:themeFill="background1" w:themeFillShade="D9"/>
          </w:tcPr>
          <w:p w14:paraId="54313AFE" w14:textId="77777777" w:rsidR="00CA2F97" w:rsidRPr="006030C9" w:rsidRDefault="00CA2F97" w:rsidP="005238AA">
            <w:pPr>
              <w:jc w:val="center"/>
              <w:rPr>
                <w:rFonts w:ascii="Arial" w:hAnsi="Arial" w:cs="Arial"/>
                <w:b/>
                <w:sz w:val="22"/>
                <w:szCs w:val="22"/>
              </w:rPr>
            </w:pPr>
          </w:p>
        </w:tc>
        <w:tc>
          <w:tcPr>
            <w:tcW w:w="3118" w:type="dxa"/>
            <w:shd w:val="clear" w:color="auto" w:fill="auto"/>
          </w:tcPr>
          <w:p w14:paraId="7A98D997" w14:textId="77777777" w:rsidR="00CA2F97" w:rsidRDefault="00CA2F97" w:rsidP="005238AA">
            <w:pPr>
              <w:rPr>
                <w:rFonts w:ascii="Arial" w:hAnsi="Arial" w:cs="Arial"/>
                <w:b/>
                <w:sz w:val="22"/>
                <w:szCs w:val="22"/>
              </w:rPr>
            </w:pPr>
            <w:r w:rsidRPr="006030C9">
              <w:rPr>
                <w:rFonts w:ascii="Arial" w:hAnsi="Arial" w:cs="Arial"/>
                <w:b/>
                <w:sz w:val="22"/>
                <w:szCs w:val="22"/>
              </w:rPr>
              <w:t>Legal Representative:</w:t>
            </w:r>
          </w:p>
          <w:p w14:paraId="7FB10D58" w14:textId="54E07169" w:rsidR="00CA2F97" w:rsidRPr="006030C9" w:rsidRDefault="00CA2F97" w:rsidP="005238AA">
            <w:pPr>
              <w:rPr>
                <w:rFonts w:ascii="Segoe UI Symbol" w:hAnsi="Segoe UI Symbol" w:cs="Segoe UI Symbol"/>
                <w:b/>
                <w:bCs/>
                <w:sz w:val="22"/>
                <w:szCs w:val="22"/>
              </w:rPr>
            </w:pPr>
            <w:r w:rsidRPr="00CA2F97">
              <w:rPr>
                <w:rFonts w:ascii="Arial" w:hAnsi="Arial" w:cs="Arial"/>
                <w:b/>
                <w:i/>
                <w:iCs/>
                <w:sz w:val="22"/>
                <w:szCs w:val="22"/>
              </w:rPr>
              <w:t>(if WMCA internal complete Section 4)</w:t>
            </w:r>
          </w:p>
        </w:tc>
        <w:tc>
          <w:tcPr>
            <w:tcW w:w="2552" w:type="dxa"/>
            <w:shd w:val="clear" w:color="auto" w:fill="FFFFFF" w:themeFill="background1"/>
          </w:tcPr>
          <w:p w14:paraId="4659D876"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271315310"/>
            <w:placeholder>
              <w:docPart w:val="985E0E9545CD4A76BBEF856F89A92890"/>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EndPr/>
          <w:sdtContent>
            <w:tc>
              <w:tcPr>
                <w:tcW w:w="1984" w:type="dxa"/>
                <w:shd w:val="clear" w:color="auto" w:fill="FFFFFF" w:themeFill="background1"/>
              </w:tcPr>
              <w:p w14:paraId="7FD20B7E"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380FDECE" w14:textId="77777777" w:rsidR="00CA2F97" w:rsidRDefault="00CA2F97" w:rsidP="005238AA">
            <w:pPr>
              <w:rPr>
                <w:rFonts w:ascii="Arial" w:hAnsi="Arial" w:cs="Arial"/>
                <w:b/>
                <w:bCs/>
                <w:sz w:val="22"/>
                <w:szCs w:val="22"/>
              </w:rPr>
            </w:pPr>
          </w:p>
        </w:tc>
      </w:tr>
      <w:tr w:rsidR="00CA2F97" w:rsidRPr="00DA20A8" w14:paraId="560DB174" w14:textId="77777777" w:rsidTr="005238AA">
        <w:trPr>
          <w:trHeight w:val="582"/>
        </w:trPr>
        <w:tc>
          <w:tcPr>
            <w:tcW w:w="988" w:type="dxa"/>
            <w:vMerge/>
            <w:shd w:val="clear" w:color="auto" w:fill="D9D9D9" w:themeFill="background1" w:themeFillShade="D9"/>
          </w:tcPr>
          <w:p w14:paraId="51F68413" w14:textId="77777777" w:rsidR="00CA2F97" w:rsidRPr="00DA20A8" w:rsidRDefault="00CA2F97" w:rsidP="005238AA">
            <w:pPr>
              <w:rPr>
                <w:rFonts w:ascii="Arial" w:hAnsi="Arial" w:cs="Arial"/>
                <w:b/>
                <w:sz w:val="22"/>
                <w:szCs w:val="22"/>
              </w:rPr>
            </w:pPr>
          </w:p>
        </w:tc>
        <w:tc>
          <w:tcPr>
            <w:tcW w:w="3118" w:type="dxa"/>
            <w:shd w:val="clear" w:color="auto" w:fill="auto"/>
          </w:tcPr>
          <w:p w14:paraId="7935AE62" w14:textId="77777777" w:rsidR="00CA2F97" w:rsidRPr="00FB2C1F" w:rsidRDefault="00CA2F97" w:rsidP="005238AA">
            <w:pPr>
              <w:rPr>
                <w:rFonts w:ascii="Segoe UI Symbol" w:hAnsi="Segoe UI Symbol" w:cs="Segoe UI Symbol"/>
                <w:b/>
                <w:bCs/>
                <w:sz w:val="22"/>
                <w:szCs w:val="22"/>
              </w:rPr>
            </w:pPr>
            <w:r w:rsidRPr="00DA20A8">
              <w:rPr>
                <w:rFonts w:ascii="Arial" w:hAnsi="Arial" w:cs="Arial"/>
                <w:b/>
                <w:sz w:val="22"/>
                <w:szCs w:val="22"/>
              </w:rPr>
              <w:t>Procurement Lead:</w:t>
            </w:r>
          </w:p>
        </w:tc>
        <w:tc>
          <w:tcPr>
            <w:tcW w:w="2552" w:type="dxa"/>
            <w:shd w:val="clear" w:color="auto" w:fill="FFFFFF" w:themeFill="background1"/>
          </w:tcPr>
          <w:p w14:paraId="1B6FCB82" w14:textId="77777777" w:rsidR="00CA2F97" w:rsidRPr="00DA20A8" w:rsidRDefault="00CA2F97" w:rsidP="005238AA">
            <w:pPr>
              <w:rPr>
                <w:rFonts w:ascii="Arial" w:hAnsi="Arial" w:cs="Arial"/>
                <w:b/>
                <w:bCs/>
                <w:sz w:val="22"/>
                <w:szCs w:val="22"/>
              </w:rPr>
            </w:pPr>
          </w:p>
        </w:tc>
        <w:sdt>
          <w:sdtPr>
            <w:rPr>
              <w:rFonts w:ascii="Arial" w:hAnsi="Arial" w:cs="Arial"/>
              <w:b/>
              <w:bCs/>
              <w:sz w:val="22"/>
              <w:szCs w:val="22"/>
            </w:rPr>
            <w:alias w:val="Input "/>
            <w:tag w:val="Input "/>
            <w:id w:val="-645210338"/>
            <w:placeholder>
              <w:docPart w:val="7A97208B5C2640F78D20FA196BD3F76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EndPr/>
          <w:sdtContent>
            <w:tc>
              <w:tcPr>
                <w:tcW w:w="1984" w:type="dxa"/>
                <w:shd w:val="clear" w:color="auto" w:fill="FFFFFF" w:themeFill="background1"/>
              </w:tcPr>
              <w:p w14:paraId="2ADEEEE7" w14:textId="77777777" w:rsidR="00CA2F97" w:rsidRDefault="00CA2F97" w:rsidP="005238AA">
                <w:pPr>
                  <w:rPr>
                    <w:rFonts w:ascii="Arial" w:hAnsi="Arial" w:cs="Arial"/>
                    <w:b/>
                    <w:bCs/>
                    <w:sz w:val="22"/>
                    <w:szCs w:val="22"/>
                  </w:rPr>
                </w:pPr>
                <w:r w:rsidRPr="009933BF">
                  <w:rPr>
                    <w:rStyle w:val="PlaceholderText"/>
                  </w:rPr>
                  <w:t>Choose an item.</w:t>
                </w:r>
              </w:p>
            </w:tc>
          </w:sdtContent>
        </w:sdt>
        <w:tc>
          <w:tcPr>
            <w:tcW w:w="1843" w:type="dxa"/>
            <w:shd w:val="clear" w:color="auto" w:fill="FFFFFF" w:themeFill="background1"/>
          </w:tcPr>
          <w:p w14:paraId="457FE1FE" w14:textId="77777777" w:rsidR="00CA2F97" w:rsidRDefault="00CA2F97" w:rsidP="005238AA">
            <w:pPr>
              <w:rPr>
                <w:rFonts w:ascii="Arial" w:hAnsi="Arial" w:cs="Arial"/>
                <w:b/>
                <w:bCs/>
                <w:sz w:val="22"/>
                <w:szCs w:val="22"/>
              </w:rPr>
            </w:pPr>
          </w:p>
        </w:tc>
      </w:tr>
    </w:tbl>
    <w:p w14:paraId="084D045E" w14:textId="77777777" w:rsidR="00CA2F97" w:rsidRDefault="00CA2F97">
      <w:pPr>
        <w:rPr>
          <w:noProof/>
          <w:lang w:eastAsia="en-GB"/>
        </w:rPr>
      </w:pPr>
    </w:p>
    <w:p w14:paraId="026204BE" w14:textId="77777777" w:rsidR="00CA2F97" w:rsidRDefault="00CA2F97">
      <w:pPr>
        <w:rPr>
          <w:noProof/>
          <w:lang w:eastAsia="en-GB"/>
        </w:rPr>
      </w:pPr>
    </w:p>
    <w:p w14:paraId="749EC563" w14:textId="2D4996AD" w:rsidR="00C2208A" w:rsidRPr="00FA5C4E" w:rsidRDefault="00C2208A" w:rsidP="00C2208A">
      <w:pPr>
        <w:pStyle w:val="Heading1"/>
        <w:tabs>
          <w:tab w:val="left" w:pos="1140"/>
        </w:tabs>
      </w:pPr>
      <w:r w:rsidRPr="00FA5C4E">
        <w:t>2 Baseline Assessment, Change Request Description and Rationale</w:t>
      </w:r>
    </w:p>
    <w:p w14:paraId="0A0750EB" w14:textId="21476DF4" w:rsidR="00C2208A" w:rsidRPr="00FA5C4E" w:rsidRDefault="00C2208A" w:rsidP="00C2208A">
      <w:pPr>
        <w:pStyle w:val="Heading2"/>
        <w:rPr>
          <w:sz w:val="22"/>
          <w:szCs w:val="22"/>
        </w:rPr>
      </w:pPr>
      <w:r w:rsidRPr="00FA5C4E">
        <w:rPr>
          <w:sz w:val="22"/>
          <w:szCs w:val="22"/>
        </w:rPr>
        <w:t>2a Which Business Case Stage is this Change against? (select one option</w:t>
      </w:r>
      <w:r w:rsidR="00B04FCF">
        <w:rPr>
          <w:sz w:val="22"/>
          <w:szCs w:val="22"/>
        </w:rPr>
        <w:t xml:space="preserve"> IN THE </w:t>
      </w:r>
      <w:r w:rsidR="00470574">
        <w:rPr>
          <w:sz w:val="22"/>
          <w:szCs w:val="22"/>
        </w:rPr>
        <w:t>DROP-DOWN</w:t>
      </w:r>
      <w:r w:rsidR="00B04FCF">
        <w:rPr>
          <w:sz w:val="22"/>
          <w:szCs w:val="22"/>
        </w:rPr>
        <w:t xml:space="preserve"> LIST</w:t>
      </w:r>
      <w:r w:rsidRPr="00FA5C4E">
        <w:rPr>
          <w:sz w:val="22"/>
          <w:szCs w:val="22"/>
        </w:rPr>
        <w:t>)</w:t>
      </w:r>
      <w:r w:rsidR="00470574" w:rsidRPr="00470574">
        <w:t xml:space="preserve"> </w:t>
      </w:r>
    </w:p>
    <w:p w14:paraId="7AF0C3BB" w14:textId="108CF17F" w:rsidR="00430222" w:rsidRPr="006D48A0" w:rsidRDefault="000938E3" w:rsidP="00C2208A">
      <w:pPr>
        <w:rPr>
          <w:rFonts w:ascii="Arial" w:hAnsi="Arial" w:cs="Arial"/>
          <w:sz w:val="24"/>
          <w:szCs w:val="24"/>
        </w:rPr>
      </w:pPr>
      <w:sdt>
        <w:sdtPr>
          <w:rPr>
            <w:rStyle w:val="Style3"/>
          </w:rPr>
          <w:alias w:val="Business Case Type"/>
          <w:tag w:val="Business Case Type"/>
          <w:id w:val="855933484"/>
          <w:placeholder>
            <w:docPart w:val="8E6BEA0B5F6B4397B3EA8CBA4895985C"/>
          </w:placeholder>
          <w:showingPlcHdr/>
          <w15:color w:val="000000"/>
          <w:dropDownList>
            <w:listItem w:value="Choose an item."/>
            <w:listItem w:displayText="Business Justification Case (BJC)" w:value="Business Justification Case (BJC)"/>
            <w:listItem w:displayText="Strategic Outline Case (SOC)" w:value="Strategic Outline Case (SOC)"/>
            <w:listItem w:displayText="Outline Business Case (OBC)" w:value="Outline Business Case (OBC)"/>
            <w:listItem w:displayText="Full Business Case (FBC)" w:value="Full Business Case (FBC)"/>
            <w:listItem w:displayText="Programme Business Case (PBC)" w:value="Programme Business Case (PBC)"/>
            <w:listItem w:displayText="Project Case (PC)" w:value="Project Case (PC)"/>
          </w:dropDownList>
        </w:sdtPr>
        <w:sdtEndPr>
          <w:rPr>
            <w:rStyle w:val="Style3"/>
          </w:rPr>
        </w:sdtEndPr>
        <w:sdtContent>
          <w:r w:rsidR="00A14EEF" w:rsidRPr="00A14EEF">
            <w:rPr>
              <w:rStyle w:val="PlaceholderText"/>
              <w:rFonts w:ascii="Arial" w:hAnsi="Arial" w:cs="Arial"/>
              <w:color w:val="000000" w:themeColor="text1"/>
            </w:rPr>
            <w:t>Choose an item.</w:t>
          </w:r>
        </w:sdtContent>
      </w:sdt>
    </w:p>
    <w:p w14:paraId="4EDBCB14" w14:textId="77777777" w:rsidR="00C2208A" w:rsidRPr="00FA5C4E" w:rsidRDefault="00C2208A" w:rsidP="00C2208A">
      <w:pPr>
        <w:pStyle w:val="Heading2"/>
        <w:rPr>
          <w:sz w:val="22"/>
          <w:szCs w:val="22"/>
        </w:rPr>
      </w:pPr>
      <w:r w:rsidRPr="00FA5C4E">
        <w:rPr>
          <w:sz w:val="22"/>
          <w:szCs w:val="22"/>
        </w:rPr>
        <w:t>2b root cause</w:t>
      </w:r>
    </w:p>
    <w:p w14:paraId="610AAE5B" w14:textId="2FB260E9" w:rsidR="00C2208A" w:rsidRPr="006D48A0" w:rsidRDefault="00C2208A" w:rsidP="00C2208A">
      <w:pPr>
        <w:rPr>
          <w:rFonts w:ascii="Arial" w:hAnsi="Arial" w:cs="Arial"/>
          <w:color w:val="000000" w:themeColor="text1"/>
          <w:sz w:val="24"/>
          <w:szCs w:val="24"/>
        </w:rPr>
      </w:pPr>
      <w:r w:rsidRPr="006D48A0">
        <w:rPr>
          <w:rFonts w:ascii="Arial" w:hAnsi="Arial" w:cs="Arial"/>
          <w:color w:val="000000" w:themeColor="text1"/>
          <w:sz w:val="24"/>
          <w:szCs w:val="24"/>
        </w:rPr>
        <w:t xml:space="preserve">Determine </w:t>
      </w:r>
      <w:r w:rsidR="00CD5215" w:rsidRPr="006D48A0">
        <w:rPr>
          <w:rFonts w:ascii="Arial" w:hAnsi="Arial" w:cs="Arial"/>
          <w:b/>
          <w:bCs/>
          <w:color w:val="000000" w:themeColor="text1"/>
          <w:sz w:val="24"/>
          <w:szCs w:val="24"/>
        </w:rPr>
        <w:t>one</w:t>
      </w:r>
      <w:r w:rsidRPr="006D48A0">
        <w:rPr>
          <w:rFonts w:ascii="Arial" w:hAnsi="Arial" w:cs="Arial"/>
          <w:b/>
          <w:bCs/>
          <w:color w:val="000000" w:themeColor="text1"/>
          <w:sz w:val="24"/>
          <w:szCs w:val="24"/>
        </w:rPr>
        <w:t xml:space="preserve"> </w:t>
      </w:r>
      <w:r w:rsidRPr="006D48A0">
        <w:rPr>
          <w:rFonts w:ascii="Arial" w:hAnsi="Arial" w:cs="Arial"/>
          <w:color w:val="000000" w:themeColor="text1"/>
          <w:sz w:val="24"/>
          <w:szCs w:val="24"/>
        </w:rPr>
        <w:t xml:space="preserve">root cause of this change request i.e.  the source of the change requirement from the list below: </w:t>
      </w:r>
    </w:p>
    <w:tbl>
      <w:tblPr>
        <w:tblStyle w:val="TableGrid"/>
        <w:tblW w:w="0" w:type="auto"/>
        <w:tblLook w:val="04A0" w:firstRow="1" w:lastRow="0" w:firstColumn="1" w:lastColumn="0" w:noHBand="0" w:noVBand="1"/>
      </w:tblPr>
      <w:tblGrid>
        <w:gridCol w:w="1842"/>
        <w:gridCol w:w="6375"/>
        <w:gridCol w:w="2177"/>
      </w:tblGrid>
      <w:tr w:rsidR="00C2208A" w:rsidRPr="00FA5C4E" w14:paraId="4C47C299" w14:textId="77777777" w:rsidTr="00CD5215">
        <w:trPr>
          <w:trHeight w:val="355"/>
        </w:trPr>
        <w:tc>
          <w:tcPr>
            <w:tcW w:w="10394" w:type="dxa"/>
            <w:gridSpan w:val="3"/>
            <w:shd w:val="clear" w:color="auto" w:fill="FFEAD6" w:themeFill="accent1" w:themeFillTint="33"/>
          </w:tcPr>
          <w:p w14:paraId="71CFCF11" w14:textId="77777777" w:rsidR="00C2208A" w:rsidRPr="00FA5C4E" w:rsidRDefault="00C2208A" w:rsidP="00D94D89">
            <w:pPr>
              <w:rPr>
                <w:rFonts w:ascii="Arial" w:hAnsi="Arial" w:cs="Arial"/>
                <w:b/>
                <w:bCs/>
                <w:i/>
                <w:iCs/>
                <w:sz w:val="22"/>
                <w:szCs w:val="22"/>
              </w:rPr>
            </w:pPr>
            <w:r w:rsidRPr="00FA5C4E">
              <w:rPr>
                <w:rFonts w:ascii="Arial" w:hAnsi="Arial" w:cs="Arial"/>
                <w:b/>
                <w:bCs/>
                <w:i/>
                <w:iCs/>
                <w:sz w:val="22"/>
                <w:szCs w:val="22"/>
              </w:rPr>
              <w:t>Table 1</w:t>
            </w:r>
          </w:p>
        </w:tc>
      </w:tr>
      <w:tr w:rsidR="00C2208A" w:rsidRPr="00FA5C4E" w14:paraId="14690D26" w14:textId="77777777" w:rsidTr="00CD5215">
        <w:trPr>
          <w:trHeight w:val="355"/>
        </w:trPr>
        <w:tc>
          <w:tcPr>
            <w:tcW w:w="8217" w:type="dxa"/>
            <w:gridSpan w:val="2"/>
            <w:shd w:val="clear" w:color="auto" w:fill="D9D9D9" w:themeFill="background1" w:themeFillShade="D9"/>
          </w:tcPr>
          <w:p w14:paraId="7801587F"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 xml:space="preserve">Root Cause Categories </w:t>
            </w:r>
          </w:p>
        </w:tc>
        <w:tc>
          <w:tcPr>
            <w:tcW w:w="2177" w:type="dxa"/>
            <w:shd w:val="clear" w:color="auto" w:fill="D9D9D9" w:themeFill="background1" w:themeFillShade="D9"/>
          </w:tcPr>
          <w:p w14:paraId="66ACF612" w14:textId="77777777" w:rsidR="00C2208A" w:rsidRPr="00FA5C4E" w:rsidRDefault="00C2208A" w:rsidP="00D94D89">
            <w:pPr>
              <w:jc w:val="center"/>
              <w:rPr>
                <w:rFonts w:ascii="Arial" w:hAnsi="Arial" w:cs="Arial"/>
                <w:b/>
                <w:bCs/>
                <w:sz w:val="22"/>
                <w:szCs w:val="22"/>
              </w:rPr>
            </w:pPr>
            <w:r w:rsidRPr="00FA5C4E">
              <w:rPr>
                <w:rFonts w:ascii="Arial" w:hAnsi="Arial" w:cs="Arial"/>
                <w:b/>
                <w:bCs/>
                <w:sz w:val="22"/>
                <w:szCs w:val="22"/>
              </w:rPr>
              <w:t>Tick if Applicable</w:t>
            </w:r>
          </w:p>
        </w:tc>
      </w:tr>
      <w:tr w:rsidR="00C2208A" w:rsidRPr="00FA5C4E" w14:paraId="186F0A1B" w14:textId="77777777" w:rsidTr="00CD5215">
        <w:trPr>
          <w:trHeight w:val="1127"/>
        </w:trPr>
        <w:tc>
          <w:tcPr>
            <w:tcW w:w="1842" w:type="dxa"/>
            <w:shd w:val="clear" w:color="auto" w:fill="FFFFFF" w:themeFill="background1"/>
          </w:tcPr>
          <w:p w14:paraId="1D2A20E8" w14:textId="77777777" w:rsidR="00C2208A" w:rsidRPr="00FA5C4E" w:rsidRDefault="00C2208A" w:rsidP="00D94D89">
            <w:pPr>
              <w:rPr>
                <w:rFonts w:ascii="Arial" w:hAnsi="Arial" w:cs="Arial"/>
                <w:b/>
                <w:sz w:val="22"/>
                <w:szCs w:val="22"/>
              </w:rPr>
            </w:pPr>
            <w:r w:rsidRPr="00FA5C4E">
              <w:rPr>
                <w:rFonts w:ascii="Arial" w:hAnsi="Arial" w:cs="Arial"/>
                <w:b/>
                <w:sz w:val="22"/>
                <w:szCs w:val="22"/>
              </w:rPr>
              <w:t>Political</w:t>
            </w:r>
          </w:p>
        </w:tc>
        <w:tc>
          <w:tcPr>
            <w:tcW w:w="6375" w:type="dxa"/>
            <w:shd w:val="clear" w:color="auto" w:fill="FFFFFF" w:themeFill="background1"/>
          </w:tcPr>
          <w:p w14:paraId="743D1D4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This is due to the need for WMCA to demonstrate to Central Government that WMCA is working towards its Strategies and Polices i.e., Strategic Economic Plan (SEP)</w:t>
            </w:r>
          </w:p>
        </w:tc>
        <w:tc>
          <w:tcPr>
            <w:tcW w:w="2177" w:type="dxa"/>
            <w:shd w:val="clear" w:color="auto" w:fill="FFFFFF" w:themeFill="background1"/>
          </w:tcPr>
          <w:p w14:paraId="6799F594" w14:textId="77777777" w:rsidR="00C2208A" w:rsidRPr="00FA5C4E" w:rsidRDefault="000938E3" w:rsidP="00D94D89">
            <w:pPr>
              <w:jc w:val="center"/>
              <w:rPr>
                <w:rFonts w:ascii="Arial" w:hAnsi="Arial" w:cs="Arial"/>
                <w:bCs/>
                <w:sz w:val="22"/>
                <w:szCs w:val="22"/>
              </w:rPr>
            </w:pPr>
            <w:sdt>
              <w:sdtPr>
                <w:rPr>
                  <w:rFonts w:ascii="Arial" w:hAnsi="Arial" w:cs="Arial"/>
                  <w:bCs/>
                  <w:color w:val="000000" w:themeColor="text1"/>
                  <w:sz w:val="22"/>
                  <w:szCs w:val="22"/>
                </w:rPr>
                <w:id w:val="542337401"/>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CE4657E" w14:textId="77777777" w:rsidTr="00CD5215">
        <w:trPr>
          <w:trHeight w:val="1367"/>
        </w:trPr>
        <w:tc>
          <w:tcPr>
            <w:tcW w:w="1842" w:type="dxa"/>
            <w:shd w:val="clear" w:color="auto" w:fill="FFFFFF" w:themeFill="background1"/>
          </w:tcPr>
          <w:p w14:paraId="76E37164" w14:textId="77777777" w:rsidR="00C2208A" w:rsidRPr="00FA5C4E" w:rsidRDefault="00C2208A" w:rsidP="00D94D89">
            <w:pPr>
              <w:rPr>
                <w:rFonts w:ascii="Arial" w:hAnsi="Arial" w:cs="Arial"/>
                <w:b/>
                <w:sz w:val="22"/>
                <w:szCs w:val="22"/>
              </w:rPr>
            </w:pPr>
            <w:r w:rsidRPr="00FA5C4E">
              <w:rPr>
                <w:rFonts w:ascii="Arial" w:hAnsi="Arial" w:cs="Arial"/>
                <w:b/>
                <w:sz w:val="22"/>
                <w:szCs w:val="22"/>
              </w:rPr>
              <w:t>Governance</w:t>
            </w:r>
          </w:p>
        </w:tc>
        <w:tc>
          <w:tcPr>
            <w:tcW w:w="6375" w:type="dxa"/>
            <w:shd w:val="clear" w:color="auto" w:fill="FFFFFF" w:themeFill="background1"/>
          </w:tcPr>
          <w:p w14:paraId="0E820364"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WMCA must spend in accordance with agreed  terms and conditions and abide by public sector procurement requirements and devolved funding assurance frameworks as approved by Central Government</w:t>
            </w:r>
          </w:p>
        </w:tc>
        <w:tc>
          <w:tcPr>
            <w:tcW w:w="2177" w:type="dxa"/>
            <w:shd w:val="clear" w:color="auto" w:fill="FFFFFF" w:themeFill="background1"/>
          </w:tcPr>
          <w:p w14:paraId="2CC8C2C2" w14:textId="77777777" w:rsidR="00C2208A" w:rsidRPr="00FA5C4E" w:rsidRDefault="000938E3" w:rsidP="00D94D89">
            <w:pPr>
              <w:jc w:val="center"/>
              <w:rPr>
                <w:rFonts w:ascii="Arial" w:hAnsi="Arial" w:cs="Arial"/>
                <w:bCs/>
                <w:sz w:val="22"/>
                <w:szCs w:val="22"/>
              </w:rPr>
            </w:pPr>
            <w:sdt>
              <w:sdtPr>
                <w:rPr>
                  <w:rFonts w:ascii="Arial" w:hAnsi="Arial" w:cs="Arial"/>
                  <w:bCs/>
                  <w:color w:val="000000" w:themeColor="text1"/>
                  <w:sz w:val="22"/>
                  <w:szCs w:val="22"/>
                </w:rPr>
                <w:id w:val="-603274086"/>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6DAD2CC4" w14:textId="77777777" w:rsidTr="00CD5215">
        <w:trPr>
          <w:trHeight w:val="874"/>
        </w:trPr>
        <w:tc>
          <w:tcPr>
            <w:tcW w:w="1842" w:type="dxa"/>
            <w:shd w:val="clear" w:color="auto" w:fill="FFFFFF" w:themeFill="background1"/>
          </w:tcPr>
          <w:p w14:paraId="51166485" w14:textId="77777777" w:rsidR="00C2208A" w:rsidRPr="00FA5C4E" w:rsidRDefault="00C2208A" w:rsidP="00D94D89">
            <w:pPr>
              <w:rPr>
                <w:rFonts w:ascii="Arial" w:hAnsi="Arial" w:cs="Arial"/>
                <w:b/>
                <w:sz w:val="22"/>
                <w:szCs w:val="22"/>
              </w:rPr>
            </w:pPr>
            <w:r w:rsidRPr="00FA5C4E">
              <w:rPr>
                <w:rFonts w:ascii="Arial" w:hAnsi="Arial" w:cs="Arial"/>
                <w:b/>
                <w:sz w:val="22"/>
                <w:szCs w:val="22"/>
              </w:rPr>
              <w:t>Reputational</w:t>
            </w:r>
          </w:p>
        </w:tc>
        <w:tc>
          <w:tcPr>
            <w:tcW w:w="6375" w:type="dxa"/>
            <w:shd w:val="clear" w:color="auto" w:fill="FFFFFF" w:themeFill="background1"/>
          </w:tcPr>
          <w:p w14:paraId="631B22A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There is a high chance of repercussion for organisations’ reputation due to the potential of it leading to destruction of trust and relations</w:t>
            </w:r>
          </w:p>
        </w:tc>
        <w:tc>
          <w:tcPr>
            <w:tcW w:w="2177" w:type="dxa"/>
            <w:shd w:val="clear" w:color="auto" w:fill="FFFFFF" w:themeFill="background1"/>
          </w:tcPr>
          <w:p w14:paraId="230E10F4" w14:textId="77777777" w:rsidR="00C2208A" w:rsidRPr="00FA5C4E" w:rsidRDefault="000938E3" w:rsidP="00D94D89">
            <w:pPr>
              <w:jc w:val="center"/>
              <w:rPr>
                <w:rFonts w:ascii="Arial" w:hAnsi="Arial" w:cs="Arial"/>
                <w:bCs/>
                <w:sz w:val="22"/>
                <w:szCs w:val="22"/>
              </w:rPr>
            </w:pPr>
            <w:sdt>
              <w:sdtPr>
                <w:rPr>
                  <w:rFonts w:ascii="Arial" w:hAnsi="Arial" w:cs="Arial"/>
                  <w:bCs/>
                  <w:color w:val="000000" w:themeColor="text1"/>
                  <w:sz w:val="22"/>
                  <w:szCs w:val="22"/>
                </w:rPr>
                <w:id w:val="205614923"/>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374FF7B" w14:textId="77777777" w:rsidTr="00CD5215">
        <w:trPr>
          <w:trHeight w:val="608"/>
        </w:trPr>
        <w:tc>
          <w:tcPr>
            <w:tcW w:w="1842" w:type="dxa"/>
            <w:shd w:val="clear" w:color="auto" w:fill="FFFFFF" w:themeFill="background1"/>
          </w:tcPr>
          <w:p w14:paraId="279B4A06" w14:textId="77777777" w:rsidR="00C2208A" w:rsidRPr="00FA5C4E" w:rsidRDefault="00C2208A" w:rsidP="00D94D89">
            <w:pPr>
              <w:rPr>
                <w:rFonts w:ascii="Arial" w:hAnsi="Arial" w:cs="Arial"/>
                <w:b/>
                <w:sz w:val="22"/>
                <w:szCs w:val="22"/>
              </w:rPr>
            </w:pPr>
            <w:r w:rsidRPr="00FA5C4E">
              <w:rPr>
                <w:rFonts w:ascii="Arial" w:hAnsi="Arial" w:cs="Arial"/>
                <w:b/>
                <w:sz w:val="22"/>
                <w:szCs w:val="22"/>
              </w:rPr>
              <w:t>Operations</w:t>
            </w:r>
          </w:p>
        </w:tc>
        <w:tc>
          <w:tcPr>
            <w:tcW w:w="6375" w:type="dxa"/>
            <w:shd w:val="clear" w:color="auto" w:fill="FFFFFF" w:themeFill="background1"/>
          </w:tcPr>
          <w:p w14:paraId="0B739489"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Disruption to delivery of  key business functions that support wider business operations</w:t>
            </w:r>
          </w:p>
        </w:tc>
        <w:tc>
          <w:tcPr>
            <w:tcW w:w="2177" w:type="dxa"/>
            <w:shd w:val="clear" w:color="auto" w:fill="FFFFFF" w:themeFill="background1"/>
          </w:tcPr>
          <w:p w14:paraId="6C1602C4" w14:textId="77777777" w:rsidR="00C2208A" w:rsidRPr="00FA5C4E" w:rsidRDefault="000938E3" w:rsidP="00D94D89">
            <w:pPr>
              <w:jc w:val="center"/>
              <w:rPr>
                <w:rFonts w:ascii="Arial" w:hAnsi="Arial" w:cs="Arial"/>
                <w:bCs/>
                <w:sz w:val="22"/>
                <w:szCs w:val="22"/>
              </w:rPr>
            </w:pPr>
            <w:sdt>
              <w:sdtPr>
                <w:rPr>
                  <w:rFonts w:ascii="Arial" w:hAnsi="Arial" w:cs="Arial"/>
                  <w:bCs/>
                  <w:color w:val="000000" w:themeColor="text1"/>
                  <w:sz w:val="22"/>
                  <w:szCs w:val="22"/>
                </w:rPr>
                <w:id w:val="-1448306244"/>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F101F22" w14:textId="77777777" w:rsidTr="00CD5215">
        <w:trPr>
          <w:trHeight w:val="608"/>
        </w:trPr>
        <w:tc>
          <w:tcPr>
            <w:tcW w:w="1842" w:type="dxa"/>
            <w:shd w:val="clear" w:color="auto" w:fill="FFFFFF" w:themeFill="background1"/>
          </w:tcPr>
          <w:p w14:paraId="5A79E946" w14:textId="77777777" w:rsidR="00C2208A" w:rsidRPr="00FA5C4E" w:rsidRDefault="00C2208A" w:rsidP="00D94D89">
            <w:pPr>
              <w:rPr>
                <w:rFonts w:ascii="Arial" w:hAnsi="Arial" w:cs="Arial"/>
                <w:b/>
                <w:sz w:val="22"/>
                <w:szCs w:val="22"/>
              </w:rPr>
            </w:pPr>
            <w:r w:rsidRPr="00FA5C4E">
              <w:rPr>
                <w:rFonts w:ascii="Arial" w:hAnsi="Arial" w:cs="Arial"/>
                <w:b/>
                <w:sz w:val="22"/>
                <w:szCs w:val="22"/>
              </w:rPr>
              <w:t>Delivery</w:t>
            </w:r>
          </w:p>
        </w:tc>
        <w:tc>
          <w:tcPr>
            <w:tcW w:w="6375" w:type="dxa"/>
            <w:shd w:val="clear" w:color="auto" w:fill="FFFFFF" w:themeFill="background1"/>
          </w:tcPr>
          <w:p w14:paraId="11F7093C"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Impact on delivery and performance against delivery commitments in the area</w:t>
            </w:r>
          </w:p>
        </w:tc>
        <w:tc>
          <w:tcPr>
            <w:tcW w:w="2177" w:type="dxa"/>
            <w:shd w:val="clear" w:color="auto" w:fill="FFFFFF" w:themeFill="background1"/>
          </w:tcPr>
          <w:p w14:paraId="4D29FE5D" w14:textId="77777777" w:rsidR="00C2208A" w:rsidRPr="00FA5C4E" w:rsidRDefault="000938E3" w:rsidP="00D94D89">
            <w:pPr>
              <w:jc w:val="center"/>
              <w:rPr>
                <w:rFonts w:ascii="Arial" w:hAnsi="Arial" w:cs="Arial"/>
                <w:bCs/>
                <w:sz w:val="22"/>
                <w:szCs w:val="22"/>
              </w:rPr>
            </w:pPr>
            <w:sdt>
              <w:sdtPr>
                <w:rPr>
                  <w:rFonts w:ascii="Arial" w:hAnsi="Arial" w:cs="Arial"/>
                  <w:bCs/>
                  <w:color w:val="000000" w:themeColor="text1"/>
                  <w:sz w:val="22"/>
                  <w:szCs w:val="22"/>
                </w:rPr>
                <w:id w:val="890314897"/>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52C895B4" w14:textId="77777777" w:rsidTr="00CD5215">
        <w:trPr>
          <w:trHeight w:val="608"/>
        </w:trPr>
        <w:tc>
          <w:tcPr>
            <w:tcW w:w="1842" w:type="dxa"/>
            <w:shd w:val="clear" w:color="auto" w:fill="FFFFFF" w:themeFill="background1"/>
          </w:tcPr>
          <w:p w14:paraId="08874408" w14:textId="77777777" w:rsidR="00C2208A" w:rsidRPr="00FA5C4E" w:rsidRDefault="00C2208A" w:rsidP="00D94D89">
            <w:pPr>
              <w:rPr>
                <w:rFonts w:ascii="Arial" w:hAnsi="Arial" w:cs="Arial"/>
                <w:b/>
                <w:sz w:val="22"/>
                <w:szCs w:val="22"/>
              </w:rPr>
            </w:pPr>
            <w:r w:rsidRPr="00FA5C4E">
              <w:rPr>
                <w:rFonts w:ascii="Arial" w:hAnsi="Arial" w:cs="Arial"/>
                <w:b/>
                <w:sz w:val="22"/>
                <w:szCs w:val="22"/>
              </w:rPr>
              <w:t>Economic</w:t>
            </w:r>
          </w:p>
        </w:tc>
        <w:tc>
          <w:tcPr>
            <w:tcW w:w="6375" w:type="dxa"/>
            <w:shd w:val="clear" w:color="auto" w:fill="FFFFFF" w:themeFill="background1"/>
          </w:tcPr>
          <w:p w14:paraId="484990DE"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Uncertainty with external factors such as inflation and interest rates</w:t>
            </w:r>
          </w:p>
        </w:tc>
        <w:tc>
          <w:tcPr>
            <w:tcW w:w="2177" w:type="dxa"/>
            <w:shd w:val="clear" w:color="auto" w:fill="FFFFFF" w:themeFill="background1"/>
          </w:tcPr>
          <w:p w14:paraId="494763B3" w14:textId="77777777" w:rsidR="00C2208A" w:rsidRPr="00FA5C4E" w:rsidRDefault="000938E3"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131055699"/>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46116833" w14:textId="77777777" w:rsidTr="00CD5215">
        <w:trPr>
          <w:trHeight w:val="874"/>
        </w:trPr>
        <w:tc>
          <w:tcPr>
            <w:tcW w:w="1842" w:type="dxa"/>
            <w:shd w:val="clear" w:color="auto" w:fill="FFFFFF" w:themeFill="background1"/>
          </w:tcPr>
          <w:p w14:paraId="742405C3" w14:textId="77777777" w:rsidR="00C2208A" w:rsidRPr="00FA5C4E" w:rsidRDefault="00C2208A" w:rsidP="00D94D89">
            <w:pPr>
              <w:rPr>
                <w:rFonts w:ascii="Arial" w:hAnsi="Arial" w:cs="Arial"/>
                <w:b/>
                <w:sz w:val="22"/>
                <w:szCs w:val="22"/>
              </w:rPr>
            </w:pPr>
            <w:r w:rsidRPr="00FA5C4E">
              <w:rPr>
                <w:rFonts w:ascii="Arial" w:hAnsi="Arial" w:cs="Arial"/>
                <w:b/>
                <w:sz w:val="22"/>
                <w:szCs w:val="22"/>
              </w:rPr>
              <w:t>Financial</w:t>
            </w:r>
          </w:p>
        </w:tc>
        <w:tc>
          <w:tcPr>
            <w:tcW w:w="6375" w:type="dxa"/>
            <w:shd w:val="clear" w:color="auto" w:fill="FFFFFF" w:themeFill="background1"/>
          </w:tcPr>
          <w:p w14:paraId="24FDEED8"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Seeking safe delivery options with little residual financial loss only if it could yield upside opportunities.</w:t>
            </w:r>
          </w:p>
        </w:tc>
        <w:tc>
          <w:tcPr>
            <w:tcW w:w="2177" w:type="dxa"/>
            <w:shd w:val="clear" w:color="auto" w:fill="FFFFFF" w:themeFill="background1"/>
          </w:tcPr>
          <w:p w14:paraId="3CC0A89D" w14:textId="77777777" w:rsidR="00C2208A" w:rsidRPr="00FA5C4E" w:rsidRDefault="000938E3"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1477564122"/>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r w:rsidR="00C2208A" w:rsidRPr="00FA5C4E" w14:paraId="26157B54" w14:textId="77777777" w:rsidTr="00CD5215">
        <w:trPr>
          <w:trHeight w:val="608"/>
        </w:trPr>
        <w:tc>
          <w:tcPr>
            <w:tcW w:w="1842" w:type="dxa"/>
            <w:shd w:val="clear" w:color="auto" w:fill="FFFFFF" w:themeFill="background1"/>
          </w:tcPr>
          <w:p w14:paraId="24D74C36" w14:textId="77777777" w:rsidR="00C2208A" w:rsidRPr="00FA5C4E" w:rsidRDefault="00C2208A" w:rsidP="00D94D89">
            <w:pPr>
              <w:rPr>
                <w:rFonts w:ascii="Arial" w:hAnsi="Arial" w:cs="Arial"/>
                <w:b/>
                <w:sz w:val="22"/>
                <w:szCs w:val="22"/>
              </w:rPr>
            </w:pPr>
            <w:r w:rsidRPr="00FA5C4E">
              <w:rPr>
                <w:rFonts w:ascii="Arial" w:hAnsi="Arial" w:cs="Arial"/>
                <w:b/>
                <w:sz w:val="22"/>
                <w:szCs w:val="22"/>
              </w:rPr>
              <w:t>Opportunity</w:t>
            </w:r>
          </w:p>
        </w:tc>
        <w:tc>
          <w:tcPr>
            <w:tcW w:w="6375" w:type="dxa"/>
            <w:shd w:val="clear" w:color="auto" w:fill="FFFFFF" w:themeFill="background1"/>
          </w:tcPr>
          <w:p w14:paraId="72938BBB" w14:textId="77777777" w:rsidR="00C2208A" w:rsidRPr="00FA5C4E" w:rsidRDefault="00C2208A" w:rsidP="00D94D89">
            <w:pPr>
              <w:rPr>
                <w:rFonts w:ascii="Arial" w:hAnsi="Arial" w:cs="Arial"/>
                <w:bCs/>
                <w:sz w:val="22"/>
                <w:szCs w:val="22"/>
              </w:rPr>
            </w:pPr>
            <w:r w:rsidRPr="00FA5C4E">
              <w:rPr>
                <w:rFonts w:ascii="Arial" w:hAnsi="Arial" w:cs="Arial"/>
                <w:bCs/>
                <w:sz w:val="22"/>
                <w:szCs w:val="22"/>
              </w:rPr>
              <w:t xml:space="preserve">The ability to deliver more outputs, outcomes, and benefits </w:t>
            </w:r>
          </w:p>
        </w:tc>
        <w:tc>
          <w:tcPr>
            <w:tcW w:w="2177" w:type="dxa"/>
            <w:shd w:val="clear" w:color="auto" w:fill="FFFFFF" w:themeFill="background1"/>
          </w:tcPr>
          <w:p w14:paraId="21647627" w14:textId="77777777" w:rsidR="00C2208A" w:rsidRPr="00FA5C4E" w:rsidRDefault="000938E3" w:rsidP="00D94D89">
            <w:pPr>
              <w:jc w:val="center"/>
              <w:rPr>
                <w:rFonts w:ascii="Arial" w:hAnsi="Arial" w:cs="Arial"/>
                <w:bCs/>
                <w:color w:val="000000" w:themeColor="text1"/>
                <w:sz w:val="22"/>
                <w:szCs w:val="22"/>
              </w:rPr>
            </w:pPr>
            <w:sdt>
              <w:sdtPr>
                <w:rPr>
                  <w:rFonts w:ascii="Arial" w:hAnsi="Arial" w:cs="Arial"/>
                  <w:bCs/>
                  <w:color w:val="000000" w:themeColor="text1"/>
                  <w:sz w:val="22"/>
                  <w:szCs w:val="22"/>
                </w:rPr>
                <w:id w:val="-2070407054"/>
                <w14:checkbox>
                  <w14:checked w14:val="0"/>
                  <w14:checkedState w14:val="2612" w14:font="MS Gothic"/>
                  <w14:uncheckedState w14:val="2610" w14:font="MS Gothic"/>
                </w14:checkbox>
              </w:sdtPr>
              <w:sdtEndPr/>
              <w:sdtContent>
                <w:r w:rsidR="00C2208A" w:rsidRPr="00FA5C4E">
                  <w:rPr>
                    <w:rFonts w:ascii="Segoe UI Symbol" w:eastAsia="MS Gothic" w:hAnsi="Segoe UI Symbol" w:cs="Segoe UI Symbol"/>
                    <w:bCs/>
                    <w:color w:val="000000" w:themeColor="text1"/>
                    <w:sz w:val="22"/>
                    <w:szCs w:val="22"/>
                  </w:rPr>
                  <w:t>☐</w:t>
                </w:r>
              </w:sdtContent>
            </w:sdt>
          </w:p>
        </w:tc>
      </w:tr>
    </w:tbl>
    <w:p w14:paraId="56605550" w14:textId="77777777" w:rsidR="00DF769A" w:rsidRDefault="00DF769A" w:rsidP="00DF769A">
      <w:pPr>
        <w:rPr>
          <w:caps/>
          <w:color w:val="FFFFFF" w:themeColor="background1"/>
          <w:spacing w:val="15"/>
          <w:sz w:val="22"/>
          <w:szCs w:val="22"/>
        </w:rPr>
      </w:pPr>
    </w:p>
    <w:p w14:paraId="7EB03622" w14:textId="77777777" w:rsidR="00A14EEF" w:rsidRDefault="00A14EEF" w:rsidP="00DF769A">
      <w:pPr>
        <w:rPr>
          <w:caps/>
          <w:color w:val="FFFFFF" w:themeColor="background1"/>
          <w:spacing w:val="15"/>
          <w:sz w:val="22"/>
          <w:szCs w:val="22"/>
        </w:rPr>
      </w:pPr>
    </w:p>
    <w:p w14:paraId="77A5B82E" w14:textId="77777777" w:rsidR="00A14EEF" w:rsidRDefault="00A14EEF" w:rsidP="00DF769A">
      <w:pPr>
        <w:rPr>
          <w:caps/>
          <w:color w:val="FFFFFF" w:themeColor="background1"/>
          <w:spacing w:val="15"/>
          <w:sz w:val="22"/>
          <w:szCs w:val="22"/>
        </w:rPr>
      </w:pPr>
    </w:p>
    <w:p w14:paraId="76DB32E4" w14:textId="77777777" w:rsidR="00A14EEF" w:rsidRPr="00FA5C4E" w:rsidRDefault="00A14EEF" w:rsidP="00DF769A">
      <w:pPr>
        <w:rPr>
          <w:caps/>
          <w:color w:val="FFFFFF" w:themeColor="background1"/>
          <w:spacing w:val="15"/>
          <w:sz w:val="22"/>
          <w:szCs w:val="22"/>
        </w:rPr>
      </w:pPr>
    </w:p>
    <w:p w14:paraId="48B5AFF6" w14:textId="77777777" w:rsidR="00DF769A" w:rsidRPr="00FA5C4E" w:rsidRDefault="00DF769A" w:rsidP="00DF769A">
      <w:pPr>
        <w:pStyle w:val="Heading2"/>
        <w:rPr>
          <w:sz w:val="22"/>
          <w:szCs w:val="22"/>
        </w:rPr>
      </w:pPr>
      <w:r w:rsidRPr="00FA5C4E">
        <w:rPr>
          <w:sz w:val="22"/>
          <w:szCs w:val="22"/>
        </w:rPr>
        <w:t>2c change description and rationale (max 500 words)</w:t>
      </w:r>
    </w:p>
    <w:p w14:paraId="330DFFB6" w14:textId="77777777" w:rsidR="006D48A0" w:rsidRDefault="006D48A0" w:rsidP="006D48A0">
      <w:pPr>
        <w:pStyle w:val="ListParagraph"/>
        <w:spacing w:before="0" w:after="0" w:line="240" w:lineRule="auto"/>
        <w:ind w:left="360"/>
        <w:jc w:val="both"/>
        <w:rPr>
          <w:rFonts w:ascii="Arial" w:hAnsi="Arial" w:cs="Arial"/>
          <w:bCs/>
          <w:i/>
          <w:color w:val="7F7F7F" w:themeColor="text1" w:themeTint="80"/>
          <w:sz w:val="24"/>
          <w:szCs w:val="24"/>
        </w:rPr>
      </w:pPr>
    </w:p>
    <w:p w14:paraId="7D2C4F4C" w14:textId="6C9BE0DA" w:rsidR="00DF769A" w:rsidRPr="006D48A0" w:rsidRDefault="00DF769A" w:rsidP="006D48A0">
      <w:pPr>
        <w:pStyle w:val="ListParagraph"/>
        <w:numPr>
          <w:ilvl w:val="0"/>
          <w:numId w:val="11"/>
        </w:numPr>
        <w:spacing w:before="0" w:after="0" w:line="240" w:lineRule="auto"/>
        <w:jc w:val="both"/>
        <w:rPr>
          <w:rFonts w:ascii="Arial" w:hAnsi="Arial" w:cs="Arial"/>
          <w:bCs/>
          <w:i/>
          <w:color w:val="7F7F7F" w:themeColor="text1" w:themeTint="80"/>
          <w:sz w:val="24"/>
          <w:szCs w:val="24"/>
        </w:rPr>
      </w:pPr>
      <w:r w:rsidRPr="006D48A0">
        <w:rPr>
          <w:rFonts w:ascii="Arial" w:hAnsi="Arial" w:cs="Arial"/>
          <w:bCs/>
          <w:i/>
          <w:color w:val="7F7F7F" w:themeColor="text1" w:themeTint="80"/>
          <w:sz w:val="24"/>
          <w:szCs w:val="24"/>
        </w:rPr>
        <w:t xml:space="preserve">Provide an executive summary of the original approved business case and explain which elements of the baseline this change requests impacts. </w:t>
      </w:r>
      <w:r w:rsidRPr="006D48A0">
        <w:rPr>
          <w:rFonts w:ascii="Arial" w:hAnsi="Arial" w:cs="Arial"/>
          <w:b/>
          <w:i/>
          <w:color w:val="FF9933" w:themeColor="accent1"/>
          <w:sz w:val="24"/>
          <w:szCs w:val="24"/>
        </w:rPr>
        <w:t>(Attach original WMCA approved Business Case as an appendix)</w:t>
      </w:r>
    </w:p>
    <w:p w14:paraId="27EB1C22" w14:textId="77777777" w:rsidR="00DF769A" w:rsidRPr="006D48A0" w:rsidRDefault="00DF769A" w:rsidP="00F54796">
      <w:pPr>
        <w:pStyle w:val="ListParagraph"/>
        <w:numPr>
          <w:ilvl w:val="0"/>
          <w:numId w:val="2"/>
        </w:numPr>
        <w:spacing w:before="0" w:after="0" w:line="240" w:lineRule="auto"/>
        <w:jc w:val="both"/>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is the opportunity being delivered resulting from this change request?</w:t>
      </w:r>
    </w:p>
    <w:p w14:paraId="01A31235"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Please include (where possible) evidence based and numerical information to show why the change is required.</w:t>
      </w:r>
    </w:p>
    <w:p w14:paraId="67FE242A" w14:textId="77777777" w:rsidR="00DF769A" w:rsidRPr="006D48A0" w:rsidRDefault="00DF769A" w:rsidP="00F54796">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What will be the consequences if this change is not approved?</w:t>
      </w:r>
    </w:p>
    <w:p w14:paraId="2E234733" w14:textId="2B5B953D" w:rsidR="0039223E" w:rsidRPr="006D48A0" w:rsidRDefault="00DF769A" w:rsidP="00DF769A">
      <w:pPr>
        <w:pStyle w:val="ListParagraph"/>
        <w:numPr>
          <w:ilvl w:val="0"/>
          <w:numId w:val="2"/>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Are there any possible collateral effects (positive or negative) as a result of this change?</w:t>
      </w:r>
    </w:p>
    <w:p w14:paraId="54112242" w14:textId="77777777" w:rsidR="00DF769A" w:rsidRPr="00FA5C4E" w:rsidRDefault="00DF769A" w:rsidP="00DF769A">
      <w:pPr>
        <w:rPr>
          <w:caps/>
          <w:color w:val="FFFFFF" w:themeColor="background1"/>
          <w:spacing w:val="15"/>
          <w:sz w:val="22"/>
          <w:szCs w:val="22"/>
        </w:rPr>
      </w:pPr>
    </w:p>
    <w:p w14:paraId="305C242E" w14:textId="77777777" w:rsidR="00DF769A" w:rsidRPr="00FA5C4E" w:rsidRDefault="00DF769A" w:rsidP="00DF769A">
      <w:pPr>
        <w:pStyle w:val="Heading1"/>
      </w:pPr>
      <w:r w:rsidRPr="00FA5C4E">
        <w:t>3 impact assessment</w:t>
      </w:r>
    </w:p>
    <w:p w14:paraId="59E4C942" w14:textId="77777777" w:rsidR="00DF769A" w:rsidRPr="006D48A0" w:rsidRDefault="00DF769A" w:rsidP="00DF769A">
      <w:pPr>
        <w:rPr>
          <w:rFonts w:ascii="Arial" w:hAnsi="Arial" w:cs="Arial"/>
          <w:color w:val="000000" w:themeColor="text1"/>
          <w:sz w:val="24"/>
          <w:szCs w:val="24"/>
        </w:rPr>
      </w:pPr>
      <w:r w:rsidRPr="006D48A0">
        <w:rPr>
          <w:rFonts w:ascii="Arial" w:hAnsi="Arial" w:cs="Arial"/>
          <w:color w:val="000000" w:themeColor="text1"/>
          <w:sz w:val="24"/>
          <w:szCs w:val="24"/>
        </w:rPr>
        <w:t xml:space="preserve">Complete the following sections to determine the impact of this Change Request, if a section is deemed not applicable, briefly explain </w:t>
      </w:r>
      <w:r w:rsidRPr="006D48A0">
        <w:rPr>
          <w:rFonts w:ascii="Arial" w:hAnsi="Arial" w:cs="Arial"/>
          <w:b/>
          <w:bCs/>
          <w:color w:val="000000" w:themeColor="text1"/>
          <w:sz w:val="24"/>
          <w:szCs w:val="24"/>
        </w:rPr>
        <w:t>why</w:t>
      </w:r>
      <w:r w:rsidRPr="006D48A0">
        <w:rPr>
          <w:rFonts w:ascii="Arial" w:hAnsi="Arial" w:cs="Arial"/>
          <w:color w:val="000000" w:themeColor="text1"/>
          <w:sz w:val="24"/>
          <w:szCs w:val="24"/>
        </w:rPr>
        <w:t>.</w:t>
      </w:r>
    </w:p>
    <w:p w14:paraId="3909CCEF" w14:textId="77777777" w:rsidR="00DF769A" w:rsidRPr="00FA5C4E" w:rsidRDefault="00DF769A" w:rsidP="00DF769A">
      <w:pPr>
        <w:pStyle w:val="Heading2"/>
        <w:rPr>
          <w:sz w:val="22"/>
          <w:szCs w:val="22"/>
        </w:rPr>
      </w:pPr>
      <w:r w:rsidRPr="00FA5C4E">
        <w:rPr>
          <w:sz w:val="22"/>
          <w:szCs w:val="22"/>
        </w:rPr>
        <w:t>3A COST IMPACT (£)</w:t>
      </w:r>
    </w:p>
    <w:p w14:paraId="4807AC23" w14:textId="02B56575"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cost:</w:t>
      </w:r>
    </w:p>
    <w:p w14:paraId="6963A735" w14:textId="4F5C714C" w:rsidR="00DF769A" w:rsidRDefault="0039223E" w:rsidP="00F54796">
      <w:pPr>
        <w:pStyle w:val="ListParagraph"/>
        <w:numPr>
          <w:ilvl w:val="0"/>
          <w:numId w:val="4"/>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w:t>
      </w:r>
      <w:r w:rsidR="009D4C1D" w:rsidRPr="006D48A0">
        <w:rPr>
          <w:rFonts w:ascii="Arial" w:hAnsi="Arial" w:cs="Arial"/>
          <w:b/>
          <w:i/>
          <w:color w:val="FF9933" w:themeColor="accent2"/>
          <w:sz w:val="24"/>
          <w:szCs w:val="24"/>
        </w:rPr>
        <w:t>ttach r</w:t>
      </w:r>
      <w:r w:rsidR="00DF769A" w:rsidRPr="006D48A0">
        <w:rPr>
          <w:rFonts w:ascii="Arial" w:hAnsi="Arial" w:cs="Arial"/>
          <w:b/>
          <w:i/>
          <w:color w:val="FF9933" w:themeColor="accent2"/>
          <w:sz w:val="24"/>
          <w:szCs w:val="24"/>
        </w:rPr>
        <w:t>evised financial profile</w:t>
      </w:r>
      <w:r w:rsidR="009D4C1D" w:rsidRPr="006D48A0">
        <w:rPr>
          <w:rFonts w:ascii="Arial" w:hAnsi="Arial" w:cs="Arial"/>
          <w:b/>
          <w:i/>
          <w:color w:val="FF9933" w:themeColor="accent2"/>
          <w:sz w:val="24"/>
          <w:szCs w:val="24"/>
        </w:rPr>
        <w:t xml:space="preserve"> as an appendix</w:t>
      </w:r>
      <w:r w:rsidR="00DF769A" w:rsidRPr="006D48A0">
        <w:rPr>
          <w:rFonts w:ascii="Arial" w:hAnsi="Arial" w:cs="Arial"/>
          <w:b/>
          <w:i/>
          <w:color w:val="FF9933" w:themeColor="accent2"/>
          <w:sz w:val="24"/>
          <w:szCs w:val="24"/>
        </w:rPr>
        <w:t xml:space="preserve"> (compared with baseline)</w:t>
      </w:r>
    </w:p>
    <w:p w14:paraId="2D40EAB7" w14:textId="7E38E590" w:rsidR="00FC6261" w:rsidRPr="006D48A0" w:rsidRDefault="00FC6261" w:rsidP="00F54796">
      <w:pPr>
        <w:pStyle w:val="ListParagraph"/>
        <w:numPr>
          <w:ilvl w:val="0"/>
          <w:numId w:val="4"/>
        </w:numPr>
        <w:spacing w:before="0" w:after="0" w:line="290" w:lineRule="exact"/>
        <w:rPr>
          <w:rFonts w:ascii="Arial" w:hAnsi="Arial" w:cs="Arial"/>
          <w:b/>
          <w:i/>
          <w:color w:val="FF9933" w:themeColor="accent2"/>
          <w:sz w:val="24"/>
          <w:szCs w:val="24"/>
        </w:rPr>
      </w:pPr>
      <w:r w:rsidRPr="00FC6261">
        <w:rPr>
          <w:rStyle w:val="normaltextrun"/>
          <w:rFonts w:ascii="Arial" w:hAnsi="Arial" w:cs="Arial"/>
          <w:i/>
          <w:iCs/>
          <w:color w:val="808080"/>
          <w:sz w:val="24"/>
          <w:szCs w:val="24"/>
          <w:shd w:val="clear" w:color="auto" w:fill="FFFFFF"/>
        </w:rPr>
        <w:t>Provide a breakdown of the line items included within the new/increased budget requested</w:t>
      </w:r>
      <w:r w:rsidRPr="00FC6261">
        <w:rPr>
          <w:rStyle w:val="eop"/>
          <w:rFonts w:ascii="Arial" w:hAnsi="Arial" w:cs="Arial"/>
          <w:color w:val="808080"/>
          <w:sz w:val="24"/>
          <w:szCs w:val="24"/>
          <w:shd w:val="clear" w:color="auto" w:fill="FFFFFF"/>
        </w:rPr>
        <w:t> </w:t>
      </w:r>
    </w:p>
    <w:p w14:paraId="2F129D0F" w14:textId="77777777" w:rsidR="00DF769A" w:rsidRPr="006D48A0" w:rsidRDefault="00DF769A" w:rsidP="00F54796">
      <w:pPr>
        <w:pStyle w:val="ListParagraph"/>
        <w:numPr>
          <w:ilvl w:val="0"/>
          <w:numId w:val="3"/>
        </w:numPr>
        <w:spacing w:before="0" w:after="0" w:line="290" w:lineRule="exact"/>
        <w:rPr>
          <w:rFonts w:ascii="Arial" w:hAnsi="Arial" w:cs="Arial"/>
          <w:i/>
          <w:color w:val="FF9933" w:themeColor="accent2"/>
          <w:sz w:val="24"/>
          <w:szCs w:val="24"/>
        </w:rPr>
      </w:pPr>
      <w:r w:rsidRPr="006D48A0">
        <w:rPr>
          <w:rFonts w:ascii="Arial" w:hAnsi="Arial" w:cs="Arial"/>
          <w:i/>
          <w:color w:val="7F7F7F" w:themeColor="text1" w:themeTint="80"/>
          <w:sz w:val="24"/>
          <w:szCs w:val="24"/>
        </w:rPr>
        <w:t>Detail any discussions held with WMCA Finance Business Partners</w:t>
      </w:r>
    </w:p>
    <w:p w14:paraId="78200523"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cost assumptions relative to the change</w:t>
      </w:r>
    </w:p>
    <w:p w14:paraId="7F7214DC"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 xml:space="preserve">Variance from baseline cost </w:t>
      </w:r>
    </w:p>
    <w:p w14:paraId="5697339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Revised NPV (net present value) of project</w:t>
      </w:r>
    </w:p>
    <w:p w14:paraId="01A2B81E"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Outline key elements of requested cost composition</w:t>
      </w:r>
    </w:p>
    <w:p w14:paraId="5A7E1A55" w14:textId="77777777" w:rsidR="00DF769A" w:rsidRPr="006D48A0" w:rsidRDefault="00DF769A" w:rsidP="00F54796">
      <w:pPr>
        <w:pStyle w:val="ListParagraph"/>
        <w:numPr>
          <w:ilvl w:val="0"/>
          <w:numId w:val="3"/>
        </w:numPr>
        <w:spacing w:before="0" w:after="0" w:line="290" w:lineRule="exact"/>
        <w:rPr>
          <w:rFonts w:ascii="Arial" w:hAnsi="Arial" w:cs="Arial"/>
          <w:i/>
          <w:color w:val="808080" w:themeColor="background1" w:themeShade="80"/>
          <w:sz w:val="24"/>
          <w:szCs w:val="24"/>
          <w:lang w:val="en-US"/>
        </w:rPr>
      </w:pPr>
      <w:r w:rsidRPr="006D48A0">
        <w:rPr>
          <w:rFonts w:ascii="Arial" w:hAnsi="Arial" w:cs="Arial"/>
          <w:i/>
          <w:color w:val="808080" w:themeColor="background1" w:themeShade="80"/>
          <w:sz w:val="24"/>
          <w:szCs w:val="24"/>
        </w:rPr>
        <w:t>VFM (value for money) assessment</w:t>
      </w:r>
    </w:p>
    <w:p w14:paraId="0F67FBC0" w14:textId="7E48A8DA"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1F4FE1F1" w14:textId="77777777" w:rsidR="00DF769A" w:rsidRPr="00FA5C4E" w:rsidRDefault="00DF769A" w:rsidP="00DF769A">
      <w:pPr>
        <w:pStyle w:val="Heading2"/>
        <w:rPr>
          <w:sz w:val="22"/>
          <w:szCs w:val="22"/>
        </w:rPr>
      </w:pPr>
      <w:r w:rsidRPr="00FA5C4E">
        <w:rPr>
          <w:sz w:val="22"/>
          <w:szCs w:val="22"/>
        </w:rPr>
        <w:t>3b time impact</w:t>
      </w:r>
    </w:p>
    <w:p w14:paraId="569BA9F9" w14:textId="2331A9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time:</w:t>
      </w:r>
    </w:p>
    <w:p w14:paraId="2CD4A3FA"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Variance to original approved schedule</w:t>
      </w:r>
    </w:p>
    <w:p w14:paraId="74A38496" w14:textId="32F8C06D" w:rsidR="00DF769A" w:rsidRPr="006D48A0" w:rsidRDefault="009D4C1D" w:rsidP="00F54796">
      <w:pPr>
        <w:pStyle w:val="ListParagraph"/>
        <w:numPr>
          <w:ilvl w:val="0"/>
          <w:numId w:val="5"/>
        </w:numPr>
        <w:spacing w:before="0" w:after="0" w:line="290" w:lineRule="exact"/>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 xml:space="preserve">evised Project/Programme Schedule </w:t>
      </w:r>
      <w:r w:rsidRPr="006D48A0">
        <w:rPr>
          <w:rFonts w:ascii="Arial" w:hAnsi="Arial" w:cs="Arial"/>
          <w:b/>
          <w:i/>
          <w:color w:val="FF9933" w:themeColor="accent2"/>
          <w:sz w:val="24"/>
          <w:szCs w:val="24"/>
        </w:rPr>
        <w:t>as an appendix</w:t>
      </w:r>
    </w:p>
    <w:p w14:paraId="4022555E"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Revised list of milestones impacted</w:t>
      </w:r>
    </w:p>
    <w:p w14:paraId="0031E021"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Planning assumptions</w:t>
      </w:r>
    </w:p>
    <w:p w14:paraId="7D3C0965" w14:textId="4482C1B5"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23D98EFC" w14:textId="77777777" w:rsidR="00DF769A" w:rsidRPr="00FA5C4E" w:rsidRDefault="00DF769A" w:rsidP="00DF769A">
      <w:pPr>
        <w:pStyle w:val="Heading2"/>
        <w:rPr>
          <w:sz w:val="22"/>
          <w:szCs w:val="22"/>
        </w:rPr>
      </w:pPr>
      <w:r w:rsidRPr="00FA5C4E">
        <w:rPr>
          <w:sz w:val="22"/>
          <w:szCs w:val="22"/>
        </w:rPr>
        <w:t>3c scope impact</w:t>
      </w:r>
    </w:p>
    <w:p w14:paraId="6C4F0D3F" w14:textId="0341558A"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scope:</w:t>
      </w:r>
    </w:p>
    <w:p w14:paraId="2FBC1077"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Scope variance from original approved submission</w:t>
      </w:r>
    </w:p>
    <w:p w14:paraId="5CD07255" w14:textId="77777777" w:rsidR="00DF769A" w:rsidRPr="006D48A0" w:rsidRDefault="00DF769A" w:rsidP="00F54796">
      <w:pPr>
        <w:pStyle w:val="ListParagraph"/>
        <w:numPr>
          <w:ilvl w:val="0"/>
          <w:numId w:val="5"/>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Quality impacts and mitigations</w:t>
      </w:r>
    </w:p>
    <w:p w14:paraId="43BEFD32" w14:textId="77777777" w:rsidR="00DF769A" w:rsidRPr="006D48A0" w:rsidRDefault="00DF769A" w:rsidP="00F54796">
      <w:pPr>
        <w:pStyle w:val="ListParagraph"/>
        <w:numPr>
          <w:ilvl w:val="0"/>
          <w:numId w:val="5"/>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t>Resource implications</w:t>
      </w:r>
    </w:p>
    <w:p w14:paraId="11E25442" w14:textId="674E292C"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440662A6" w14:textId="77777777" w:rsidR="00DF769A" w:rsidRPr="00FA5C4E" w:rsidRDefault="00DF769A" w:rsidP="00DF769A">
      <w:pPr>
        <w:pStyle w:val="Heading2"/>
        <w:rPr>
          <w:sz w:val="22"/>
          <w:szCs w:val="22"/>
        </w:rPr>
      </w:pPr>
      <w:r w:rsidRPr="00FA5C4E">
        <w:rPr>
          <w:sz w:val="22"/>
          <w:szCs w:val="22"/>
        </w:rPr>
        <w:t>3d dependencies impact</w:t>
      </w:r>
    </w:p>
    <w:p w14:paraId="440356B1" w14:textId="32C71ED3"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dependencies:</w:t>
      </w:r>
    </w:p>
    <w:p w14:paraId="4F219CB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any new dependencies created as a result of this change (if applicable, each dependency needs to be labelled as internal or external)</w:t>
      </w:r>
    </w:p>
    <w:p w14:paraId="5785FF35"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Identify dependencies that may have now been closed as a result of the change</w:t>
      </w:r>
    </w:p>
    <w:p w14:paraId="4A9C6F37"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Identify dependencies that now have a lower probability and impact as a result of this change</w:t>
      </w:r>
    </w:p>
    <w:p w14:paraId="6E637E73" w14:textId="77777777" w:rsidR="00DF769A" w:rsidRPr="006D48A0" w:rsidRDefault="00DF769A" w:rsidP="00F54796">
      <w:pPr>
        <w:pStyle w:val="ListParagraph"/>
        <w:numPr>
          <w:ilvl w:val="0"/>
          <w:numId w:val="6"/>
        </w:numPr>
        <w:spacing w:before="0" w:after="0" w:line="240" w:lineRule="auto"/>
        <w:contextualSpacing w:val="0"/>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In a separate section, identify all dependencies that have a high probability of triggering a change request in the future and state how these dependencies will be monitored and controlled</w:t>
      </w:r>
    </w:p>
    <w:p w14:paraId="3D7CBD86" w14:textId="3C8E76D1"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7A0C9EBA" w14:textId="77777777" w:rsidR="00DF769A" w:rsidRPr="00FA5C4E" w:rsidRDefault="00DF769A" w:rsidP="00DF769A">
      <w:pPr>
        <w:pStyle w:val="Heading2"/>
        <w:rPr>
          <w:sz w:val="22"/>
          <w:szCs w:val="22"/>
        </w:rPr>
      </w:pPr>
      <w:r w:rsidRPr="00FA5C4E">
        <w:rPr>
          <w:sz w:val="22"/>
          <w:szCs w:val="22"/>
        </w:rPr>
        <w:t xml:space="preserve">3e stakeholder impacts and strategy change impacts </w:t>
      </w:r>
    </w:p>
    <w:p w14:paraId="513230DE" w14:textId="757F9F9C"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stakeholders or strategy:</w:t>
      </w:r>
    </w:p>
    <w:p w14:paraId="0D8992B0" w14:textId="0F08A02B" w:rsidR="00DF769A" w:rsidRPr="006D48A0" w:rsidRDefault="00DF769A" w:rsidP="00F54796">
      <w:pPr>
        <w:pStyle w:val="ListParagraph"/>
        <w:numPr>
          <w:ilvl w:val="0"/>
          <w:numId w:val="8"/>
        </w:numPr>
        <w:spacing w:before="0" w:after="0" w:line="290" w:lineRule="exact"/>
        <w:ind w:left="308" w:hanging="284"/>
        <w:rPr>
          <w:rFonts w:ascii="Arial" w:hAnsi="Arial" w:cs="Arial"/>
          <w:b/>
          <w:i/>
          <w:color w:val="FF9933" w:themeColor="accent2"/>
          <w:sz w:val="24"/>
          <w:szCs w:val="24"/>
        </w:rPr>
      </w:pPr>
      <w:r w:rsidRPr="006D48A0">
        <w:rPr>
          <w:rFonts w:ascii="Arial" w:hAnsi="Arial" w:cs="Arial"/>
          <w:b/>
          <w:i/>
          <w:color w:val="FF9933" w:themeColor="accent2"/>
          <w:sz w:val="24"/>
          <w:szCs w:val="24"/>
        </w:rPr>
        <w:t>Revised stakeholder Communication and Engagement Strategy</w:t>
      </w:r>
      <w:r w:rsidR="009D4C1D" w:rsidRPr="006D48A0">
        <w:rPr>
          <w:rFonts w:ascii="Arial" w:hAnsi="Arial" w:cs="Arial"/>
          <w:b/>
          <w:i/>
          <w:color w:val="FF9933" w:themeColor="accent2"/>
          <w:sz w:val="24"/>
          <w:szCs w:val="24"/>
        </w:rPr>
        <w:t xml:space="preserve"> attach as an appendix</w:t>
      </w:r>
    </w:p>
    <w:p w14:paraId="71CD1BD6" w14:textId="7852499D" w:rsidR="00DF769A" w:rsidRPr="006D48A0" w:rsidRDefault="00DF769A" w:rsidP="00F54796">
      <w:pPr>
        <w:pStyle w:val="ListParagraph"/>
        <w:numPr>
          <w:ilvl w:val="0"/>
          <w:numId w:val="8"/>
        </w:numPr>
        <w:spacing w:before="0" w:after="0" w:line="290" w:lineRule="exact"/>
        <w:ind w:left="166" w:hanging="166"/>
        <w:rPr>
          <w:rFonts w:ascii="Arial" w:hAnsi="Arial" w:cs="Arial"/>
          <w:b/>
          <w:i/>
          <w:color w:val="FF9933" w:themeColor="accent2"/>
          <w:sz w:val="24"/>
          <w:szCs w:val="24"/>
        </w:rPr>
      </w:pPr>
      <w:r w:rsidRPr="006D48A0">
        <w:rPr>
          <w:rFonts w:ascii="Arial" w:hAnsi="Arial" w:cs="Arial"/>
          <w:b/>
          <w:i/>
          <w:color w:val="FF9933" w:themeColor="accent2"/>
          <w:sz w:val="24"/>
          <w:szCs w:val="24"/>
        </w:rPr>
        <w:t xml:space="preserve">   Revised stakeholder Impact/Influence matrix (where applicable)</w:t>
      </w:r>
      <w:r w:rsidR="009D4C1D" w:rsidRPr="006D48A0">
        <w:rPr>
          <w:rFonts w:ascii="Arial" w:hAnsi="Arial" w:cs="Arial"/>
          <w:b/>
          <w:i/>
          <w:color w:val="FF9933" w:themeColor="accent2"/>
          <w:sz w:val="24"/>
          <w:szCs w:val="24"/>
        </w:rPr>
        <w:t xml:space="preserve"> attach as an appendix</w:t>
      </w:r>
    </w:p>
    <w:p w14:paraId="64B1DFE5" w14:textId="77777777" w:rsidR="00DF769A" w:rsidRPr="006D48A0" w:rsidRDefault="00DF769A" w:rsidP="00F54796">
      <w:pPr>
        <w:pStyle w:val="ListParagraph"/>
        <w:numPr>
          <w:ilvl w:val="0"/>
          <w:numId w:val="7"/>
        </w:numPr>
        <w:spacing w:before="0" w:after="0" w:line="290" w:lineRule="exact"/>
        <w:rPr>
          <w:rFonts w:ascii="Arial" w:hAnsi="Arial" w:cs="Arial"/>
          <w:i/>
          <w:color w:val="7F7F7F" w:themeColor="text1" w:themeTint="80"/>
          <w:sz w:val="24"/>
          <w:szCs w:val="24"/>
        </w:rPr>
      </w:pPr>
      <w:r w:rsidRPr="006D48A0">
        <w:rPr>
          <w:rFonts w:ascii="Arial" w:hAnsi="Arial" w:cs="Arial"/>
          <w:i/>
          <w:color w:val="7F7F7F" w:themeColor="text1" w:themeTint="80"/>
          <w:sz w:val="24"/>
          <w:szCs w:val="24"/>
        </w:rPr>
        <w:t>Detail if the approval of this change will impact the projects contribution towards WMCA’s Strategic Objectives, Inclusive Growth and/or related policy such as #WM2041?</w:t>
      </w:r>
    </w:p>
    <w:p w14:paraId="0B5DA10D" w14:textId="4071171A"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0A2C92E5" w14:textId="77777777" w:rsidR="00DF769A" w:rsidRPr="00FA5C4E" w:rsidRDefault="00DF769A" w:rsidP="00DF769A">
      <w:pPr>
        <w:pStyle w:val="Heading2"/>
        <w:rPr>
          <w:sz w:val="22"/>
          <w:szCs w:val="22"/>
        </w:rPr>
      </w:pPr>
      <w:r w:rsidRPr="00FA5C4E">
        <w:rPr>
          <w:sz w:val="22"/>
          <w:szCs w:val="22"/>
        </w:rPr>
        <w:t>3f outputs, outcomes and benefit impacts</w:t>
      </w:r>
    </w:p>
    <w:p w14:paraId="6B0C187B" w14:textId="62C53A7D" w:rsidR="00DF769A"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outputs, outcomes, and benefits:</w:t>
      </w:r>
    </w:p>
    <w:p w14:paraId="4A1416DA"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the outputs impacted and the revised table showing planned delivery and measurement – see Output table below and complete, add additional rows if required</w:t>
      </w:r>
    </w:p>
    <w:p w14:paraId="7FBD7FE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of the outcomes impacted and the revised table showing planned delivery and measurement – see Outcome table below and complete, add additional rows if required</w:t>
      </w:r>
    </w:p>
    <w:p w14:paraId="23E00760"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6487B488"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any new benefits being achieved as a result of the change request</w:t>
      </w:r>
    </w:p>
    <w:p w14:paraId="4525AA42"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List any benefits that are now not being delivered as a result of the change request</w:t>
      </w:r>
    </w:p>
    <w:p w14:paraId="5101928C" w14:textId="77777777" w:rsidR="00DF769A" w:rsidRPr="006D48A0" w:rsidRDefault="00DF769A" w:rsidP="00F54796">
      <w:pPr>
        <w:pStyle w:val="ListParagraph"/>
        <w:numPr>
          <w:ilvl w:val="0"/>
          <w:numId w:val="9"/>
        </w:num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Updated benefits profile for new benefits (measurement &amp; owner)</w:t>
      </w:r>
    </w:p>
    <w:p w14:paraId="445FE644" w14:textId="1FEE2ED6"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Benefits Realisation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FBC stage)</w:t>
      </w:r>
    </w:p>
    <w:p w14:paraId="2E119DA4" w14:textId="7EC04C81" w:rsidR="00DF769A" w:rsidRPr="006D48A0" w:rsidRDefault="001D6736" w:rsidP="00F54796">
      <w:pPr>
        <w:pStyle w:val="ListParagraph"/>
        <w:numPr>
          <w:ilvl w:val="0"/>
          <w:numId w:val="9"/>
        </w:numPr>
        <w:rPr>
          <w:rFonts w:ascii="Arial" w:hAnsi="Arial" w:cs="Arial"/>
          <w:b/>
          <w:bCs/>
          <w:i/>
          <w:color w:val="FF9933" w:themeColor="accent1"/>
          <w:sz w:val="24"/>
          <w:szCs w:val="24"/>
        </w:rPr>
      </w:pPr>
      <w:r w:rsidRPr="006D48A0">
        <w:rPr>
          <w:rFonts w:ascii="Arial" w:hAnsi="Arial" w:cs="Arial"/>
          <w:b/>
          <w:bCs/>
          <w:i/>
          <w:color w:val="FF9933" w:themeColor="accent1"/>
          <w:sz w:val="24"/>
          <w:szCs w:val="24"/>
        </w:rPr>
        <w:t>Attach r</w:t>
      </w:r>
      <w:r w:rsidR="00DF769A" w:rsidRPr="006D48A0">
        <w:rPr>
          <w:rFonts w:ascii="Arial" w:hAnsi="Arial" w:cs="Arial"/>
          <w:b/>
          <w:bCs/>
          <w:i/>
          <w:color w:val="FF9933" w:themeColor="accent1"/>
          <w:sz w:val="24"/>
          <w:szCs w:val="24"/>
        </w:rPr>
        <w:t xml:space="preserve">evised Monitoring &amp; Evaluation plan </w:t>
      </w:r>
      <w:r w:rsidRPr="006D48A0">
        <w:rPr>
          <w:rFonts w:ascii="Arial" w:hAnsi="Arial" w:cs="Arial"/>
          <w:b/>
          <w:bCs/>
          <w:i/>
          <w:color w:val="FF9933" w:themeColor="accent1"/>
          <w:sz w:val="24"/>
          <w:szCs w:val="24"/>
        </w:rPr>
        <w:t xml:space="preserve">as an appendix </w:t>
      </w:r>
      <w:r w:rsidR="00DF769A" w:rsidRPr="006D48A0">
        <w:rPr>
          <w:rFonts w:ascii="Arial" w:hAnsi="Arial" w:cs="Arial"/>
          <w:b/>
          <w:bCs/>
          <w:i/>
          <w:color w:val="FF9933" w:themeColor="accent1"/>
          <w:sz w:val="24"/>
          <w:szCs w:val="24"/>
        </w:rPr>
        <w:t>(only at OBC and FBC stage)</w:t>
      </w:r>
    </w:p>
    <w:p w14:paraId="50AD1193" w14:textId="733A6117" w:rsidR="00DF769A" w:rsidRDefault="00DF769A" w:rsidP="0039223E">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0FF497BF" w14:textId="77777777" w:rsidR="00311E04" w:rsidRDefault="00311E04" w:rsidP="0039223E">
      <w:pPr>
        <w:rPr>
          <w:rFonts w:ascii="Arial" w:hAnsi="Arial" w:cs="Arial"/>
          <w:i/>
          <w:color w:val="808080" w:themeColor="background1" w:themeShade="80"/>
          <w:sz w:val="24"/>
          <w:szCs w:val="24"/>
        </w:rPr>
      </w:pPr>
    </w:p>
    <w:p w14:paraId="61BC681B" w14:textId="77777777" w:rsidR="00311E04" w:rsidRPr="006D48A0" w:rsidRDefault="00311E04" w:rsidP="0039223E">
      <w:pPr>
        <w:rPr>
          <w:rFonts w:ascii="Arial" w:hAnsi="Arial" w:cs="Arial"/>
          <w:i/>
          <w:color w:val="808080" w:themeColor="background1" w:themeShade="80"/>
          <w:sz w:val="24"/>
          <w:szCs w:val="24"/>
        </w:rPr>
      </w:pPr>
    </w:p>
    <w:tbl>
      <w:tblPr>
        <w:tblStyle w:val="TableGrid"/>
        <w:tblW w:w="0" w:type="auto"/>
        <w:tblLook w:val="04A0" w:firstRow="1" w:lastRow="0" w:firstColumn="1" w:lastColumn="0" w:noHBand="0" w:noVBand="1"/>
      </w:tblPr>
      <w:tblGrid>
        <w:gridCol w:w="3681"/>
        <w:gridCol w:w="3261"/>
        <w:gridCol w:w="3289"/>
      </w:tblGrid>
      <w:tr w:rsidR="00DF769A" w:rsidRPr="00FA5C4E" w14:paraId="72ADDA23" w14:textId="77777777" w:rsidTr="0039223E">
        <w:trPr>
          <w:trHeight w:val="408"/>
        </w:trPr>
        <w:tc>
          <w:tcPr>
            <w:tcW w:w="10231" w:type="dxa"/>
            <w:gridSpan w:val="3"/>
            <w:shd w:val="clear" w:color="auto" w:fill="FFEAD6" w:themeFill="accent1" w:themeFillTint="33"/>
          </w:tcPr>
          <w:p w14:paraId="1A881C2E"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t xml:space="preserve">Table 2 </w:t>
            </w:r>
          </w:p>
        </w:tc>
      </w:tr>
      <w:tr w:rsidR="00DF769A" w:rsidRPr="00FA5C4E" w14:paraId="4C7DB2E4" w14:textId="77777777" w:rsidTr="0039223E">
        <w:trPr>
          <w:trHeight w:val="712"/>
        </w:trPr>
        <w:tc>
          <w:tcPr>
            <w:tcW w:w="3681" w:type="dxa"/>
            <w:shd w:val="clear" w:color="auto" w:fill="D9D9D9" w:themeFill="background1" w:themeFillShade="D9"/>
          </w:tcPr>
          <w:p w14:paraId="12967138"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Outputs</w:t>
            </w:r>
          </w:p>
        </w:tc>
        <w:tc>
          <w:tcPr>
            <w:tcW w:w="3261" w:type="dxa"/>
            <w:shd w:val="clear" w:color="auto" w:fill="D9D9D9" w:themeFill="background1" w:themeFillShade="D9"/>
          </w:tcPr>
          <w:p w14:paraId="3082389A"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Outputs (+/-)</w:t>
            </w:r>
          </w:p>
        </w:tc>
        <w:tc>
          <w:tcPr>
            <w:tcW w:w="3289" w:type="dxa"/>
            <w:shd w:val="clear" w:color="auto" w:fill="D9D9D9" w:themeFill="background1" w:themeFillShade="D9"/>
          </w:tcPr>
          <w:p w14:paraId="0EC23BD2"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0CF36989" w14:textId="77777777" w:rsidTr="0039223E">
        <w:trPr>
          <w:trHeight w:val="408"/>
        </w:trPr>
        <w:tc>
          <w:tcPr>
            <w:tcW w:w="3681" w:type="dxa"/>
          </w:tcPr>
          <w:p w14:paraId="0D44B93C"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2082F58F"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5B1342B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329E6476" w14:textId="77777777" w:rsidTr="0039223E">
        <w:trPr>
          <w:trHeight w:val="408"/>
        </w:trPr>
        <w:tc>
          <w:tcPr>
            <w:tcW w:w="3681" w:type="dxa"/>
          </w:tcPr>
          <w:p w14:paraId="71245454"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61" w:type="dxa"/>
          </w:tcPr>
          <w:p w14:paraId="19C41720"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89" w:type="dxa"/>
          </w:tcPr>
          <w:p w14:paraId="12B7DCC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0180E15B" w14:textId="77777777" w:rsidR="00DF769A" w:rsidRPr="00FA5C4E" w:rsidRDefault="00DF769A" w:rsidP="00DF769A">
      <w:pPr>
        <w:spacing w:line="290" w:lineRule="exact"/>
        <w:rPr>
          <w:rFonts w:ascii="Arial" w:hAnsi="Arial" w:cs="Arial"/>
          <w:color w:val="808080" w:themeColor="background1" w:themeShade="80"/>
          <w:sz w:val="22"/>
          <w:szCs w:val="22"/>
        </w:rPr>
      </w:pPr>
    </w:p>
    <w:tbl>
      <w:tblPr>
        <w:tblStyle w:val="TableGrid"/>
        <w:tblW w:w="0" w:type="auto"/>
        <w:tblLook w:val="04A0" w:firstRow="1" w:lastRow="0" w:firstColumn="1" w:lastColumn="0" w:noHBand="0" w:noVBand="1"/>
      </w:tblPr>
      <w:tblGrid>
        <w:gridCol w:w="3681"/>
        <w:gridCol w:w="3297"/>
        <w:gridCol w:w="3278"/>
      </w:tblGrid>
      <w:tr w:rsidR="00DF769A" w:rsidRPr="00FA5C4E" w14:paraId="100C1D36" w14:textId="77777777" w:rsidTr="0039223E">
        <w:trPr>
          <w:trHeight w:val="402"/>
        </w:trPr>
        <w:tc>
          <w:tcPr>
            <w:tcW w:w="10256" w:type="dxa"/>
            <w:gridSpan w:val="3"/>
            <w:shd w:val="clear" w:color="auto" w:fill="FFEAD6" w:themeFill="accent1" w:themeFillTint="33"/>
          </w:tcPr>
          <w:p w14:paraId="48521568" w14:textId="77777777" w:rsidR="00DF769A" w:rsidRPr="00FA5C4E" w:rsidRDefault="00DF769A" w:rsidP="00D94D89">
            <w:pPr>
              <w:spacing w:line="290" w:lineRule="exact"/>
              <w:rPr>
                <w:rFonts w:ascii="Arial" w:hAnsi="Arial" w:cs="Arial"/>
                <w:bCs/>
                <w:i/>
                <w:iCs/>
                <w:color w:val="000000" w:themeColor="text1"/>
                <w:sz w:val="22"/>
                <w:szCs w:val="22"/>
              </w:rPr>
            </w:pPr>
            <w:r w:rsidRPr="00FA5C4E">
              <w:rPr>
                <w:rFonts w:ascii="Arial" w:hAnsi="Arial" w:cs="Arial"/>
                <w:bCs/>
                <w:i/>
                <w:iCs/>
                <w:color w:val="000000" w:themeColor="text1"/>
                <w:sz w:val="22"/>
                <w:szCs w:val="22"/>
              </w:rPr>
              <w:t>Table 3</w:t>
            </w:r>
          </w:p>
        </w:tc>
      </w:tr>
      <w:tr w:rsidR="00DF769A" w:rsidRPr="00FA5C4E" w14:paraId="390ABBF1" w14:textId="77777777" w:rsidTr="0039223E">
        <w:trPr>
          <w:trHeight w:val="805"/>
        </w:trPr>
        <w:tc>
          <w:tcPr>
            <w:tcW w:w="3681" w:type="dxa"/>
            <w:shd w:val="clear" w:color="auto" w:fill="D9D9D9" w:themeFill="background1" w:themeFillShade="D9"/>
          </w:tcPr>
          <w:p w14:paraId="3BC96B2C"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Previously Approved Outcomes</w:t>
            </w:r>
          </w:p>
        </w:tc>
        <w:tc>
          <w:tcPr>
            <w:tcW w:w="3297" w:type="dxa"/>
            <w:shd w:val="clear" w:color="auto" w:fill="D9D9D9" w:themeFill="background1" w:themeFillShade="D9"/>
          </w:tcPr>
          <w:p w14:paraId="3921468F"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Change to Outcomes</w:t>
            </w:r>
          </w:p>
          <w:p w14:paraId="4C9CB20B"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lang w:val="en-US"/>
              </w:rPr>
              <w:t xml:space="preserve"> (+/-)</w:t>
            </w:r>
          </w:p>
        </w:tc>
        <w:tc>
          <w:tcPr>
            <w:tcW w:w="3278" w:type="dxa"/>
            <w:shd w:val="clear" w:color="auto" w:fill="D9D9D9" w:themeFill="background1" w:themeFillShade="D9"/>
          </w:tcPr>
          <w:p w14:paraId="32671E86" w14:textId="77777777" w:rsidR="00DF769A" w:rsidRPr="00FA5C4E" w:rsidRDefault="00DF769A" w:rsidP="00D94D89">
            <w:pPr>
              <w:spacing w:line="290" w:lineRule="exact"/>
              <w:rPr>
                <w:rFonts w:ascii="Arial" w:hAnsi="Arial" w:cs="Arial"/>
                <w:b/>
                <w:color w:val="000000" w:themeColor="text1"/>
                <w:sz w:val="22"/>
                <w:szCs w:val="22"/>
                <w:lang w:val="en-US"/>
              </w:rPr>
            </w:pPr>
            <w:r w:rsidRPr="00FA5C4E">
              <w:rPr>
                <w:rFonts w:ascii="Arial" w:hAnsi="Arial" w:cs="Arial"/>
                <w:b/>
                <w:color w:val="000000" w:themeColor="text1"/>
                <w:sz w:val="22"/>
                <w:szCs w:val="22"/>
              </w:rPr>
              <w:t>Planned delivery and measurement</w:t>
            </w:r>
          </w:p>
        </w:tc>
      </w:tr>
      <w:tr w:rsidR="00DF769A" w:rsidRPr="00FA5C4E" w14:paraId="5ABC4132" w14:textId="77777777" w:rsidTr="0039223E">
        <w:trPr>
          <w:trHeight w:val="402"/>
        </w:trPr>
        <w:tc>
          <w:tcPr>
            <w:tcW w:w="3681" w:type="dxa"/>
          </w:tcPr>
          <w:p w14:paraId="6BD8EE68"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7C3EEE29"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154387C5"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r w:rsidR="00DF769A" w:rsidRPr="00FA5C4E" w14:paraId="066867AA" w14:textId="77777777" w:rsidTr="0039223E">
        <w:trPr>
          <w:trHeight w:val="402"/>
        </w:trPr>
        <w:tc>
          <w:tcPr>
            <w:tcW w:w="3681" w:type="dxa"/>
          </w:tcPr>
          <w:p w14:paraId="031DF096"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97" w:type="dxa"/>
          </w:tcPr>
          <w:p w14:paraId="2EA360AB"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c>
          <w:tcPr>
            <w:tcW w:w="3278" w:type="dxa"/>
          </w:tcPr>
          <w:p w14:paraId="4CC0401D" w14:textId="77777777" w:rsidR="00DF769A" w:rsidRPr="00FA5C4E" w:rsidRDefault="00DF769A" w:rsidP="00D94D89">
            <w:pPr>
              <w:spacing w:line="290" w:lineRule="exact"/>
              <w:rPr>
                <w:rFonts w:ascii="Arial" w:hAnsi="Arial" w:cs="Arial"/>
                <w:color w:val="808080" w:themeColor="background1" w:themeShade="80"/>
                <w:sz w:val="22"/>
                <w:szCs w:val="22"/>
                <w:lang w:val="en-US"/>
              </w:rPr>
            </w:pPr>
          </w:p>
        </w:tc>
      </w:tr>
    </w:tbl>
    <w:p w14:paraId="1DCE9FB6" w14:textId="77777777" w:rsidR="006D48A0" w:rsidRPr="00FA5C4E" w:rsidRDefault="006D48A0" w:rsidP="00DF769A">
      <w:pPr>
        <w:rPr>
          <w:rFonts w:ascii="Arial" w:hAnsi="Arial" w:cs="Arial"/>
          <w:i/>
          <w:color w:val="808080" w:themeColor="background1" w:themeShade="80"/>
          <w:sz w:val="22"/>
          <w:szCs w:val="22"/>
        </w:rPr>
      </w:pPr>
    </w:p>
    <w:p w14:paraId="60CB249D" w14:textId="77777777" w:rsidR="00DF769A" w:rsidRPr="00FA5C4E" w:rsidRDefault="00DF769A" w:rsidP="00DF769A">
      <w:pPr>
        <w:pStyle w:val="Heading2"/>
        <w:rPr>
          <w:sz w:val="22"/>
          <w:szCs w:val="22"/>
        </w:rPr>
      </w:pPr>
      <w:r w:rsidRPr="00FA5C4E">
        <w:rPr>
          <w:sz w:val="22"/>
          <w:szCs w:val="22"/>
        </w:rPr>
        <w:t xml:space="preserve">3g risk impact </w:t>
      </w:r>
    </w:p>
    <w:p w14:paraId="6C487C11" w14:textId="77777777" w:rsidR="00DF769A" w:rsidRPr="00FA5C4E" w:rsidRDefault="00DF769A" w:rsidP="00DF769A">
      <w:pPr>
        <w:pStyle w:val="Heading2"/>
        <w:rPr>
          <w:rFonts w:ascii="Calibri" w:hAnsi="Calibri" w:cs="Calibri"/>
          <w:i/>
          <w:iCs/>
          <w:sz w:val="22"/>
          <w:szCs w:val="22"/>
        </w:rPr>
      </w:pPr>
      <w:r w:rsidRPr="00FA5C4E">
        <w:rPr>
          <w:rFonts w:ascii="Calibri" w:hAnsi="Calibri" w:cs="Calibri"/>
          <w:i/>
          <w:iCs/>
          <w:color w:val="000000" w:themeColor="text1"/>
          <w:sz w:val="22"/>
          <w:szCs w:val="22"/>
        </w:rPr>
        <w:t xml:space="preserve">(Uncertain event(s) that should </w:t>
      </w:r>
      <w:r>
        <w:rPr>
          <w:rFonts w:ascii="Calibri" w:hAnsi="Calibri" w:cs="Calibri"/>
          <w:i/>
          <w:iCs/>
          <w:color w:val="000000" w:themeColor="text1"/>
          <w:sz w:val="22"/>
          <w:szCs w:val="22"/>
        </w:rPr>
        <w:t>THEY</w:t>
      </w:r>
      <w:r w:rsidRPr="00FA5C4E">
        <w:rPr>
          <w:rFonts w:ascii="Calibri" w:hAnsi="Calibri" w:cs="Calibri"/>
          <w:i/>
          <w:iCs/>
          <w:color w:val="000000" w:themeColor="text1"/>
          <w:sz w:val="22"/>
          <w:szCs w:val="22"/>
        </w:rPr>
        <w:t xml:space="preserve"> occur will have an effect on the achievement of objectives)</w:t>
      </w:r>
    </w:p>
    <w:p w14:paraId="33CC7AA2" w14:textId="1AD1D506"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risk:</w:t>
      </w:r>
    </w:p>
    <w:p w14:paraId="46896667"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risks relevant to the change being requested (including mitigating actions)</w:t>
      </w:r>
    </w:p>
    <w:p w14:paraId="202A572F"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Previous risks which have been mitigated or the scoring has changed as a result of the change</w:t>
      </w:r>
    </w:p>
    <w:p w14:paraId="135F70C8" w14:textId="1E2FFC8A" w:rsidR="00DF769A" w:rsidRPr="006D48A0" w:rsidRDefault="001D6736" w:rsidP="00F54796">
      <w:pPr>
        <w:pStyle w:val="ListParagraph"/>
        <w:numPr>
          <w:ilvl w:val="0"/>
          <w:numId w:val="7"/>
        </w:numPr>
        <w:spacing w:before="0" w:after="0" w:line="290" w:lineRule="exact"/>
        <w:rPr>
          <w:rFonts w:ascii="Arial" w:hAnsi="Arial" w:cs="Arial"/>
          <w:b/>
          <w:i/>
          <w:color w:val="808080" w:themeColor="background1" w:themeShade="80"/>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Risk Register encompassing the above</w:t>
      </w:r>
    </w:p>
    <w:p w14:paraId="7C12CCBE" w14:textId="4D901EDB" w:rsidR="006D48A0" w:rsidRPr="006D48A0"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29106D8A" w14:textId="77777777" w:rsidR="00DF769A" w:rsidRPr="00FA5C4E" w:rsidRDefault="00DF769A" w:rsidP="00DF769A">
      <w:pPr>
        <w:pStyle w:val="Heading2"/>
        <w:rPr>
          <w:sz w:val="22"/>
          <w:szCs w:val="22"/>
        </w:rPr>
      </w:pPr>
      <w:r w:rsidRPr="00FA5C4E">
        <w:rPr>
          <w:sz w:val="22"/>
          <w:szCs w:val="22"/>
        </w:rPr>
        <w:t xml:space="preserve">3h issue impact </w:t>
      </w:r>
    </w:p>
    <w:p w14:paraId="764706E5" w14:textId="77777777" w:rsidR="00DF769A" w:rsidRPr="00FA5C4E" w:rsidRDefault="00DF769A" w:rsidP="00DF769A">
      <w:pPr>
        <w:pStyle w:val="Heading2"/>
        <w:rPr>
          <w:i/>
          <w:iCs/>
          <w:sz w:val="22"/>
          <w:szCs w:val="22"/>
        </w:rPr>
      </w:pPr>
      <w:r w:rsidRPr="00FA5C4E">
        <w:rPr>
          <w:i/>
          <w:iCs/>
          <w:sz w:val="22"/>
          <w:szCs w:val="22"/>
        </w:rPr>
        <w:t>(Event(s) that have occurred which were not planned and require management action)</w:t>
      </w:r>
    </w:p>
    <w:p w14:paraId="1DE06F23" w14:textId="784590F4" w:rsidR="00DF769A" w:rsidRPr="006D48A0" w:rsidRDefault="00DF769A" w:rsidP="00DF769A">
      <w:pPr>
        <w:spacing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Detail the following elements to outline any impacts upon project issues:</w:t>
      </w:r>
    </w:p>
    <w:p w14:paraId="46145394"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New issues relevant to the change being requested (including management actions)</w:t>
      </w:r>
    </w:p>
    <w:p w14:paraId="14D721A5"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Previous issues which have been or will be resolved as a result of the change</w:t>
      </w:r>
    </w:p>
    <w:p w14:paraId="1C32785B" w14:textId="55675411" w:rsidR="00DF769A" w:rsidRPr="006D48A0" w:rsidRDefault="001D6736" w:rsidP="00F54796">
      <w:pPr>
        <w:pStyle w:val="ListParagraph"/>
        <w:numPr>
          <w:ilvl w:val="0"/>
          <w:numId w:val="7"/>
        </w:numPr>
        <w:spacing w:before="0" w:after="0" w:line="240" w:lineRule="auto"/>
        <w:rPr>
          <w:rFonts w:ascii="Arial" w:hAnsi="Arial" w:cs="Arial"/>
          <w:b/>
          <w:i/>
          <w:color w:val="FF9933" w:themeColor="accent2"/>
          <w:sz w:val="24"/>
          <w:szCs w:val="24"/>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Issue Log encompassing the above</w:t>
      </w:r>
    </w:p>
    <w:p w14:paraId="637E4DD3" w14:textId="2CFC8C4E" w:rsidR="006D48A0" w:rsidRPr="00A14EEF" w:rsidRDefault="00DF769A" w:rsidP="00DF769A">
      <w:pPr>
        <w:rPr>
          <w:rFonts w:ascii="Arial" w:hAnsi="Arial" w:cs="Arial"/>
          <w:i/>
          <w:color w:val="808080" w:themeColor="background1" w:themeShade="80"/>
          <w:sz w:val="24"/>
          <w:szCs w:val="24"/>
        </w:rPr>
      </w:pPr>
      <w:r w:rsidRPr="006D48A0">
        <w:rPr>
          <w:rFonts w:ascii="Arial" w:hAnsi="Arial" w:cs="Arial"/>
          <w:i/>
          <w:color w:val="808080" w:themeColor="background1" w:themeShade="80"/>
          <w:sz w:val="24"/>
          <w:szCs w:val="24"/>
        </w:rPr>
        <w:t>If this section is not applicable, please state why?</w:t>
      </w:r>
    </w:p>
    <w:p w14:paraId="1835AAAA" w14:textId="77777777" w:rsidR="00DF769A" w:rsidRPr="00FA5C4E" w:rsidRDefault="00DF769A" w:rsidP="00DF769A">
      <w:pPr>
        <w:pStyle w:val="Heading2"/>
        <w:rPr>
          <w:sz w:val="22"/>
          <w:szCs w:val="22"/>
        </w:rPr>
      </w:pPr>
      <w:r w:rsidRPr="00FA5C4E">
        <w:rPr>
          <w:sz w:val="22"/>
          <w:szCs w:val="22"/>
        </w:rPr>
        <w:t>3I PROCUREMENT IMPACT</w:t>
      </w:r>
    </w:p>
    <w:p w14:paraId="1ACD90E2" w14:textId="7F7C8F4F" w:rsidR="00DF769A" w:rsidRPr="006D48A0" w:rsidRDefault="00DF769A" w:rsidP="001D6736">
      <w:pPr>
        <w:spacing w:line="290" w:lineRule="exact"/>
        <w:rPr>
          <w:rFonts w:ascii="Arial" w:hAnsi="Arial" w:cs="Arial"/>
          <w:i/>
          <w:color w:val="808080" w:themeColor="background1" w:themeShade="80"/>
          <w:sz w:val="24"/>
          <w:szCs w:val="24"/>
        </w:rPr>
      </w:pPr>
      <w:r w:rsidRPr="006D48A0">
        <w:rPr>
          <w:rFonts w:ascii="Arial" w:hAnsi="Arial" w:cs="Arial"/>
          <w:i/>
          <w:iCs/>
          <w:caps/>
          <w:color w:val="7F7F7F" w:themeColor="text1" w:themeTint="80"/>
          <w:spacing w:val="15"/>
          <w:sz w:val="24"/>
          <w:szCs w:val="24"/>
        </w:rPr>
        <w:t>D</w:t>
      </w:r>
      <w:r w:rsidRPr="006D48A0">
        <w:rPr>
          <w:rFonts w:ascii="Arial" w:hAnsi="Arial" w:cs="Arial"/>
          <w:i/>
          <w:iCs/>
          <w:color w:val="7F7F7F" w:themeColor="text1" w:themeTint="80"/>
          <w:sz w:val="24"/>
          <w:szCs w:val="24"/>
        </w:rPr>
        <w:t>etail the</w:t>
      </w:r>
      <w:r w:rsidRPr="006D48A0">
        <w:rPr>
          <w:rFonts w:ascii="Arial" w:hAnsi="Arial" w:cs="Arial"/>
          <w:i/>
          <w:color w:val="7F7F7F" w:themeColor="text1" w:themeTint="80"/>
          <w:sz w:val="24"/>
          <w:szCs w:val="24"/>
        </w:rPr>
        <w:t xml:space="preserve"> </w:t>
      </w:r>
      <w:r w:rsidRPr="006D48A0">
        <w:rPr>
          <w:rFonts w:ascii="Arial" w:hAnsi="Arial" w:cs="Arial"/>
          <w:i/>
          <w:color w:val="808080" w:themeColor="background1" w:themeShade="80"/>
          <w:sz w:val="24"/>
          <w:szCs w:val="24"/>
        </w:rPr>
        <w:t>following elements to outline any impacts upon procurement:</w:t>
      </w:r>
    </w:p>
    <w:p w14:paraId="5B3BF01D" w14:textId="0F47D96F" w:rsidR="00DF769A" w:rsidRPr="006D48A0" w:rsidRDefault="001D6736"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b/>
          <w:i/>
          <w:color w:val="FF9933" w:themeColor="accent2"/>
          <w:sz w:val="24"/>
          <w:szCs w:val="24"/>
        </w:rPr>
        <w:t>Attach r</w:t>
      </w:r>
      <w:r w:rsidR="00DF769A" w:rsidRPr="006D48A0">
        <w:rPr>
          <w:rFonts w:ascii="Arial" w:hAnsi="Arial" w:cs="Arial"/>
          <w:b/>
          <w:i/>
          <w:color w:val="FF9933" w:themeColor="accent2"/>
          <w:sz w:val="24"/>
          <w:szCs w:val="24"/>
        </w:rPr>
        <w:t>evised procurement strategy</w:t>
      </w:r>
      <w:r w:rsidR="00DF769A" w:rsidRPr="006D48A0">
        <w:rPr>
          <w:rFonts w:ascii="Arial" w:hAnsi="Arial" w:cs="Arial"/>
          <w:i/>
          <w:color w:val="FF9933" w:themeColor="accent2"/>
          <w:sz w:val="24"/>
          <w:szCs w:val="24"/>
        </w:rPr>
        <w:t xml:space="preserve"> </w:t>
      </w:r>
      <w:r w:rsidR="00DF769A" w:rsidRPr="006D48A0">
        <w:rPr>
          <w:rFonts w:ascii="Arial" w:hAnsi="Arial" w:cs="Arial"/>
          <w:i/>
          <w:color w:val="808080" w:themeColor="background1" w:themeShade="80"/>
          <w:sz w:val="24"/>
          <w:szCs w:val="24"/>
        </w:rPr>
        <w:t>(including procurement outputs changes, sourcing approach, procurement requirements, procurement constraints)</w:t>
      </w:r>
    </w:p>
    <w:p w14:paraId="2577635A" w14:textId="77777777" w:rsidR="00DF769A" w:rsidRPr="006D48A0" w:rsidRDefault="00DF769A" w:rsidP="00F54796">
      <w:pPr>
        <w:pStyle w:val="ListParagraph"/>
        <w:numPr>
          <w:ilvl w:val="0"/>
          <w:numId w:val="7"/>
        </w:numPr>
        <w:spacing w:before="0" w:after="0" w:line="290" w:lineRule="exact"/>
        <w:rPr>
          <w:rFonts w:ascii="Arial" w:hAnsi="Arial" w:cs="Arial"/>
          <w:i/>
          <w:color w:val="808080" w:themeColor="background1" w:themeShade="80"/>
          <w:sz w:val="24"/>
          <w:szCs w:val="24"/>
          <w:u w:val="single"/>
        </w:rPr>
      </w:pPr>
      <w:r w:rsidRPr="006D48A0">
        <w:rPr>
          <w:rFonts w:ascii="Arial" w:hAnsi="Arial" w:cs="Arial"/>
          <w:i/>
          <w:color w:val="808080" w:themeColor="background1" w:themeShade="80"/>
          <w:sz w:val="24"/>
          <w:szCs w:val="24"/>
        </w:rPr>
        <w:t>List the impacts to the procurement process</w:t>
      </w:r>
    </w:p>
    <w:p w14:paraId="702B2CDD" w14:textId="77777777" w:rsidR="00DF769A" w:rsidRPr="006D48A0" w:rsidRDefault="00DF769A" w:rsidP="00F54796">
      <w:pPr>
        <w:pStyle w:val="ListParagraph"/>
        <w:numPr>
          <w:ilvl w:val="0"/>
          <w:numId w:val="7"/>
        </w:numPr>
        <w:spacing w:before="0" w:after="0" w:line="290" w:lineRule="exact"/>
        <w:rPr>
          <w:rFonts w:ascii="Arial" w:hAnsi="Arial" w:cs="Arial"/>
          <w:i/>
          <w:sz w:val="24"/>
          <w:szCs w:val="24"/>
          <w:u w:val="single"/>
        </w:rPr>
      </w:pPr>
      <w:r w:rsidRPr="006D48A0">
        <w:rPr>
          <w:rFonts w:ascii="Arial" w:hAnsi="Arial" w:cs="Arial"/>
          <w:i/>
          <w:color w:val="808080" w:themeColor="background1" w:themeShade="80"/>
          <w:sz w:val="24"/>
          <w:szCs w:val="24"/>
        </w:rPr>
        <w:t>Market testing relevant to the change request</w:t>
      </w:r>
    </w:p>
    <w:p w14:paraId="2AA09107" w14:textId="7DE33B2A" w:rsidR="006850EB" w:rsidRPr="00FC6261" w:rsidRDefault="00DF769A" w:rsidP="00FC6261">
      <w:pPr>
        <w:pStyle w:val="ListParagraph"/>
        <w:numPr>
          <w:ilvl w:val="0"/>
          <w:numId w:val="7"/>
        </w:numPr>
        <w:rPr>
          <w:rFonts w:ascii="Arial" w:hAnsi="Arial" w:cs="Arial"/>
          <w:sz w:val="24"/>
          <w:szCs w:val="24"/>
        </w:rPr>
      </w:pPr>
      <w:r w:rsidRPr="006D48A0">
        <w:rPr>
          <w:rFonts w:ascii="Arial" w:hAnsi="Arial" w:cs="Arial"/>
          <w:i/>
          <w:color w:val="808080" w:themeColor="background1" w:themeShade="80"/>
          <w:sz w:val="24"/>
          <w:szCs w:val="24"/>
        </w:rPr>
        <w:t>If this section is not applicable, please state why?</w:t>
      </w:r>
    </w:p>
    <w:p w14:paraId="2D99943F" w14:textId="7D3C50A2" w:rsidR="006850EB" w:rsidRDefault="00BD7ED7" w:rsidP="00BD053E">
      <w:pPr>
        <w:pStyle w:val="Heading1"/>
        <w:rPr>
          <w:noProof/>
          <w:lang w:eastAsia="en-GB"/>
        </w:rPr>
      </w:pPr>
      <w:r>
        <w:rPr>
          <w:noProof/>
          <w:lang w:eastAsia="en-GB"/>
        </w:rPr>
        <w:t xml:space="preserve">4 </w:t>
      </w:r>
      <w:r w:rsidR="00BD053E">
        <w:rPr>
          <w:noProof/>
          <w:lang w:eastAsia="en-GB"/>
        </w:rPr>
        <w:t xml:space="preserve">stakeholder involvement </w:t>
      </w:r>
    </w:p>
    <w:p w14:paraId="317F69F4" w14:textId="0D9C7224" w:rsidR="006850EB" w:rsidRPr="00523DF7" w:rsidRDefault="00DD3889" w:rsidP="000605D8">
      <w:pPr>
        <w:rPr>
          <w:noProof/>
          <w:sz w:val="22"/>
          <w:szCs w:val="22"/>
          <w:lang w:eastAsia="en-GB"/>
        </w:rPr>
      </w:pPr>
      <w:r w:rsidRPr="00523DF7">
        <w:rPr>
          <w:rFonts w:ascii="Arial" w:hAnsi="Arial" w:cs="Arial"/>
          <w:noProof/>
          <w:sz w:val="24"/>
          <w:szCs w:val="24"/>
          <w:lang w:eastAsia="en-GB"/>
        </w:rPr>
        <w:t>Statements are needed from the stakeholders</w:t>
      </w:r>
      <w:r w:rsidR="00D66808" w:rsidRPr="00523DF7">
        <w:rPr>
          <w:rFonts w:ascii="Arial" w:hAnsi="Arial" w:cs="Arial"/>
          <w:noProof/>
          <w:sz w:val="24"/>
          <w:szCs w:val="24"/>
          <w:lang w:eastAsia="en-GB"/>
        </w:rPr>
        <w:t xml:space="preserve"> </w:t>
      </w:r>
      <w:r w:rsidR="00F54796" w:rsidRPr="00523DF7">
        <w:rPr>
          <w:rFonts w:ascii="Arial" w:hAnsi="Arial" w:cs="Arial"/>
          <w:noProof/>
          <w:sz w:val="24"/>
          <w:szCs w:val="24"/>
          <w:lang w:eastAsia="en-GB"/>
        </w:rPr>
        <w:t xml:space="preserve">below </w:t>
      </w:r>
      <w:r w:rsidR="00D66808" w:rsidRPr="00523DF7">
        <w:rPr>
          <w:rFonts w:ascii="Arial" w:hAnsi="Arial" w:cs="Arial"/>
          <w:noProof/>
          <w:sz w:val="24"/>
          <w:szCs w:val="24"/>
          <w:lang w:eastAsia="en-GB"/>
        </w:rPr>
        <w:t xml:space="preserve">as mandatory. Note, if you are WMCA external, these comments will be gathered by </w:t>
      </w:r>
      <w:r w:rsidR="00FC6261">
        <w:rPr>
          <w:rFonts w:ascii="Arial" w:hAnsi="Arial" w:cs="Arial"/>
          <w:noProof/>
          <w:sz w:val="24"/>
          <w:szCs w:val="24"/>
          <w:lang w:eastAsia="en-GB"/>
        </w:rPr>
        <w:t xml:space="preserve">the </w:t>
      </w:r>
      <w:r w:rsidR="00D66808" w:rsidRPr="00523DF7">
        <w:rPr>
          <w:rFonts w:ascii="Arial" w:hAnsi="Arial" w:cs="Arial"/>
          <w:noProof/>
          <w:sz w:val="24"/>
          <w:szCs w:val="24"/>
          <w:lang w:eastAsia="en-GB"/>
        </w:rPr>
        <w:t>WMCA upon submission.</w:t>
      </w:r>
    </w:p>
    <w:tbl>
      <w:tblPr>
        <w:tblStyle w:val="TableGrid1"/>
        <w:tblpPr w:leftFromText="180" w:rightFromText="180" w:vertAnchor="text" w:horzAnchor="margin" w:tblpY="389"/>
        <w:tblW w:w="1048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08" w:type="dxa"/>
          <w:bottom w:w="108" w:type="dxa"/>
        </w:tblCellMar>
        <w:tblLook w:val="04A0" w:firstRow="1" w:lastRow="0" w:firstColumn="1" w:lastColumn="0" w:noHBand="0" w:noVBand="1"/>
      </w:tblPr>
      <w:tblGrid>
        <w:gridCol w:w="5306"/>
        <w:gridCol w:w="59"/>
        <w:gridCol w:w="5116"/>
      </w:tblGrid>
      <w:tr w:rsidR="00BD7ED7" w:rsidRPr="00FA5C4E" w14:paraId="320BDD85" w14:textId="77777777" w:rsidTr="00F54796">
        <w:trPr>
          <w:trHeight w:val="285"/>
        </w:trPr>
        <w:tc>
          <w:tcPr>
            <w:tcW w:w="5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50CC8" w14:textId="77777777" w:rsidR="00BD7ED7" w:rsidRPr="00FA5C4E" w:rsidRDefault="00BD7ED7" w:rsidP="00D94D89">
            <w:pPr>
              <w:spacing w:line="290" w:lineRule="exact"/>
              <w:rPr>
                <w:rFonts w:ascii="Arial" w:hAnsi="Arial" w:cs="Arial"/>
                <w:b/>
                <w:color w:val="808080" w:themeColor="background1" w:themeShade="80"/>
              </w:rPr>
            </w:pPr>
            <w:r w:rsidRPr="00FA5C4E">
              <w:rPr>
                <w:rFonts w:ascii="Arial" w:hAnsi="Arial" w:cs="Arial"/>
                <w:b/>
                <w:color w:val="000000" w:themeColor="text1"/>
              </w:rPr>
              <w:t>WMCA Finance Business Partner Name:</w:t>
            </w:r>
          </w:p>
        </w:tc>
        <w:tc>
          <w:tcPr>
            <w:tcW w:w="5175" w:type="dxa"/>
            <w:gridSpan w:val="2"/>
            <w:tcBorders>
              <w:top w:val="single" w:sz="4" w:space="0" w:color="auto"/>
              <w:left w:val="single" w:sz="4" w:space="0" w:color="auto"/>
              <w:bottom w:val="single" w:sz="4" w:space="0" w:color="auto"/>
              <w:right w:val="single" w:sz="4" w:space="0" w:color="auto"/>
            </w:tcBorders>
            <w:shd w:val="clear" w:color="auto" w:fill="auto"/>
          </w:tcPr>
          <w:p w14:paraId="5298268D" w14:textId="77777777" w:rsidR="00BD7ED7" w:rsidRPr="00FA5C4E" w:rsidRDefault="00BD7ED7" w:rsidP="00D94D89">
            <w:pPr>
              <w:spacing w:line="290" w:lineRule="exact"/>
              <w:rPr>
                <w:rFonts w:ascii="Arial" w:hAnsi="Arial" w:cs="Arial"/>
                <w:color w:val="808080" w:themeColor="background1" w:themeShade="80"/>
              </w:rPr>
            </w:pPr>
          </w:p>
        </w:tc>
      </w:tr>
      <w:tr w:rsidR="00BD7ED7" w:rsidRPr="00FA5C4E" w14:paraId="755E907E" w14:textId="77777777" w:rsidTr="00BD7ED7">
        <w:trPr>
          <w:trHeight w:val="1084"/>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0C3DF92F"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Finance Statement:</w:t>
            </w:r>
          </w:p>
          <w:p w14:paraId="408D2696" w14:textId="77777777" w:rsidR="00BD7ED7" w:rsidRPr="00FA5C4E" w:rsidRDefault="00BD7ED7" w:rsidP="00F54796">
            <w:pPr>
              <w:pStyle w:val="ListParagraph"/>
              <w:numPr>
                <w:ilvl w:val="0"/>
                <w:numId w:val="10"/>
              </w:numPr>
              <w:spacing w:line="290" w:lineRule="exact"/>
              <w:rPr>
                <w:rFonts w:ascii="Arial" w:hAnsi="Arial" w:cs="Arial"/>
                <w:i/>
                <w:color w:val="7F7F7F" w:themeColor="text1" w:themeTint="80"/>
              </w:rPr>
            </w:pPr>
            <w:r w:rsidRPr="00FA5C4E">
              <w:rPr>
                <w:rFonts w:ascii="Arial" w:hAnsi="Arial" w:cs="Arial"/>
                <w:i/>
                <w:color w:val="7F7F7F" w:themeColor="text1" w:themeTint="80"/>
              </w:rPr>
              <w:t>Include any review comments and impact on existing financial profile</w:t>
            </w:r>
          </w:p>
          <w:p w14:paraId="020E3046" w14:textId="77777777" w:rsidR="00BD7ED7" w:rsidRPr="00FA5C4E" w:rsidRDefault="00BD7ED7" w:rsidP="00F54796">
            <w:pPr>
              <w:pStyle w:val="ListParagraph"/>
              <w:numPr>
                <w:ilvl w:val="0"/>
                <w:numId w:val="7"/>
              </w:numPr>
              <w:spacing w:line="290" w:lineRule="exact"/>
              <w:rPr>
                <w:rFonts w:ascii="Arial" w:hAnsi="Arial" w:cs="Arial"/>
                <w:color w:val="7F7F7F" w:themeColor="text1" w:themeTint="80"/>
              </w:rPr>
            </w:pPr>
            <w:r w:rsidRPr="00FA5C4E">
              <w:rPr>
                <w:rFonts w:ascii="Arial" w:hAnsi="Arial" w:cs="Arial"/>
                <w:i/>
                <w:color w:val="7F7F7F" w:themeColor="text1" w:themeTint="80"/>
              </w:rPr>
              <w:t>If this section is not applicable, please state why?</w:t>
            </w:r>
          </w:p>
        </w:tc>
      </w:tr>
      <w:tr w:rsidR="00BD7ED7" w:rsidRPr="00FA5C4E" w14:paraId="3F1D7C06" w14:textId="77777777" w:rsidTr="00F54796">
        <w:trPr>
          <w:trHeight w:val="16"/>
        </w:trPr>
        <w:tc>
          <w:tcPr>
            <w:tcW w:w="5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A3247" w14:textId="77777777" w:rsidR="00BD7ED7" w:rsidRPr="00FA5C4E" w:rsidRDefault="00BD7ED7" w:rsidP="00D94D89">
            <w:pPr>
              <w:spacing w:line="290" w:lineRule="exact"/>
              <w:rPr>
                <w:rFonts w:ascii="Arial" w:hAnsi="Arial" w:cs="Arial"/>
                <w:b/>
                <w:color w:val="000000" w:themeColor="text1"/>
              </w:rPr>
            </w:pPr>
            <w:r w:rsidRPr="00FA5C4E">
              <w:rPr>
                <w:rFonts w:ascii="Arial" w:hAnsi="Arial" w:cs="Arial"/>
                <w:b/>
                <w:color w:val="000000" w:themeColor="text1"/>
              </w:rPr>
              <w:t xml:space="preserve">WMCA Legal Representative Name: </w:t>
            </w:r>
          </w:p>
        </w:tc>
        <w:tc>
          <w:tcPr>
            <w:tcW w:w="5116" w:type="dxa"/>
            <w:tcBorders>
              <w:top w:val="single" w:sz="4" w:space="0" w:color="auto"/>
              <w:left w:val="single" w:sz="4" w:space="0" w:color="auto"/>
              <w:bottom w:val="single" w:sz="4" w:space="0" w:color="auto"/>
              <w:right w:val="single" w:sz="4" w:space="0" w:color="auto"/>
            </w:tcBorders>
            <w:shd w:val="clear" w:color="auto" w:fill="auto"/>
          </w:tcPr>
          <w:p w14:paraId="18C7ABFB" w14:textId="77777777" w:rsidR="00BD7ED7" w:rsidRPr="00FA5C4E" w:rsidRDefault="00BD7ED7" w:rsidP="00D94D89">
            <w:pPr>
              <w:spacing w:line="290" w:lineRule="exact"/>
              <w:rPr>
                <w:rFonts w:ascii="Arial" w:hAnsi="Arial" w:cs="Arial"/>
                <w:color w:val="000000" w:themeColor="text1"/>
              </w:rPr>
            </w:pPr>
          </w:p>
        </w:tc>
      </w:tr>
      <w:tr w:rsidR="00BD7ED7" w:rsidRPr="00FA5C4E" w14:paraId="61639006" w14:textId="77777777" w:rsidTr="00BD7ED7">
        <w:trPr>
          <w:trHeight w:val="16"/>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tcPr>
          <w:p w14:paraId="692BC2BA" w14:textId="77777777" w:rsidR="00BD7ED7" w:rsidRPr="00FA5C4E" w:rsidRDefault="00BD7ED7" w:rsidP="00D94D89">
            <w:pPr>
              <w:spacing w:line="290" w:lineRule="exact"/>
              <w:rPr>
                <w:rFonts w:ascii="Arial" w:hAnsi="Arial" w:cs="Arial"/>
                <w:color w:val="000000" w:themeColor="text1"/>
              </w:rPr>
            </w:pPr>
            <w:r w:rsidRPr="00FA5C4E">
              <w:rPr>
                <w:rFonts w:ascii="Arial" w:hAnsi="Arial" w:cs="Arial"/>
                <w:color w:val="000000" w:themeColor="text1"/>
              </w:rPr>
              <w:t>Observations and Legal Statement:</w:t>
            </w:r>
          </w:p>
          <w:p w14:paraId="02E4B9A6" w14:textId="4F24D0C2" w:rsidR="00624CED" w:rsidRDefault="00624CED" w:rsidP="00624CED">
            <w:pPr>
              <w:pStyle w:val="ListParagraph"/>
              <w:numPr>
                <w:ilvl w:val="0"/>
                <w:numId w:val="10"/>
              </w:numPr>
              <w:spacing w:before="100" w:after="200" w:line="290" w:lineRule="exact"/>
              <w:rPr>
                <w:rFonts w:ascii="Arial" w:hAnsi="Arial" w:cs="Arial"/>
                <w:i/>
                <w:color w:val="7F7F7F" w:themeColor="text1" w:themeTint="80"/>
              </w:rPr>
            </w:pPr>
            <w:r w:rsidRPr="00FA5C4E">
              <w:rPr>
                <w:rFonts w:ascii="Arial" w:hAnsi="Arial" w:cs="Arial"/>
                <w:i/>
                <w:color w:val="7F7F7F" w:themeColor="text1" w:themeTint="80"/>
              </w:rPr>
              <w:t xml:space="preserve">Include any review comments and impact </w:t>
            </w:r>
            <w:r>
              <w:rPr>
                <w:rFonts w:ascii="Arial" w:hAnsi="Arial" w:cs="Arial"/>
                <w:i/>
                <w:color w:val="7F7F7F" w:themeColor="text1" w:themeTint="80"/>
              </w:rPr>
              <w:t xml:space="preserve">and compliance with Terms and Conditions of funders/funding sources used </w:t>
            </w:r>
          </w:p>
          <w:p w14:paraId="4EDA3D86" w14:textId="3EC0BB78" w:rsidR="00BD7ED7" w:rsidRPr="00624CED" w:rsidRDefault="00624CED" w:rsidP="00624CED">
            <w:pPr>
              <w:pStyle w:val="ListParagraph"/>
              <w:numPr>
                <w:ilvl w:val="0"/>
                <w:numId w:val="10"/>
              </w:numPr>
              <w:spacing w:before="100" w:after="200" w:line="290" w:lineRule="exact"/>
              <w:rPr>
                <w:rFonts w:ascii="Arial" w:hAnsi="Arial" w:cs="Arial"/>
                <w:i/>
                <w:color w:val="7F7F7F" w:themeColor="text1" w:themeTint="80"/>
              </w:rPr>
            </w:pPr>
            <w:r w:rsidRPr="00624CED">
              <w:rPr>
                <w:rFonts w:ascii="Arial" w:hAnsi="Arial" w:cs="Arial"/>
                <w:i/>
                <w:color w:val="7F7F7F" w:themeColor="text1" w:themeTint="80"/>
              </w:rPr>
              <w:t>If this section is not applicable, please state why?</w:t>
            </w:r>
          </w:p>
          <w:p w14:paraId="2577235C" w14:textId="77777777" w:rsidR="00BD7ED7" w:rsidRPr="00FA5C4E" w:rsidRDefault="00BD7ED7" w:rsidP="00D94D89">
            <w:pPr>
              <w:spacing w:line="290" w:lineRule="exact"/>
              <w:rPr>
                <w:rFonts w:ascii="Arial" w:hAnsi="Arial" w:cs="Arial"/>
                <w:color w:val="000000" w:themeColor="text1"/>
              </w:rPr>
            </w:pPr>
          </w:p>
          <w:p w14:paraId="6694468D" w14:textId="77777777" w:rsidR="00BD7ED7" w:rsidRPr="00FA5C4E" w:rsidRDefault="00BD7ED7" w:rsidP="00D94D89">
            <w:pPr>
              <w:spacing w:line="290" w:lineRule="exact"/>
              <w:rPr>
                <w:rFonts w:ascii="Arial" w:hAnsi="Arial" w:cs="Arial"/>
                <w:color w:val="000000" w:themeColor="text1"/>
              </w:rPr>
            </w:pPr>
          </w:p>
        </w:tc>
      </w:tr>
    </w:tbl>
    <w:p w14:paraId="06B4E4CB" w14:textId="77777777" w:rsidR="00BD7ED7" w:rsidRDefault="00BD7ED7" w:rsidP="004F2292">
      <w:pPr>
        <w:rPr>
          <w:rFonts w:ascii="Arial" w:hAnsi="Arial" w:cs="Arial"/>
          <w:sz w:val="22"/>
          <w:szCs w:val="22"/>
        </w:rPr>
      </w:pPr>
    </w:p>
    <w:p w14:paraId="4AC359C0" w14:textId="77777777" w:rsidR="00BD7ED7" w:rsidRPr="00FA5C4E" w:rsidRDefault="00BD7ED7" w:rsidP="004F2292">
      <w:pPr>
        <w:rPr>
          <w:rFonts w:ascii="Arial" w:hAnsi="Arial" w:cs="Arial"/>
          <w:sz w:val="22"/>
          <w:szCs w:val="22"/>
        </w:rPr>
      </w:pPr>
    </w:p>
    <w:p w14:paraId="11236CF6" w14:textId="57E5FE77" w:rsidR="004F2292" w:rsidRPr="00FA5C4E" w:rsidRDefault="004142B7" w:rsidP="004F2292">
      <w:pPr>
        <w:pStyle w:val="Heading1"/>
        <w:rPr>
          <w:rFonts w:ascii="Arial" w:hAnsi="Arial" w:cs="Arial"/>
          <w:iCs/>
        </w:rPr>
      </w:pPr>
      <w:r>
        <w:rPr>
          <w:rFonts w:ascii="Arial" w:hAnsi="Arial" w:cs="Arial"/>
          <w:iCs/>
        </w:rPr>
        <w:t>5 APPRAISAL</w:t>
      </w:r>
      <w:r w:rsidR="00E369F8">
        <w:rPr>
          <w:rFonts w:ascii="Arial" w:hAnsi="Arial" w:cs="Arial"/>
          <w:iCs/>
        </w:rPr>
        <w:t xml:space="preserve"> </w:t>
      </w:r>
      <w:r w:rsidR="00A14EEF">
        <w:rPr>
          <w:rFonts w:ascii="Arial" w:hAnsi="Arial" w:cs="Arial"/>
          <w:iCs/>
        </w:rPr>
        <w:t xml:space="preserve">recommendation </w:t>
      </w:r>
      <w:r w:rsidR="00624CED">
        <w:rPr>
          <w:rFonts w:ascii="Arial" w:hAnsi="Arial" w:cs="Arial"/>
          <w:iCs/>
        </w:rPr>
        <w:t>&amp; commentary</w:t>
      </w:r>
      <w:r w:rsidR="004F2292" w:rsidRPr="00FA5C4E">
        <w:rPr>
          <w:rFonts w:ascii="Arial" w:hAnsi="Arial" w:cs="Arial"/>
          <w:iCs/>
        </w:rPr>
        <w:t xml:space="preserve">– </w:t>
      </w:r>
      <w:r w:rsidR="004F2292" w:rsidRPr="00FA5C4E">
        <w:rPr>
          <w:rFonts w:ascii="Arial" w:hAnsi="Arial" w:cs="Arial"/>
          <w:iCs/>
          <w:color w:val="FF0000"/>
        </w:rPr>
        <w:t xml:space="preserve">internal use only </w:t>
      </w:r>
    </w:p>
    <w:p w14:paraId="1717C85A" w14:textId="282B68A0" w:rsidR="004F2292" w:rsidRPr="00FA5C4E" w:rsidRDefault="004F2292" w:rsidP="004F2292">
      <w:pPr>
        <w:pStyle w:val="Heading1"/>
        <w:rPr>
          <w:iCs/>
        </w:rPr>
      </w:pPr>
      <w:r w:rsidRPr="00FA5C4E">
        <w:rPr>
          <w:rFonts w:ascii="Arial" w:hAnsi="Arial" w:cs="Arial"/>
          <w:iCs/>
        </w:rPr>
        <w:t xml:space="preserve">To be completed by WMCA Appraisal </w:t>
      </w:r>
      <w:r w:rsidR="004142B7">
        <w:rPr>
          <w:rFonts w:ascii="Arial" w:hAnsi="Arial" w:cs="Arial"/>
          <w:iCs/>
        </w:rPr>
        <w:t>ONLY</w:t>
      </w:r>
    </w:p>
    <w:p w14:paraId="03646467" w14:textId="77777777" w:rsidR="00373E89" w:rsidRPr="00373E89" w:rsidRDefault="00373E89" w:rsidP="00373E89"/>
    <w:tbl>
      <w:tblPr>
        <w:tblStyle w:val="TableGrid"/>
        <w:tblW w:w="10568" w:type="dxa"/>
        <w:tblLook w:val="04A0" w:firstRow="1" w:lastRow="0" w:firstColumn="1" w:lastColumn="0" w:noHBand="0" w:noVBand="1"/>
      </w:tblPr>
      <w:tblGrid>
        <w:gridCol w:w="5284"/>
        <w:gridCol w:w="5284"/>
      </w:tblGrid>
      <w:tr w:rsidR="00373E89" w:rsidRPr="00FA5C4E" w14:paraId="6C407E32" w14:textId="77777777" w:rsidTr="00373E89">
        <w:trPr>
          <w:trHeight w:val="351"/>
        </w:trPr>
        <w:tc>
          <w:tcPr>
            <w:tcW w:w="5284" w:type="dxa"/>
            <w:shd w:val="clear" w:color="auto" w:fill="D9D9D9" w:themeFill="background1" w:themeFillShade="D9"/>
          </w:tcPr>
          <w:p w14:paraId="675CD584" w14:textId="77777777" w:rsidR="00373E89" w:rsidRPr="00E369F8" w:rsidRDefault="00373E89" w:rsidP="00D94D89">
            <w:pPr>
              <w:rPr>
                <w:rFonts w:ascii="Arial" w:hAnsi="Arial" w:cs="Arial"/>
                <w:b/>
                <w:bCs/>
                <w:sz w:val="24"/>
                <w:szCs w:val="24"/>
              </w:rPr>
            </w:pPr>
            <w:r w:rsidRPr="00E369F8">
              <w:rPr>
                <w:rFonts w:ascii="Arial" w:hAnsi="Arial" w:cs="Arial"/>
                <w:b/>
                <w:bCs/>
                <w:sz w:val="24"/>
                <w:szCs w:val="24"/>
              </w:rPr>
              <w:t>Change Reference Number:</w:t>
            </w:r>
          </w:p>
        </w:tc>
        <w:tc>
          <w:tcPr>
            <w:tcW w:w="5284" w:type="dxa"/>
          </w:tcPr>
          <w:p w14:paraId="6F781167" w14:textId="77777777" w:rsidR="00373E89" w:rsidRPr="00FA5C4E" w:rsidRDefault="00373E89" w:rsidP="00D94D89">
            <w:pPr>
              <w:rPr>
                <w:rFonts w:ascii="Arial" w:hAnsi="Arial" w:cs="Arial"/>
                <w:sz w:val="22"/>
                <w:szCs w:val="22"/>
              </w:rPr>
            </w:pPr>
          </w:p>
        </w:tc>
      </w:tr>
      <w:tr w:rsidR="00EF66DC" w:rsidRPr="00FA5C4E" w14:paraId="5A834287" w14:textId="77777777" w:rsidTr="00373E89">
        <w:trPr>
          <w:trHeight w:val="351"/>
        </w:trPr>
        <w:tc>
          <w:tcPr>
            <w:tcW w:w="5284" w:type="dxa"/>
            <w:shd w:val="clear" w:color="auto" w:fill="D9D9D9" w:themeFill="background1" w:themeFillShade="D9"/>
          </w:tcPr>
          <w:p w14:paraId="5D0C9B16" w14:textId="1B8142D2" w:rsidR="00EF66DC" w:rsidRPr="00E369F8" w:rsidRDefault="00EF66DC" w:rsidP="00D94D89">
            <w:pPr>
              <w:rPr>
                <w:rFonts w:ascii="Arial" w:hAnsi="Arial" w:cs="Arial"/>
                <w:b/>
                <w:bCs/>
                <w:sz w:val="24"/>
                <w:szCs w:val="24"/>
              </w:rPr>
            </w:pPr>
            <w:r>
              <w:rPr>
                <w:rFonts w:ascii="Arial" w:hAnsi="Arial" w:cs="Arial"/>
                <w:b/>
                <w:bCs/>
                <w:sz w:val="24"/>
                <w:szCs w:val="24"/>
              </w:rPr>
              <w:t>Appraisal Change Level:</w:t>
            </w:r>
          </w:p>
        </w:tc>
        <w:tc>
          <w:tcPr>
            <w:tcW w:w="5284" w:type="dxa"/>
          </w:tcPr>
          <w:p w14:paraId="47A68684" w14:textId="77777777" w:rsidR="00EF66DC" w:rsidRPr="00FA5C4E" w:rsidRDefault="00EF66DC" w:rsidP="00D94D89">
            <w:pPr>
              <w:rPr>
                <w:rFonts w:ascii="Arial" w:hAnsi="Arial" w:cs="Arial"/>
                <w:sz w:val="22"/>
                <w:szCs w:val="22"/>
              </w:rPr>
            </w:pPr>
          </w:p>
        </w:tc>
      </w:tr>
      <w:tr w:rsidR="00373E89" w:rsidRPr="00FA5C4E" w14:paraId="39F55B4A" w14:textId="77777777" w:rsidTr="00373E89">
        <w:trPr>
          <w:trHeight w:val="864"/>
        </w:trPr>
        <w:tc>
          <w:tcPr>
            <w:tcW w:w="5284" w:type="dxa"/>
            <w:shd w:val="clear" w:color="auto" w:fill="D9D9D9" w:themeFill="background1" w:themeFillShade="D9"/>
          </w:tcPr>
          <w:p w14:paraId="01364605" w14:textId="77777777" w:rsidR="00373E89" w:rsidRPr="00E369F8" w:rsidRDefault="00373E89" w:rsidP="00D94D89">
            <w:pPr>
              <w:rPr>
                <w:rFonts w:ascii="Arial" w:hAnsi="Arial" w:cs="Arial"/>
                <w:b/>
                <w:bCs/>
                <w:sz w:val="24"/>
                <w:szCs w:val="24"/>
              </w:rPr>
            </w:pPr>
            <w:r w:rsidRPr="00E369F8">
              <w:rPr>
                <w:rFonts w:ascii="Arial" w:hAnsi="Arial" w:cs="Arial"/>
                <w:b/>
                <w:bCs/>
                <w:color w:val="000000" w:themeColor="text1"/>
                <w:sz w:val="24"/>
                <w:szCs w:val="24"/>
              </w:rPr>
              <w:t>Has this change been reviewed by WMCA Appraisal?</w:t>
            </w:r>
          </w:p>
        </w:tc>
        <w:tc>
          <w:tcPr>
            <w:tcW w:w="5284" w:type="dxa"/>
          </w:tcPr>
          <w:p w14:paraId="1A28D90D" w14:textId="77777777" w:rsidR="00373E89" w:rsidRPr="00FA5C4E" w:rsidRDefault="00373E89" w:rsidP="00D94D89">
            <w:pPr>
              <w:spacing w:after="160" w:line="259" w:lineRule="auto"/>
              <w:rPr>
                <w:rFonts w:ascii="Arial" w:hAnsi="Arial" w:cs="Arial"/>
                <w:color w:val="000000" w:themeColor="text1"/>
                <w:sz w:val="22"/>
                <w:szCs w:val="22"/>
              </w:rPr>
            </w:pPr>
            <w:r w:rsidRPr="00FA5C4E">
              <w:rPr>
                <w:rFonts w:ascii="Arial" w:hAnsi="Arial" w:cs="Arial"/>
                <w:color w:val="000000" w:themeColor="text1"/>
                <w:sz w:val="22"/>
                <w:szCs w:val="22"/>
              </w:rPr>
              <w:t xml:space="preserve">Yes </w:t>
            </w:r>
            <w:sdt>
              <w:sdtPr>
                <w:rPr>
                  <w:rFonts w:ascii="Arial" w:hAnsi="Arial" w:cs="Arial"/>
                  <w:color w:val="000000" w:themeColor="text1"/>
                  <w:sz w:val="22"/>
                  <w:szCs w:val="22"/>
                </w:rPr>
                <w:id w:val="-205644417"/>
                <w14:checkbox>
                  <w14:checked w14:val="0"/>
                  <w14:checkedState w14:val="2612" w14:font="MS Gothic"/>
                  <w14:uncheckedState w14:val="2610" w14:font="MS Gothic"/>
                </w14:checkbox>
              </w:sdtPr>
              <w:sdtEndPr/>
              <w:sdtContent>
                <w:r w:rsidRPr="00FA5C4E">
                  <w:rPr>
                    <w:rFonts w:ascii="Segoe UI Symbol" w:eastAsia="MS Gothic" w:hAnsi="Segoe UI Symbol" w:cs="Segoe UI Symbol"/>
                    <w:color w:val="000000" w:themeColor="text1"/>
                    <w:sz w:val="22"/>
                    <w:szCs w:val="22"/>
                  </w:rPr>
                  <w:t>☐</w:t>
                </w:r>
              </w:sdtContent>
            </w:sdt>
          </w:p>
          <w:p w14:paraId="2C1B9A26" w14:textId="77777777" w:rsidR="00373E89" w:rsidRPr="00FA5C4E" w:rsidRDefault="00373E89" w:rsidP="00D94D89">
            <w:pPr>
              <w:rPr>
                <w:rFonts w:ascii="Arial" w:hAnsi="Arial" w:cs="Arial"/>
                <w:sz w:val="22"/>
                <w:szCs w:val="22"/>
              </w:rPr>
            </w:pPr>
            <w:r w:rsidRPr="00FA5C4E">
              <w:rPr>
                <w:rFonts w:ascii="Arial" w:hAnsi="Arial" w:cs="Arial"/>
                <w:color w:val="000000" w:themeColor="text1"/>
                <w:sz w:val="22"/>
                <w:szCs w:val="22"/>
              </w:rPr>
              <w:t xml:space="preserve">No  </w:t>
            </w:r>
            <w:sdt>
              <w:sdtPr>
                <w:rPr>
                  <w:rFonts w:ascii="Arial" w:hAnsi="Arial" w:cs="Arial"/>
                  <w:color w:val="000000" w:themeColor="text1"/>
                  <w:sz w:val="22"/>
                  <w:szCs w:val="22"/>
                </w:rPr>
                <w:id w:val="-800839874"/>
                <w14:checkbox>
                  <w14:checked w14:val="0"/>
                  <w14:checkedState w14:val="2612" w14:font="MS Gothic"/>
                  <w14:uncheckedState w14:val="2610" w14:font="MS Gothic"/>
                </w14:checkbox>
              </w:sdtPr>
              <w:sdtEndPr/>
              <w:sdtContent>
                <w:r w:rsidRPr="00FA5C4E">
                  <w:rPr>
                    <w:rFonts w:ascii="Segoe UI Symbol" w:eastAsia="MS Gothic" w:hAnsi="Segoe UI Symbol" w:cs="Segoe UI Symbol"/>
                    <w:color w:val="000000" w:themeColor="text1"/>
                    <w:sz w:val="22"/>
                    <w:szCs w:val="22"/>
                  </w:rPr>
                  <w:t>☐</w:t>
                </w:r>
              </w:sdtContent>
            </w:sdt>
          </w:p>
        </w:tc>
      </w:tr>
    </w:tbl>
    <w:p w14:paraId="14BBFFEA" w14:textId="77777777" w:rsidR="00373E89" w:rsidRPr="00FA5C4E" w:rsidRDefault="00373E89" w:rsidP="00373E89">
      <w:pPr>
        <w:rPr>
          <w:rFonts w:ascii="Arial" w:hAnsi="Arial" w:cs="Arial"/>
          <w:sz w:val="22"/>
          <w:szCs w:val="22"/>
        </w:rPr>
      </w:pPr>
    </w:p>
    <w:tbl>
      <w:tblPr>
        <w:tblStyle w:val="TableGrid"/>
        <w:tblW w:w="10594" w:type="dxa"/>
        <w:tblLook w:val="04A0" w:firstRow="1" w:lastRow="0" w:firstColumn="1" w:lastColumn="0" w:noHBand="0" w:noVBand="1"/>
      </w:tblPr>
      <w:tblGrid>
        <w:gridCol w:w="10594"/>
      </w:tblGrid>
      <w:tr w:rsidR="00373E89" w14:paraId="64F182EB" w14:textId="77777777" w:rsidTr="00373E89">
        <w:trPr>
          <w:trHeight w:val="360"/>
        </w:trPr>
        <w:tc>
          <w:tcPr>
            <w:tcW w:w="10594" w:type="dxa"/>
            <w:shd w:val="clear" w:color="auto" w:fill="D9D9D9" w:themeFill="background1" w:themeFillShade="D9"/>
          </w:tcPr>
          <w:p w14:paraId="0B555D86" w14:textId="77777777" w:rsidR="00373E89" w:rsidRPr="00FA5C4E" w:rsidRDefault="00373E89" w:rsidP="00D94D89">
            <w:pPr>
              <w:rPr>
                <w:rFonts w:ascii="Arial" w:hAnsi="Arial" w:cs="Arial"/>
                <w:b/>
                <w:bCs/>
                <w:sz w:val="22"/>
                <w:szCs w:val="22"/>
              </w:rPr>
            </w:pPr>
            <w:r w:rsidRPr="00E369F8">
              <w:rPr>
                <w:rFonts w:ascii="Arial" w:hAnsi="Arial" w:cs="Arial"/>
                <w:b/>
                <w:bCs/>
                <w:sz w:val="24"/>
                <w:szCs w:val="24"/>
              </w:rPr>
              <w:t>Appraisal Recommendation:</w:t>
            </w:r>
          </w:p>
        </w:tc>
      </w:tr>
      <w:tr w:rsidR="00373E89" w14:paraId="19A0CADC" w14:textId="77777777" w:rsidTr="00373E89">
        <w:trPr>
          <w:trHeight w:val="978"/>
        </w:trPr>
        <w:tc>
          <w:tcPr>
            <w:tcW w:w="10594" w:type="dxa"/>
          </w:tcPr>
          <w:p w14:paraId="1A9C26F7" w14:textId="3FCAF39B" w:rsidR="00624CED" w:rsidRDefault="00373E89" w:rsidP="00624CED">
            <w:pPr>
              <w:rPr>
                <w:rFonts w:ascii="Arial" w:hAnsi="Arial" w:cs="Arial"/>
                <w:i/>
                <w:iCs/>
                <w:color w:val="808080" w:themeColor="background1" w:themeShade="80"/>
                <w:sz w:val="22"/>
                <w:szCs w:val="22"/>
              </w:rPr>
            </w:pPr>
            <w:r w:rsidRPr="00A87C59">
              <w:rPr>
                <w:rFonts w:ascii="Arial" w:hAnsi="Arial" w:cs="Arial"/>
                <w:i/>
                <w:iCs/>
                <w:color w:val="808080" w:themeColor="background1" w:themeShade="80"/>
                <w:sz w:val="22"/>
                <w:szCs w:val="22"/>
              </w:rPr>
              <w:t xml:space="preserve">State if you recommend </w:t>
            </w:r>
            <w:r>
              <w:rPr>
                <w:rFonts w:ascii="Arial" w:hAnsi="Arial" w:cs="Arial"/>
                <w:i/>
                <w:iCs/>
                <w:color w:val="808080" w:themeColor="background1" w:themeShade="80"/>
                <w:sz w:val="22"/>
                <w:szCs w:val="22"/>
              </w:rPr>
              <w:t xml:space="preserve">the </w:t>
            </w:r>
            <w:r w:rsidRPr="00A87C59">
              <w:rPr>
                <w:rFonts w:ascii="Arial" w:hAnsi="Arial" w:cs="Arial"/>
                <w:i/>
                <w:iCs/>
                <w:color w:val="808080" w:themeColor="background1" w:themeShade="80"/>
                <w:sz w:val="22"/>
                <w:szCs w:val="22"/>
              </w:rPr>
              <w:t>decision-maker/s to approve, reject or defer this approval and why</w:t>
            </w:r>
            <w:r w:rsidR="00624CED">
              <w:rPr>
                <w:rFonts w:ascii="Arial" w:hAnsi="Arial" w:cs="Arial"/>
                <w:i/>
                <w:iCs/>
                <w:color w:val="808080" w:themeColor="background1" w:themeShade="80"/>
                <w:sz w:val="22"/>
                <w:szCs w:val="22"/>
              </w:rPr>
              <w:t>:</w:t>
            </w:r>
          </w:p>
          <w:p w14:paraId="5E0CC20F" w14:textId="2121E13D" w:rsidR="00624CED" w:rsidRPr="00624CED" w:rsidRDefault="00624CED" w:rsidP="00624CED">
            <w:pPr>
              <w:rPr>
                <w:rStyle w:val="eop"/>
                <w:rFonts w:ascii="Arial" w:hAnsi="Arial" w:cs="Arial"/>
                <w:i/>
                <w:iCs/>
                <w:color w:val="808080" w:themeColor="background1" w:themeShade="80"/>
                <w:sz w:val="22"/>
                <w:szCs w:val="22"/>
              </w:rPr>
            </w:pPr>
            <w:r w:rsidRPr="00624CED">
              <w:rPr>
                <w:rStyle w:val="normaltextrun"/>
                <w:rFonts w:ascii="Arial" w:hAnsi="Arial" w:cs="Arial"/>
                <w:i/>
                <w:iCs/>
                <w:color w:val="808080" w:themeColor="background1" w:themeShade="80"/>
                <w:sz w:val="22"/>
                <w:szCs w:val="22"/>
              </w:rPr>
              <w:t xml:space="preserve">-Flag any key risks of doing / not doing </w:t>
            </w:r>
            <w:r>
              <w:rPr>
                <w:rStyle w:val="normaltextrun"/>
                <w:rFonts w:ascii="Arial" w:hAnsi="Arial" w:cs="Arial"/>
                <w:i/>
                <w:iCs/>
                <w:color w:val="808080" w:themeColor="background1" w:themeShade="80"/>
                <w:sz w:val="22"/>
                <w:szCs w:val="22"/>
              </w:rPr>
              <w:t>and any</w:t>
            </w:r>
            <w:r w:rsidRPr="00624CED">
              <w:rPr>
                <w:rStyle w:val="normaltextrun"/>
                <w:rFonts w:ascii="Arial" w:hAnsi="Arial" w:cs="Arial"/>
                <w:i/>
                <w:iCs/>
                <w:color w:val="808080" w:themeColor="background1" w:themeShade="80"/>
                <w:sz w:val="22"/>
                <w:szCs w:val="22"/>
              </w:rPr>
              <w:t xml:space="preserve"> key opportunities</w:t>
            </w:r>
            <w:r>
              <w:rPr>
                <w:rStyle w:val="normaltextrun"/>
                <w:rFonts w:ascii="Arial" w:hAnsi="Arial" w:cs="Arial"/>
                <w:i/>
                <w:iCs/>
                <w:color w:val="808080" w:themeColor="background1" w:themeShade="80"/>
                <w:sz w:val="22"/>
                <w:szCs w:val="22"/>
              </w:rPr>
              <w:t xml:space="preserve"> noted</w:t>
            </w:r>
            <w:r w:rsidRPr="00624CED">
              <w:rPr>
                <w:rStyle w:val="normaltextrun"/>
                <w:rFonts w:ascii="Arial" w:hAnsi="Arial" w:cs="Arial"/>
                <w:i/>
                <w:iCs/>
                <w:color w:val="808080" w:themeColor="background1" w:themeShade="80"/>
                <w:sz w:val="22"/>
                <w:szCs w:val="22"/>
              </w:rPr>
              <w:t>.</w:t>
            </w:r>
            <w:r w:rsidRPr="00624CED">
              <w:rPr>
                <w:rStyle w:val="eop"/>
                <w:rFonts w:ascii="Arial" w:hAnsi="Arial" w:cs="Arial"/>
                <w:i/>
                <w:iCs/>
                <w:color w:val="808080" w:themeColor="background1" w:themeShade="80"/>
                <w:sz w:val="22"/>
                <w:szCs w:val="22"/>
              </w:rPr>
              <w:t> </w:t>
            </w:r>
          </w:p>
          <w:p w14:paraId="2C3F760E" w14:textId="48ED3234" w:rsidR="00E369F8" w:rsidRPr="00EF66DC" w:rsidRDefault="00624CED" w:rsidP="00D94D89">
            <w:pPr>
              <w:rPr>
                <w:rFonts w:ascii="Arial" w:hAnsi="Arial" w:cs="Arial"/>
                <w:i/>
                <w:iCs/>
                <w:color w:val="808080" w:themeColor="background1" w:themeShade="80"/>
                <w:sz w:val="24"/>
                <w:szCs w:val="24"/>
              </w:rPr>
            </w:pPr>
            <w:r w:rsidRPr="00624CED">
              <w:rPr>
                <w:rStyle w:val="eop"/>
                <w:rFonts w:ascii="Arial" w:hAnsi="Arial" w:cs="Arial"/>
                <w:i/>
                <w:iCs/>
                <w:color w:val="808080" w:themeColor="background1" w:themeShade="80"/>
                <w:sz w:val="22"/>
                <w:szCs w:val="22"/>
              </w:rPr>
              <w:t>-</w:t>
            </w:r>
            <w:r w:rsidRPr="00624CED">
              <w:rPr>
                <w:rStyle w:val="normaltextrun"/>
                <w:rFonts w:ascii="Arial" w:hAnsi="Arial" w:cs="Arial"/>
                <w:i/>
                <w:iCs/>
                <w:color w:val="808080" w:themeColor="background1" w:themeShade="80"/>
                <w:sz w:val="22"/>
                <w:szCs w:val="22"/>
              </w:rPr>
              <w:t>Include any conditions to support the recommendation and ensure conditions are SMART.</w:t>
            </w:r>
            <w:r w:rsidRPr="00624CED">
              <w:rPr>
                <w:rStyle w:val="eop"/>
                <w:rFonts w:ascii="Arial" w:hAnsi="Arial" w:cs="Arial"/>
                <w:i/>
                <w:iCs/>
                <w:color w:val="808080" w:themeColor="background1" w:themeShade="80"/>
                <w:sz w:val="22"/>
                <w:szCs w:val="22"/>
              </w:rPr>
              <w:t> Where applicable</w:t>
            </w:r>
            <w:r w:rsidRPr="00624CED">
              <w:rPr>
                <w:rStyle w:val="normaltextrun"/>
                <w:rFonts w:ascii="Arial" w:hAnsi="Arial" w:cs="Arial"/>
                <w:i/>
                <w:iCs/>
                <w:color w:val="808080" w:themeColor="background1" w:themeShade="80"/>
                <w:sz w:val="22"/>
                <w:szCs w:val="22"/>
              </w:rPr>
              <w:t xml:space="preserve"> include, ‘These decision caveats do not impact the funding agreement, rather they are to be considered by the decision-maker and will be tracked by Appraisal’. </w:t>
            </w:r>
            <w:r w:rsidRPr="00624CED">
              <w:rPr>
                <w:rStyle w:val="eop"/>
                <w:rFonts w:ascii="Arial" w:hAnsi="Arial" w:cs="Arial"/>
                <w:i/>
                <w:iCs/>
                <w:color w:val="808080" w:themeColor="background1" w:themeShade="80"/>
                <w:sz w:val="22"/>
                <w:szCs w:val="22"/>
              </w:rPr>
              <w:t> </w:t>
            </w:r>
          </w:p>
        </w:tc>
      </w:tr>
    </w:tbl>
    <w:p w14:paraId="5CB718D6" w14:textId="77777777" w:rsidR="00311E04" w:rsidRDefault="00311E04" w:rsidP="00373E89"/>
    <w:tbl>
      <w:tblPr>
        <w:tblStyle w:val="TableGrid"/>
        <w:tblW w:w="10594" w:type="dxa"/>
        <w:tblLook w:val="04A0" w:firstRow="1" w:lastRow="0" w:firstColumn="1" w:lastColumn="0" w:noHBand="0" w:noVBand="1"/>
      </w:tblPr>
      <w:tblGrid>
        <w:gridCol w:w="10594"/>
      </w:tblGrid>
      <w:tr w:rsidR="00311E04" w14:paraId="46A886AD" w14:textId="77777777" w:rsidTr="00C35055">
        <w:trPr>
          <w:trHeight w:val="360"/>
        </w:trPr>
        <w:tc>
          <w:tcPr>
            <w:tcW w:w="10594" w:type="dxa"/>
            <w:shd w:val="clear" w:color="auto" w:fill="D9D9D9" w:themeFill="background1" w:themeFillShade="D9"/>
          </w:tcPr>
          <w:p w14:paraId="2C72AECC" w14:textId="3ED1802A" w:rsidR="00311E04" w:rsidRPr="00FA5C4E" w:rsidRDefault="00311E04" w:rsidP="00C35055">
            <w:pPr>
              <w:rPr>
                <w:rFonts w:ascii="Arial" w:hAnsi="Arial" w:cs="Arial"/>
                <w:b/>
                <w:bCs/>
                <w:sz w:val="22"/>
                <w:szCs w:val="22"/>
              </w:rPr>
            </w:pPr>
            <w:r w:rsidRPr="00E369F8">
              <w:rPr>
                <w:rFonts w:ascii="Arial" w:hAnsi="Arial" w:cs="Arial"/>
                <w:b/>
                <w:bCs/>
                <w:sz w:val="24"/>
                <w:szCs w:val="24"/>
              </w:rPr>
              <w:t xml:space="preserve">Appraisal </w:t>
            </w:r>
            <w:r w:rsidR="00624CED">
              <w:rPr>
                <w:rFonts w:ascii="Arial" w:hAnsi="Arial" w:cs="Arial"/>
                <w:b/>
                <w:bCs/>
                <w:sz w:val="24"/>
                <w:szCs w:val="24"/>
              </w:rPr>
              <w:t>Commentary</w:t>
            </w:r>
            <w:r w:rsidRPr="00E369F8">
              <w:rPr>
                <w:rFonts w:ascii="Arial" w:hAnsi="Arial" w:cs="Arial"/>
                <w:b/>
                <w:bCs/>
                <w:sz w:val="24"/>
                <w:szCs w:val="24"/>
              </w:rPr>
              <w:t>:</w:t>
            </w:r>
          </w:p>
        </w:tc>
      </w:tr>
      <w:tr w:rsidR="00311E04" w14:paraId="59F59367" w14:textId="77777777" w:rsidTr="00C35055">
        <w:trPr>
          <w:trHeight w:val="978"/>
        </w:trPr>
        <w:tc>
          <w:tcPr>
            <w:tcW w:w="10594" w:type="dxa"/>
          </w:tcPr>
          <w:p w14:paraId="2413C2EA" w14:textId="77777777" w:rsidR="00624CED" w:rsidRDefault="00624CED" w:rsidP="00624CED">
            <w:pPr>
              <w:pStyle w:val="paragraph"/>
              <w:spacing w:before="0" w:beforeAutospacing="0" w:after="0" w:afterAutospacing="0"/>
              <w:textAlignment w:val="baseline"/>
              <w:rPr>
                <w:rStyle w:val="normaltextrun"/>
                <w:rFonts w:ascii="Arial" w:hAnsi="Arial" w:cs="Arial"/>
                <w:b/>
                <w:bCs/>
                <w:color w:val="000000"/>
                <w:lang w:val="en-GB"/>
              </w:rPr>
            </w:pPr>
          </w:p>
          <w:p w14:paraId="7F4FF833" w14:textId="1EF7D0D8" w:rsidR="00624CED" w:rsidRDefault="00624CED" w:rsidP="00624CED">
            <w:pPr>
              <w:pStyle w:val="paragraph"/>
              <w:spacing w:before="0" w:beforeAutospacing="0" w:after="0" w:afterAutospacing="0"/>
              <w:textAlignment w:val="baseline"/>
              <w:rPr>
                <w:rStyle w:val="eop"/>
                <w:rFonts w:ascii="Arial" w:hAnsi="Arial" w:cs="Arial"/>
                <w:color w:val="000000"/>
              </w:rPr>
            </w:pPr>
            <w:r w:rsidRPr="00624CED">
              <w:rPr>
                <w:rStyle w:val="normaltextrun"/>
                <w:rFonts w:ascii="Arial" w:hAnsi="Arial" w:cs="Arial"/>
                <w:b/>
                <w:bCs/>
                <w:color w:val="000000"/>
                <w:lang w:val="en-GB"/>
              </w:rPr>
              <w:t>Change Summary:</w:t>
            </w:r>
            <w:r w:rsidRPr="00624CED">
              <w:rPr>
                <w:rStyle w:val="eop"/>
                <w:rFonts w:ascii="Arial" w:hAnsi="Arial" w:cs="Arial"/>
                <w:color w:val="000000"/>
              </w:rPr>
              <w:t> </w:t>
            </w:r>
          </w:p>
          <w:p w14:paraId="5CA971C8" w14:textId="77777777" w:rsidR="00624CED" w:rsidRPr="00624CED" w:rsidRDefault="00624CED" w:rsidP="00624CED">
            <w:pPr>
              <w:pStyle w:val="paragraph"/>
              <w:spacing w:before="0" w:beforeAutospacing="0" w:after="0" w:afterAutospacing="0"/>
              <w:textAlignment w:val="baseline"/>
              <w:rPr>
                <w:rFonts w:ascii="Segoe UI" w:hAnsi="Segoe UI" w:cs="Segoe UI"/>
              </w:rPr>
            </w:pPr>
          </w:p>
          <w:p w14:paraId="39F1B264" w14:textId="41C17DD7" w:rsidR="00624CED" w:rsidRPr="00624CED" w:rsidRDefault="00624CED" w:rsidP="00624CED">
            <w:pPr>
              <w:pStyle w:val="paragraph"/>
              <w:spacing w:before="0" w:beforeAutospacing="0" w:after="0" w:afterAutospacing="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Include a brief summary of the ask e.g., The CR seeks an 18-month extension: </w:t>
            </w:r>
            <w:r w:rsidRPr="00624CED">
              <w:rPr>
                <w:rStyle w:val="eop"/>
                <w:rFonts w:ascii="Arial" w:hAnsi="Arial" w:cs="Arial"/>
                <w:i/>
                <w:iCs/>
                <w:color w:val="808080" w:themeColor="background1" w:themeShade="80"/>
                <w:sz w:val="22"/>
                <w:szCs w:val="22"/>
              </w:rPr>
              <w:t> </w:t>
            </w:r>
          </w:p>
          <w:p w14:paraId="08557588" w14:textId="77777777" w:rsidR="00624CED" w:rsidRPr="00624CED" w:rsidRDefault="00624CED" w:rsidP="00624CED">
            <w:pPr>
              <w:pStyle w:val="paragraph"/>
              <w:spacing w:before="0" w:beforeAutospacing="0" w:after="0" w:afterAutospacing="0"/>
              <w:ind w:left="72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1) An extension of project spend profile from March 2025 to March 2026.</w:t>
            </w:r>
            <w:r w:rsidRPr="00624CED">
              <w:rPr>
                <w:rStyle w:val="eop"/>
                <w:rFonts w:ascii="Arial" w:hAnsi="Arial" w:cs="Arial"/>
                <w:i/>
                <w:iCs/>
                <w:color w:val="808080" w:themeColor="background1" w:themeShade="80"/>
                <w:sz w:val="22"/>
                <w:szCs w:val="22"/>
              </w:rPr>
              <w:t> </w:t>
            </w:r>
          </w:p>
          <w:p w14:paraId="518A95A8" w14:textId="77777777" w:rsidR="00624CED" w:rsidRPr="00624CED" w:rsidRDefault="00624CED" w:rsidP="00624CED">
            <w:pPr>
              <w:pStyle w:val="paragraph"/>
              <w:spacing w:before="0" w:beforeAutospacing="0" w:after="0" w:afterAutospacing="0"/>
              <w:ind w:left="720"/>
              <w:jc w:val="both"/>
              <w:textAlignment w:val="baseline"/>
              <w:rPr>
                <w:rFonts w:ascii="Segoe UI" w:hAnsi="Segoe UI" w:cs="Segoe UI"/>
                <w:i/>
                <w:iCs/>
                <w:color w:val="808080" w:themeColor="background1" w:themeShade="80"/>
                <w:sz w:val="22"/>
                <w:szCs w:val="22"/>
              </w:rPr>
            </w:pPr>
            <w:r w:rsidRPr="00624CED">
              <w:rPr>
                <w:rStyle w:val="normaltextrun"/>
                <w:rFonts w:ascii="Arial" w:hAnsi="Arial" w:cs="Arial"/>
                <w:i/>
                <w:iCs/>
                <w:color w:val="808080" w:themeColor="background1" w:themeShade="80"/>
                <w:sz w:val="22"/>
                <w:szCs w:val="22"/>
                <w:lang w:val="en-GB"/>
              </w:rPr>
              <w:t>2) An extension of output / outcomes delivery From March 2025 to March 2027.</w:t>
            </w:r>
            <w:r w:rsidRPr="00624CED">
              <w:rPr>
                <w:rStyle w:val="eop"/>
                <w:rFonts w:ascii="Arial" w:hAnsi="Arial" w:cs="Arial"/>
                <w:i/>
                <w:iCs/>
                <w:color w:val="808080" w:themeColor="background1" w:themeShade="80"/>
                <w:sz w:val="22"/>
                <w:szCs w:val="22"/>
              </w:rPr>
              <w:t> </w:t>
            </w:r>
          </w:p>
          <w:p w14:paraId="6AC69726" w14:textId="77777777" w:rsidR="00624CED" w:rsidRDefault="00624CED" w:rsidP="00624CED">
            <w:pPr>
              <w:pStyle w:val="paragraph"/>
              <w:spacing w:before="0" w:beforeAutospacing="0" w:after="0" w:afterAutospacing="0"/>
              <w:textAlignment w:val="baseline"/>
              <w:rPr>
                <w:rStyle w:val="normaltextrun"/>
                <w:rFonts w:ascii="Arial" w:hAnsi="Arial" w:cs="Arial"/>
                <w:b/>
                <w:bCs/>
                <w:color w:val="000000"/>
                <w:sz w:val="20"/>
                <w:szCs w:val="20"/>
                <w:lang w:val="en-GB"/>
              </w:rPr>
            </w:pPr>
          </w:p>
          <w:p w14:paraId="0216D9BE" w14:textId="08A2CDC4" w:rsidR="00624CED" w:rsidRDefault="00624CED" w:rsidP="00624CED">
            <w:pPr>
              <w:pStyle w:val="paragraph"/>
              <w:spacing w:before="0" w:beforeAutospacing="0" w:after="0" w:afterAutospacing="0"/>
              <w:textAlignment w:val="baseline"/>
              <w:rPr>
                <w:rStyle w:val="eop"/>
                <w:rFonts w:ascii="Arial" w:hAnsi="Arial" w:cs="Arial"/>
                <w:color w:val="000000"/>
              </w:rPr>
            </w:pPr>
            <w:r w:rsidRPr="00624CED">
              <w:rPr>
                <w:rStyle w:val="normaltextrun"/>
                <w:rFonts w:ascii="Arial" w:hAnsi="Arial" w:cs="Arial"/>
                <w:b/>
                <w:bCs/>
                <w:color w:val="000000"/>
                <w:lang w:val="en-GB"/>
              </w:rPr>
              <w:t>Project</w:t>
            </w:r>
            <w:r>
              <w:rPr>
                <w:rStyle w:val="normaltextrun"/>
                <w:rFonts w:ascii="Arial" w:hAnsi="Arial" w:cs="Arial"/>
                <w:b/>
                <w:bCs/>
                <w:color w:val="000000"/>
                <w:lang w:val="en-GB"/>
              </w:rPr>
              <w:t>/</w:t>
            </w:r>
            <w:r>
              <w:rPr>
                <w:rStyle w:val="normaltextrun"/>
                <w:rFonts w:ascii="Arial" w:hAnsi="Arial" w:cs="Arial"/>
                <w:b/>
                <w:bCs/>
                <w:color w:val="000000"/>
              </w:rPr>
              <w:t>Programme</w:t>
            </w:r>
            <w:r w:rsidRPr="00624CED">
              <w:rPr>
                <w:rStyle w:val="normaltextrun"/>
                <w:rFonts w:ascii="Arial" w:hAnsi="Arial" w:cs="Arial"/>
                <w:b/>
                <w:bCs/>
                <w:color w:val="000000"/>
                <w:lang w:val="en-GB"/>
              </w:rPr>
              <w:t xml:space="preserve"> History:</w:t>
            </w:r>
            <w:r w:rsidRPr="00624CED">
              <w:rPr>
                <w:rStyle w:val="eop"/>
                <w:rFonts w:ascii="Arial" w:hAnsi="Arial" w:cs="Arial"/>
                <w:color w:val="000000"/>
              </w:rPr>
              <w:t> </w:t>
            </w:r>
          </w:p>
          <w:p w14:paraId="7E2F2C9F" w14:textId="77777777" w:rsidR="00624CED" w:rsidRPr="00624CED" w:rsidRDefault="00624CED" w:rsidP="00624CED">
            <w:pPr>
              <w:pStyle w:val="paragraph"/>
              <w:spacing w:before="0" w:beforeAutospacing="0" w:after="0" w:afterAutospacing="0"/>
              <w:textAlignment w:val="baseline"/>
              <w:rPr>
                <w:rFonts w:ascii="Segoe UI" w:hAnsi="Segoe UI" w:cs="Segoe UI"/>
              </w:rPr>
            </w:pPr>
          </w:p>
          <w:p w14:paraId="7C301AC9" w14:textId="77119CC6" w:rsidR="00624CED" w:rsidRPr="00624CED" w:rsidRDefault="00624CED" w:rsidP="00624CED">
            <w:pPr>
              <w:pStyle w:val="paragraph"/>
              <w:spacing w:before="0" w:beforeAutospacing="0" w:after="0" w:afterAutospacing="0"/>
              <w:textAlignment w:val="baseline"/>
              <w:rPr>
                <w:rStyle w:val="eop"/>
                <w:rFonts w:ascii="Segoe UI" w:hAnsi="Segoe UI" w:cs="Segoe UI"/>
                <w:i/>
                <w:iCs/>
                <w:color w:val="808080" w:themeColor="background1" w:themeShade="80"/>
                <w:sz w:val="20"/>
                <w:szCs w:val="20"/>
              </w:rPr>
            </w:pPr>
            <w:r w:rsidRPr="00624CED">
              <w:rPr>
                <w:rStyle w:val="normaltextrun"/>
                <w:rFonts w:ascii="Arial" w:hAnsi="Arial" w:cs="Arial"/>
                <w:i/>
                <w:iCs/>
                <w:color w:val="808080" w:themeColor="background1" w:themeShade="80"/>
                <w:sz w:val="22"/>
                <w:szCs w:val="22"/>
                <w:lang w:val="en-GB"/>
              </w:rPr>
              <w:t>If applicable include any project</w:t>
            </w:r>
            <w:r>
              <w:rPr>
                <w:rStyle w:val="normaltextrun"/>
                <w:rFonts w:ascii="Arial" w:hAnsi="Arial" w:cs="Arial"/>
                <w:i/>
                <w:iCs/>
                <w:color w:val="808080" w:themeColor="background1" w:themeShade="80"/>
                <w:sz w:val="22"/>
                <w:szCs w:val="22"/>
                <w:lang w:val="en-GB"/>
              </w:rPr>
              <w:t>/</w:t>
            </w:r>
            <w:r>
              <w:rPr>
                <w:rStyle w:val="normaltextrun"/>
                <w:rFonts w:ascii="Arial" w:hAnsi="Arial" w:cs="Arial"/>
                <w:i/>
                <w:iCs/>
                <w:color w:val="808080" w:themeColor="background1" w:themeShade="80"/>
                <w:sz w:val="22"/>
                <w:szCs w:val="22"/>
              </w:rPr>
              <w:t>programme</w:t>
            </w:r>
            <w:r w:rsidRPr="00624CED">
              <w:rPr>
                <w:rStyle w:val="normaltextrun"/>
                <w:rFonts w:ascii="Arial" w:hAnsi="Arial" w:cs="Arial"/>
                <w:i/>
                <w:iCs/>
                <w:color w:val="808080" w:themeColor="background1" w:themeShade="80"/>
                <w:sz w:val="22"/>
                <w:szCs w:val="22"/>
                <w:lang w:val="en-GB"/>
              </w:rPr>
              <w:t xml:space="preserve"> history </w:t>
            </w:r>
            <w:r w:rsidR="00FC6261" w:rsidRPr="00624CED">
              <w:rPr>
                <w:rStyle w:val="normaltextrun"/>
                <w:rFonts w:ascii="Arial" w:hAnsi="Arial" w:cs="Arial"/>
                <w:i/>
                <w:iCs/>
                <w:color w:val="808080" w:themeColor="background1" w:themeShade="80"/>
                <w:sz w:val="22"/>
                <w:szCs w:val="22"/>
                <w:lang w:val="en-GB"/>
              </w:rPr>
              <w:t>e.g.,</w:t>
            </w:r>
            <w:r w:rsidRPr="00624CED">
              <w:rPr>
                <w:rStyle w:val="normaltextrun"/>
                <w:rFonts w:ascii="Arial" w:hAnsi="Arial" w:cs="Arial"/>
                <w:i/>
                <w:iCs/>
                <w:color w:val="808080" w:themeColor="background1" w:themeShade="80"/>
                <w:sz w:val="22"/>
                <w:szCs w:val="22"/>
                <w:lang w:val="en-GB"/>
              </w:rPr>
              <w:t xml:space="preserve"> initial ask compared to latest ask, number of changes previously approved, any discussions not recorded in CR form </w:t>
            </w:r>
            <w:r>
              <w:rPr>
                <w:rStyle w:val="normaltextrun"/>
                <w:rFonts w:ascii="Arial" w:hAnsi="Arial" w:cs="Arial"/>
                <w:i/>
                <w:iCs/>
                <w:color w:val="808080" w:themeColor="background1" w:themeShade="80"/>
                <w:sz w:val="22"/>
                <w:szCs w:val="22"/>
                <w:lang w:val="en-GB"/>
              </w:rPr>
              <w:t xml:space="preserve">such as previous business case approvals. </w:t>
            </w:r>
          </w:p>
          <w:p w14:paraId="26144EF7" w14:textId="77777777" w:rsidR="00624CED" w:rsidRDefault="00624CED" w:rsidP="00624CED">
            <w:pPr>
              <w:pStyle w:val="paragraph"/>
              <w:spacing w:before="0" w:beforeAutospacing="0" w:after="0" w:afterAutospacing="0"/>
              <w:textAlignment w:val="baseline"/>
              <w:rPr>
                <w:rFonts w:ascii="Segoe UI" w:hAnsi="Segoe UI" w:cs="Segoe UI"/>
                <w:sz w:val="18"/>
                <w:szCs w:val="18"/>
              </w:rPr>
            </w:pPr>
          </w:p>
          <w:p w14:paraId="14F596F8" w14:textId="61976449" w:rsidR="00BF6FB0" w:rsidRDefault="00BF6FB0" w:rsidP="00624CED">
            <w:pPr>
              <w:pStyle w:val="paragraph"/>
              <w:spacing w:before="0" w:beforeAutospacing="0" w:after="0" w:afterAutospacing="0"/>
              <w:textAlignment w:val="baseline"/>
              <w:rPr>
                <w:rFonts w:ascii="Arial" w:hAnsi="Arial" w:cs="Arial"/>
                <w:b/>
                <w:bCs/>
                <w:color w:val="000000" w:themeColor="text1"/>
              </w:rPr>
            </w:pPr>
            <w:r w:rsidRPr="00BF6FB0">
              <w:rPr>
                <w:rFonts w:ascii="Arial" w:hAnsi="Arial" w:cs="Arial"/>
                <w:b/>
                <w:bCs/>
                <w:color w:val="000000" w:themeColor="text1"/>
              </w:rPr>
              <w:t>Appraisal Queries Raised:</w:t>
            </w:r>
          </w:p>
          <w:p w14:paraId="7B630CE3" w14:textId="77777777" w:rsidR="00BF6FB0" w:rsidRDefault="00BF6FB0" w:rsidP="00624CED">
            <w:pPr>
              <w:pStyle w:val="paragraph"/>
              <w:spacing w:before="0" w:beforeAutospacing="0" w:after="0" w:afterAutospacing="0"/>
              <w:textAlignment w:val="baseline"/>
              <w:rPr>
                <w:rFonts w:ascii="Arial" w:hAnsi="Arial" w:cs="Arial"/>
                <w:b/>
                <w:bCs/>
                <w:color w:val="000000" w:themeColor="text1"/>
              </w:rPr>
            </w:pPr>
          </w:p>
          <w:p w14:paraId="6B48084C" w14:textId="05AC92FC" w:rsidR="00BF6FB0" w:rsidRPr="000F5ADA" w:rsidRDefault="00BF6FB0" w:rsidP="00624CED">
            <w:pPr>
              <w:pStyle w:val="paragraph"/>
              <w:spacing w:before="0" w:beforeAutospacing="0" w:after="0" w:afterAutospacing="0"/>
              <w:textAlignment w:val="baseline"/>
              <w:rPr>
                <w:rFonts w:ascii="Arial" w:hAnsi="Arial" w:cs="Arial"/>
                <w:i/>
                <w:iCs/>
                <w:color w:val="808080" w:themeColor="background1" w:themeShade="80"/>
                <w:sz w:val="22"/>
                <w:szCs w:val="22"/>
              </w:rPr>
            </w:pPr>
            <w:r w:rsidRPr="000F5ADA">
              <w:rPr>
                <w:rFonts w:ascii="Arial" w:hAnsi="Arial" w:cs="Arial"/>
                <w:i/>
                <w:iCs/>
                <w:color w:val="808080" w:themeColor="background1" w:themeShade="80"/>
                <w:sz w:val="22"/>
                <w:szCs w:val="22"/>
              </w:rPr>
              <w:t xml:space="preserve">Following the </w:t>
            </w:r>
            <w:r w:rsidR="000F5ADA" w:rsidRPr="000F5ADA">
              <w:rPr>
                <w:rFonts w:ascii="Arial" w:hAnsi="Arial" w:cs="Arial"/>
                <w:i/>
                <w:iCs/>
                <w:color w:val="808080" w:themeColor="background1" w:themeShade="80"/>
                <w:sz w:val="22"/>
                <w:szCs w:val="22"/>
              </w:rPr>
              <w:t xml:space="preserve">receipt of project responses to in-doc appraisal comments, the below table can </w:t>
            </w:r>
            <w:proofErr w:type="gramStart"/>
            <w:r w:rsidR="000F5ADA" w:rsidRPr="000F5ADA">
              <w:rPr>
                <w:rFonts w:ascii="Arial" w:hAnsi="Arial" w:cs="Arial"/>
                <w:i/>
                <w:iCs/>
                <w:color w:val="808080" w:themeColor="background1" w:themeShade="80"/>
                <w:sz w:val="22"/>
                <w:szCs w:val="22"/>
              </w:rPr>
              <w:t>be completed</w:t>
            </w:r>
            <w:proofErr w:type="gramEnd"/>
            <w:r w:rsidR="000F5ADA">
              <w:rPr>
                <w:rFonts w:ascii="Arial" w:hAnsi="Arial" w:cs="Arial"/>
                <w:i/>
                <w:iCs/>
                <w:color w:val="808080" w:themeColor="background1" w:themeShade="80"/>
                <w:sz w:val="22"/>
                <w:szCs w:val="22"/>
              </w:rPr>
              <w:t>.</w:t>
            </w:r>
          </w:p>
          <w:p w14:paraId="1059F054" w14:textId="77777777" w:rsidR="00BF6FB0" w:rsidRDefault="00BF6FB0" w:rsidP="00624CED">
            <w:pPr>
              <w:pStyle w:val="paragraph"/>
              <w:spacing w:before="0" w:beforeAutospacing="0" w:after="0" w:afterAutospacing="0"/>
              <w:textAlignment w:val="baseline"/>
              <w:rPr>
                <w:rFonts w:ascii="Segoe UI" w:hAnsi="Segoe UI" w:cs="Segoe UI"/>
                <w:sz w:val="18"/>
                <w:szCs w:val="18"/>
              </w:rPr>
            </w:pPr>
          </w:p>
          <w:tbl>
            <w:tblPr>
              <w:tblW w:w="10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4678"/>
              <w:gridCol w:w="2835"/>
            </w:tblGrid>
            <w:tr w:rsidR="000F5ADA" w:rsidRPr="00BF6FB0" w14:paraId="74923F83" w14:textId="77777777" w:rsidTr="00AF5ECB">
              <w:trPr>
                <w:trHeight w:val="300"/>
              </w:trPr>
              <w:tc>
                <w:tcPr>
                  <w:tcW w:w="1022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0CE3F6" w14:textId="7036CD37" w:rsidR="000F5ADA" w:rsidRPr="000F5ADA" w:rsidRDefault="000F5ADA" w:rsidP="000F5ADA">
                  <w:pPr>
                    <w:spacing w:before="0" w:after="0" w:line="240" w:lineRule="auto"/>
                    <w:textAlignment w:val="baseline"/>
                    <w:rPr>
                      <w:rFonts w:ascii="Arial" w:eastAsia="Times New Roman" w:hAnsi="Arial" w:cs="Arial"/>
                      <w:i/>
                      <w:iCs/>
                      <w:color w:val="000000"/>
                    </w:rPr>
                  </w:pPr>
                  <w:r w:rsidRPr="000F5ADA">
                    <w:rPr>
                      <w:rFonts w:ascii="Arial" w:eastAsia="Times New Roman" w:hAnsi="Arial" w:cs="Arial"/>
                      <w:i/>
                      <w:iCs/>
                      <w:color w:val="000000"/>
                      <w:sz w:val="22"/>
                      <w:szCs w:val="22"/>
                    </w:rPr>
                    <w:t>Table 4</w:t>
                  </w:r>
                </w:p>
              </w:tc>
            </w:tr>
            <w:tr w:rsidR="00BF6FB0" w:rsidRPr="00BF6FB0" w14:paraId="772DA588" w14:textId="77777777" w:rsidTr="000F5ADA">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F7BC5B" w14:textId="7A5E2479"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Pr>
                      <w:rFonts w:ascii="Arial" w:eastAsia="Times New Roman" w:hAnsi="Arial" w:cs="Arial"/>
                      <w:b/>
                      <w:bCs/>
                      <w:color w:val="000000"/>
                    </w:rPr>
                    <w:t xml:space="preserve">Change Form </w:t>
                  </w:r>
                  <w:r w:rsidRPr="00BF6FB0">
                    <w:rPr>
                      <w:rFonts w:ascii="Arial" w:eastAsia="Times New Roman" w:hAnsi="Arial" w:cs="Arial"/>
                      <w:b/>
                      <w:bCs/>
                      <w:color w:val="000000"/>
                    </w:rPr>
                    <w:t>Section / Reference</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01A694" w14:textId="0BD3BCA9"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Pr>
                      <w:rFonts w:ascii="Arial" w:eastAsia="Times New Roman" w:hAnsi="Arial" w:cs="Arial"/>
                      <w:b/>
                      <w:bCs/>
                      <w:color w:val="000000"/>
                    </w:rPr>
                    <w:t>Query Raised</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606C74" w14:textId="08AA22AF" w:rsidR="00BF6FB0" w:rsidRPr="00BF6FB0" w:rsidRDefault="00BF6FB0" w:rsidP="000F5ADA">
                  <w:pPr>
                    <w:spacing w:before="0" w:after="0" w:line="240" w:lineRule="auto"/>
                    <w:jc w:val="center"/>
                    <w:textAlignment w:val="baseline"/>
                    <w:rPr>
                      <w:rFonts w:ascii="Segoe UI" w:eastAsia="Times New Roman" w:hAnsi="Segoe UI" w:cs="Segoe UI"/>
                      <w:sz w:val="18"/>
                      <w:szCs w:val="18"/>
                      <w:lang w:val="en-US"/>
                    </w:rPr>
                  </w:pPr>
                  <w:r w:rsidRPr="00BF6FB0">
                    <w:rPr>
                      <w:rFonts w:ascii="Arial" w:eastAsia="Times New Roman" w:hAnsi="Arial" w:cs="Arial"/>
                      <w:b/>
                      <w:bCs/>
                      <w:color w:val="000000"/>
                    </w:rPr>
                    <w:t>Project Response</w:t>
                  </w:r>
                </w:p>
              </w:tc>
            </w:tr>
            <w:tr w:rsidR="00BF6FB0" w:rsidRPr="00BF6FB0" w14:paraId="730A2601"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6C2B7A0E" w14:textId="2FC10DE8" w:rsidR="00BF6FB0" w:rsidRPr="00BF6FB0" w:rsidRDefault="00BF6FB0" w:rsidP="00BF6FB0">
                  <w:pPr>
                    <w:spacing w:before="0" w:after="0" w:line="240" w:lineRule="auto"/>
                    <w:jc w:val="both"/>
                    <w:textAlignment w:val="baseline"/>
                    <w:rPr>
                      <w:rFonts w:ascii="Segoe UI" w:eastAsia="Times New Roman" w:hAnsi="Segoe UI" w:cs="Segoe UI"/>
                      <w:i/>
                      <w:iCs/>
                      <w:color w:val="808080" w:themeColor="background1" w:themeShade="80"/>
                      <w:sz w:val="18"/>
                      <w:szCs w:val="18"/>
                      <w:lang w:val="en-US"/>
                    </w:rPr>
                  </w:pPr>
                  <w:r w:rsidRPr="00BF6FB0">
                    <w:rPr>
                      <w:rFonts w:ascii="Arial" w:eastAsia="Times New Roman" w:hAnsi="Arial" w:cs="Arial"/>
                      <w:i/>
                      <w:iCs/>
                      <w:color w:val="808080" w:themeColor="background1" w:themeShade="80"/>
                      <w:sz w:val="22"/>
                      <w:szCs w:val="22"/>
                    </w:rPr>
                    <w:t>Section / any other relevant info to reference location of observation</w:t>
                  </w:r>
                  <w:r w:rsidR="00DE4ED1">
                    <w:rPr>
                      <w:rFonts w:ascii="Arial" w:eastAsia="Times New Roman" w:hAnsi="Arial" w:cs="Arial"/>
                      <w:i/>
                      <w:iCs/>
                      <w:color w:val="808080" w:themeColor="background1" w:themeShade="80"/>
                      <w:sz w:val="22"/>
                      <w:szCs w:val="22"/>
                    </w:rPr>
                    <w:t xml:space="preserve"> </w:t>
                  </w:r>
                  <w:r w:rsidRPr="00BF6FB0">
                    <w:rPr>
                      <w:rFonts w:ascii="Arial" w:eastAsia="Times New Roman" w:hAnsi="Arial" w:cs="Arial"/>
                      <w:i/>
                      <w:iCs/>
                      <w:color w:val="808080" w:themeColor="background1" w:themeShade="80"/>
                      <w:sz w:val="22"/>
                      <w:szCs w:val="22"/>
                    </w:rPr>
                    <w:t>e.g.</w:t>
                  </w:r>
                  <w:r w:rsidRPr="00BF6FB0">
                    <w:rPr>
                      <w:rFonts w:ascii="Arial" w:eastAsia="Times New Roman" w:hAnsi="Arial" w:cs="Arial"/>
                      <w:i/>
                      <w:iCs/>
                      <w:color w:val="808080" w:themeColor="background1" w:themeShade="80"/>
                      <w:sz w:val="22"/>
                      <w:szCs w:val="22"/>
                      <w:lang w:val="en-US"/>
                    </w:rPr>
                    <w:t xml:space="preserve">,‘Section </w:t>
                  </w:r>
                  <w:r w:rsidRPr="00BF6FB0">
                    <w:rPr>
                      <w:rFonts w:ascii="Arial" w:eastAsia="Times New Roman" w:hAnsi="Arial" w:cs="Arial"/>
                      <w:i/>
                      <w:iCs/>
                      <w:color w:val="808080" w:themeColor="background1" w:themeShade="80"/>
                      <w:sz w:val="22"/>
                      <w:szCs w:val="22"/>
                    </w:rPr>
                    <w:t>3A Cost Impact</w:t>
                  </w:r>
                  <w:r w:rsidRPr="00BF6FB0">
                    <w:rPr>
                      <w:rFonts w:ascii="Arial" w:eastAsia="Times New Roman" w:hAnsi="Arial" w:cs="Arial"/>
                      <w:i/>
                      <w:iCs/>
                      <w:color w:val="808080" w:themeColor="background1" w:themeShade="80"/>
                      <w:sz w:val="22"/>
                      <w:szCs w:val="22"/>
                      <w:lang w:val="en-US"/>
                    </w:rPr>
                    <w:t>’</w:t>
                  </w:r>
                  <w:r w:rsidRPr="00BF6FB0">
                    <w:rPr>
                      <w:rFonts w:ascii="Arial" w:eastAsia="Times New Roman" w:hAnsi="Arial" w:cs="Arial"/>
                      <w:color w:val="808080" w:themeColor="background1" w:themeShade="80"/>
                      <w:sz w:val="22"/>
                      <w:szCs w:val="22"/>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1E72E4D" w14:textId="256E9AD1" w:rsidR="00BF6FB0" w:rsidRPr="00BF6FB0" w:rsidRDefault="00DE4ED1" w:rsidP="00BF6FB0">
                  <w:pPr>
                    <w:spacing w:before="0" w:beforeAutospacing="1" w:after="0" w:afterAutospacing="1" w:line="240" w:lineRule="auto"/>
                    <w:textAlignment w:val="baseline"/>
                    <w:rPr>
                      <w:rFonts w:ascii="Arial" w:eastAsia="Times New Roman" w:hAnsi="Arial" w:cs="Arial"/>
                      <w:i/>
                      <w:iCs/>
                      <w:color w:val="808080" w:themeColor="background1" w:themeShade="80"/>
                      <w:sz w:val="22"/>
                      <w:szCs w:val="22"/>
                    </w:rPr>
                  </w:pPr>
                  <w:r w:rsidRPr="000F5ADA">
                    <w:rPr>
                      <w:rFonts w:ascii="Arial" w:eastAsia="Times New Roman" w:hAnsi="Arial" w:cs="Arial"/>
                      <w:i/>
                      <w:iCs/>
                      <w:color w:val="808080" w:themeColor="background1" w:themeShade="80"/>
                      <w:sz w:val="22"/>
                      <w:szCs w:val="22"/>
                    </w:rPr>
                    <w:t>Past</w:t>
                  </w:r>
                  <w:r w:rsidR="000F5ADA" w:rsidRPr="000F5ADA">
                    <w:rPr>
                      <w:rFonts w:ascii="Arial" w:eastAsia="Times New Roman" w:hAnsi="Arial" w:cs="Arial"/>
                      <w:i/>
                      <w:iCs/>
                      <w:color w:val="808080" w:themeColor="background1" w:themeShade="80"/>
                      <w:sz w:val="22"/>
                      <w:szCs w:val="22"/>
                    </w:rPr>
                    <w:t>e appraisal queries in from in-doc comments and any comments from other stakeholders (if applicable e.g., Investment Programme Team</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E8336F" w14:textId="224C7708" w:rsidR="00BF6FB0" w:rsidRPr="00BF6FB0" w:rsidRDefault="000F5ADA" w:rsidP="00BF6FB0">
                  <w:pPr>
                    <w:spacing w:before="0" w:after="0" w:line="240" w:lineRule="auto"/>
                    <w:jc w:val="both"/>
                    <w:textAlignment w:val="baseline"/>
                    <w:rPr>
                      <w:rFonts w:ascii="Arial" w:eastAsia="Times New Roman" w:hAnsi="Arial" w:cs="Arial"/>
                      <w:i/>
                      <w:iCs/>
                      <w:color w:val="808080" w:themeColor="background1" w:themeShade="80"/>
                      <w:sz w:val="22"/>
                      <w:szCs w:val="22"/>
                      <w:lang w:val="en-US"/>
                    </w:rPr>
                  </w:pPr>
                  <w:r w:rsidRPr="000F5ADA">
                    <w:rPr>
                      <w:rFonts w:ascii="Arial" w:eastAsia="Times New Roman" w:hAnsi="Arial" w:cs="Arial"/>
                      <w:i/>
                      <w:iCs/>
                      <w:color w:val="808080" w:themeColor="background1" w:themeShade="80"/>
                      <w:sz w:val="22"/>
                      <w:szCs w:val="22"/>
                      <w:lang w:val="en-US"/>
                    </w:rPr>
                    <w:t xml:space="preserve">Highlight where form has </w:t>
                  </w:r>
                  <w:proofErr w:type="gramStart"/>
                  <w:r w:rsidRPr="000F5ADA">
                    <w:rPr>
                      <w:rFonts w:ascii="Arial" w:eastAsia="Times New Roman" w:hAnsi="Arial" w:cs="Arial"/>
                      <w:i/>
                      <w:iCs/>
                      <w:color w:val="808080" w:themeColor="background1" w:themeShade="80"/>
                      <w:sz w:val="22"/>
                      <w:szCs w:val="22"/>
                      <w:lang w:val="en-US"/>
                    </w:rPr>
                    <w:t>been updated</w:t>
                  </w:r>
                  <w:proofErr w:type="gramEnd"/>
                  <w:r w:rsidRPr="000F5ADA">
                    <w:rPr>
                      <w:rFonts w:ascii="Arial" w:eastAsia="Times New Roman" w:hAnsi="Arial" w:cs="Arial"/>
                      <w:i/>
                      <w:iCs/>
                      <w:color w:val="808080" w:themeColor="background1" w:themeShade="80"/>
                      <w:sz w:val="22"/>
                      <w:szCs w:val="22"/>
                      <w:lang w:val="en-US"/>
                    </w:rPr>
                    <w:t xml:space="preserve"> or the response received </w:t>
                  </w:r>
                </w:p>
              </w:tc>
            </w:tr>
            <w:tr w:rsidR="00BF6FB0" w:rsidRPr="00BF6FB0" w14:paraId="75746675"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6760D7CB"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9436216"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16A993"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r>
            <w:tr w:rsidR="00BF6FB0" w:rsidRPr="00BF6FB0" w14:paraId="17011414"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hideMark/>
                </w:tcPr>
                <w:p w14:paraId="0D8B92AA"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E86367C" w14:textId="77777777" w:rsidR="00BF6FB0" w:rsidRPr="00BF6FB0" w:rsidRDefault="00BF6FB0" w:rsidP="00BF6FB0">
                  <w:pPr>
                    <w:spacing w:before="0" w:beforeAutospacing="1" w:after="0" w:afterAutospacing="1" w:line="240" w:lineRule="auto"/>
                    <w:textAlignment w:val="baseline"/>
                    <w:rPr>
                      <w:rFonts w:ascii="Segoe UI" w:eastAsia="Times New Roman" w:hAnsi="Segoe UI" w:cs="Segoe UI"/>
                      <w:sz w:val="18"/>
                      <w:szCs w:val="18"/>
                      <w:lang w:val="en-US"/>
                    </w:rPr>
                  </w:pPr>
                  <w:r w:rsidRPr="00BF6FB0">
                    <w:rPr>
                      <w:rFonts w:ascii="Arial" w:eastAsia="Times New Roman" w:hAnsi="Arial" w:cs="Arial"/>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DE50BC3" w14:textId="77777777" w:rsidR="00BF6FB0" w:rsidRPr="00BF6FB0" w:rsidRDefault="00BF6FB0" w:rsidP="00BF6FB0">
                  <w:pPr>
                    <w:spacing w:before="0" w:after="0" w:line="240" w:lineRule="auto"/>
                    <w:jc w:val="both"/>
                    <w:textAlignment w:val="baseline"/>
                    <w:rPr>
                      <w:rFonts w:ascii="Segoe UI" w:eastAsia="Times New Roman" w:hAnsi="Segoe UI" w:cs="Segoe UI"/>
                      <w:sz w:val="18"/>
                      <w:szCs w:val="18"/>
                      <w:lang w:val="en-US"/>
                    </w:rPr>
                  </w:pPr>
                  <w:r w:rsidRPr="00BF6FB0">
                    <w:rPr>
                      <w:rFonts w:ascii="Arial" w:eastAsia="Times New Roman" w:hAnsi="Arial" w:cs="Arial"/>
                      <w:color w:val="000000"/>
                      <w:lang w:val="en-US"/>
                    </w:rPr>
                    <w:t> </w:t>
                  </w:r>
                </w:p>
              </w:tc>
            </w:tr>
            <w:tr w:rsidR="000F5ADA" w:rsidRPr="00BF6FB0" w14:paraId="54D6F429" w14:textId="77777777" w:rsidTr="00DE4ED1">
              <w:trPr>
                <w:trHeight w:val="300"/>
              </w:trPr>
              <w:tc>
                <w:tcPr>
                  <w:tcW w:w="2716" w:type="dxa"/>
                  <w:tcBorders>
                    <w:top w:val="single" w:sz="6" w:space="0" w:color="auto"/>
                    <w:left w:val="single" w:sz="6" w:space="0" w:color="auto"/>
                    <w:bottom w:val="single" w:sz="6" w:space="0" w:color="auto"/>
                    <w:right w:val="single" w:sz="6" w:space="0" w:color="auto"/>
                  </w:tcBorders>
                  <w:shd w:val="clear" w:color="auto" w:fill="auto"/>
                </w:tcPr>
                <w:p w14:paraId="63449F17" w14:textId="77777777" w:rsidR="000F5ADA" w:rsidRPr="00BF6FB0" w:rsidRDefault="000F5ADA" w:rsidP="00BF6FB0">
                  <w:pPr>
                    <w:spacing w:before="0" w:after="0" w:line="240" w:lineRule="auto"/>
                    <w:jc w:val="both"/>
                    <w:textAlignment w:val="baseline"/>
                    <w:rPr>
                      <w:rFonts w:ascii="Arial" w:eastAsia="Times New Roman" w:hAnsi="Arial" w:cs="Arial"/>
                      <w:color w:val="000000"/>
                      <w:lang w:val="en-US"/>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A982CA4" w14:textId="77777777" w:rsidR="000F5ADA" w:rsidRPr="00BF6FB0" w:rsidRDefault="000F5ADA" w:rsidP="00BF6FB0">
                  <w:pPr>
                    <w:spacing w:before="0" w:beforeAutospacing="1" w:after="0" w:afterAutospacing="1" w:line="240" w:lineRule="auto"/>
                    <w:textAlignment w:val="baseline"/>
                    <w:rPr>
                      <w:rFonts w:ascii="Arial" w:eastAsia="Times New Roman" w:hAnsi="Arial" w:cs="Arial"/>
                      <w:lang w:val="en-U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AF57003" w14:textId="77777777" w:rsidR="000F5ADA" w:rsidRPr="00BF6FB0" w:rsidRDefault="000F5ADA" w:rsidP="00BF6FB0">
                  <w:pPr>
                    <w:spacing w:before="0" w:after="0" w:line="240" w:lineRule="auto"/>
                    <w:jc w:val="both"/>
                    <w:textAlignment w:val="baseline"/>
                    <w:rPr>
                      <w:rFonts w:ascii="Arial" w:eastAsia="Times New Roman" w:hAnsi="Arial" w:cs="Arial"/>
                      <w:color w:val="000000"/>
                      <w:lang w:val="en-US"/>
                    </w:rPr>
                  </w:pPr>
                </w:p>
              </w:tc>
            </w:tr>
          </w:tbl>
          <w:p w14:paraId="5B9E10C1" w14:textId="77777777" w:rsidR="00311E04" w:rsidRDefault="00311E04" w:rsidP="00C35055">
            <w:pPr>
              <w:rPr>
                <w:rFonts w:ascii="Arial" w:hAnsi="Arial" w:cs="Arial"/>
                <w:sz w:val="22"/>
                <w:szCs w:val="22"/>
              </w:rPr>
            </w:pPr>
          </w:p>
        </w:tc>
      </w:tr>
    </w:tbl>
    <w:p w14:paraId="092EB602" w14:textId="77777777" w:rsidR="00311E04" w:rsidRDefault="00311E04" w:rsidP="00373E89"/>
    <w:p w14:paraId="577F9215" w14:textId="77777777" w:rsidR="00311E04" w:rsidRDefault="00311E04" w:rsidP="00373E89"/>
    <w:p w14:paraId="64075C6B" w14:textId="77777777" w:rsidR="00311E04" w:rsidRPr="00373E89" w:rsidRDefault="00311E04" w:rsidP="00373E89"/>
    <w:sectPr w:rsidR="00311E04" w:rsidRPr="00373E89" w:rsidSect="00745EF0">
      <w:headerReference w:type="default" r:id="rId13"/>
      <w:footerReference w:type="default" r:id="rId14"/>
      <w:pgSz w:w="11906" w:h="16838"/>
      <w:pgMar w:top="720" w:right="720" w:bottom="720" w:left="720"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03BA" w14:textId="77777777" w:rsidR="000938E3" w:rsidRDefault="000938E3" w:rsidP="002D1619">
      <w:pPr>
        <w:spacing w:after="0" w:line="240" w:lineRule="auto"/>
      </w:pPr>
      <w:r>
        <w:separator/>
      </w:r>
    </w:p>
  </w:endnote>
  <w:endnote w:type="continuationSeparator" w:id="0">
    <w:p w14:paraId="35AB33A8" w14:textId="77777777" w:rsidR="000938E3" w:rsidRDefault="000938E3" w:rsidP="002D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06603"/>
      <w:docPartObj>
        <w:docPartGallery w:val="Page Numbers (Bottom of Page)"/>
        <w:docPartUnique/>
      </w:docPartObj>
    </w:sdtPr>
    <w:sdtEndPr>
      <w:rPr>
        <w:color w:val="7F7F7F" w:themeColor="background1" w:themeShade="7F"/>
        <w:spacing w:val="60"/>
      </w:rPr>
    </w:sdtEndPr>
    <w:sdtContent>
      <w:p w14:paraId="5A39F648" w14:textId="77777777" w:rsidR="000342A0" w:rsidRPr="006161FD" w:rsidRDefault="000342A0" w:rsidP="000342A0">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1</w:t>
        </w:r>
        <w:r w:rsidRPr="006161FD">
          <w:rPr>
            <w:noProof/>
            <w:color w:val="808080" w:themeColor="background1" w:themeShade="80"/>
          </w:rPr>
          <w:fldChar w:fldCharType="end"/>
        </w:r>
      </w:p>
      <w:p w14:paraId="31126E5D" w14:textId="62CB8DEB" w:rsidR="00B31A80" w:rsidRPr="000342A0" w:rsidRDefault="000342A0" w:rsidP="000342A0">
        <w:pPr>
          <w:pStyle w:val="Footer"/>
          <w:pBdr>
            <w:top w:val="single" w:sz="4" w:space="1" w:color="D9D9D9" w:themeColor="background1" w:themeShade="D9"/>
          </w:pBdr>
        </w:pPr>
        <w:r w:rsidRPr="000342A0">
          <w:rPr>
            <w:color w:val="808080" w:themeColor="background1" w:themeShade="80"/>
          </w:rPr>
          <w:t>WMCA-SAF-TP006 Change Request Form v4</w:t>
        </w:r>
        <w:r>
          <w:rPr>
            <w:color w:val="808080" w:themeColor="background1" w:themeShade="80"/>
          </w:rPr>
          <w:t>.</w:t>
        </w:r>
        <w:r w:rsidR="00EF66DC">
          <w:rPr>
            <w:color w:val="808080" w:themeColor="background1" w:themeShade="8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ACE0" w14:textId="77777777" w:rsidR="000938E3" w:rsidRDefault="000938E3" w:rsidP="002D1619">
      <w:pPr>
        <w:spacing w:after="0" w:line="240" w:lineRule="auto"/>
      </w:pPr>
      <w:r>
        <w:separator/>
      </w:r>
    </w:p>
  </w:footnote>
  <w:footnote w:type="continuationSeparator" w:id="0">
    <w:p w14:paraId="58C7F031" w14:textId="77777777" w:rsidR="000938E3" w:rsidRDefault="000938E3" w:rsidP="002D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B31A80" w:rsidRDefault="00B31A80" w:rsidP="00874161">
    <w:pPr>
      <w:pStyle w:val="Header"/>
      <w:jc w:val="right"/>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B31A80" w:rsidRPr="00710DD0" w14:paraId="2A28E011" w14:textId="77777777" w:rsidTr="00B31A80">
      <w:tc>
        <w:tcPr>
          <w:tcW w:w="3260" w:type="dxa"/>
        </w:tcPr>
        <w:p w14:paraId="75D9EE6F" w14:textId="77777777" w:rsidR="00B31A80" w:rsidRPr="00710DD0" w:rsidRDefault="00B31A80" w:rsidP="004247E1">
          <w:pPr>
            <w:rPr>
              <w:rFonts w:ascii="Arial" w:hAnsi="Arial" w:cs="Arial"/>
            </w:rPr>
          </w:pPr>
          <w:r w:rsidRPr="00485EDC">
            <w:rPr>
              <w:rFonts w:ascii="Arial" w:hAnsi="Arial" w:cs="Arial"/>
              <w:noProof/>
              <w:lang w:eastAsia="en-GB"/>
            </w:rPr>
            <w:drawing>
              <wp:anchor distT="0" distB="0" distL="114300" distR="114300" simplePos="0" relativeHeight="251669504" behindDoc="1" locked="0" layoutInCell="1" allowOverlap="1" wp14:anchorId="57F03A24" wp14:editId="35F34E25">
                <wp:simplePos x="0" y="0"/>
                <wp:positionH relativeFrom="column">
                  <wp:posOffset>411480</wp:posOffset>
                </wp:positionH>
                <wp:positionV relativeFrom="paragraph">
                  <wp:posOffset>27940</wp:posOffset>
                </wp:positionV>
                <wp:extent cx="1582913" cy="431800"/>
                <wp:effectExtent l="0" t="0" r="0" b="6350"/>
                <wp:wrapTight wrapText="bothSides">
                  <wp:wrapPolygon edited="0">
                    <wp:start x="0" y="0"/>
                    <wp:lineTo x="0" y="20965"/>
                    <wp:lineTo x="21323" y="20965"/>
                    <wp:lineTo x="21323" y="0"/>
                    <wp:lineTo x="0" y="0"/>
                  </wp:wrapPolygon>
                </wp:wrapTight>
                <wp:docPr id="5" name="Picture 5"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4" w:type="dxa"/>
        </w:tcPr>
        <w:p w14:paraId="7B83D500" w14:textId="363F3AD3" w:rsidR="00B31A80" w:rsidRPr="00710DD0" w:rsidRDefault="00B31A80" w:rsidP="004247E1">
          <w:pPr>
            <w:jc w:val="center"/>
            <w:rPr>
              <w:rFonts w:ascii="Arial" w:hAnsi="Arial" w:cs="Arial"/>
              <w:b/>
              <w:bCs/>
              <w:sz w:val="44"/>
              <w:szCs w:val="48"/>
            </w:rPr>
          </w:pPr>
          <w:r w:rsidRPr="00710DD0">
            <w:rPr>
              <w:rFonts w:ascii="Arial" w:hAnsi="Arial" w:cs="Arial"/>
              <w:noProof/>
              <w:sz w:val="22"/>
              <w:lang w:eastAsia="en-GB"/>
            </w:rPr>
            <mc:AlternateContent>
              <mc:Choice Requires="wps">
                <w:drawing>
                  <wp:anchor distT="0" distB="0" distL="114300" distR="114300" simplePos="0" relativeHeight="251642880" behindDoc="0" locked="0" layoutInCell="1" allowOverlap="1" wp14:anchorId="5209BDD4" wp14:editId="5AC4466E">
                    <wp:simplePos x="0" y="0"/>
                    <wp:positionH relativeFrom="column">
                      <wp:posOffset>-5080</wp:posOffset>
                    </wp:positionH>
                    <wp:positionV relativeFrom="paragraph">
                      <wp:posOffset>5715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w:pict>
                  <v:line w14:anchorId="2246D59F" id="Straight Connector 25"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45pt" to="-.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" strokecolor="#ed7d31" strokeweight="3pt">
                    <v:stroke joinstyle="miter"/>
                    <o:lock v:ext="edit" shapetype="f"/>
                  </v:line>
                </w:pict>
              </mc:Fallback>
            </mc:AlternateContent>
          </w:r>
          <w:r w:rsidR="001B0672">
            <w:rPr>
              <w:rFonts w:ascii="Arial" w:hAnsi="Arial" w:cs="Arial"/>
              <w:b/>
              <w:bCs/>
              <w:sz w:val="44"/>
              <w:szCs w:val="48"/>
            </w:rPr>
            <w:t>Change Request Form</w:t>
          </w:r>
        </w:p>
        <w:p w14:paraId="4717B916" w14:textId="6BA95F58" w:rsidR="00B31A80" w:rsidRPr="00710DD0" w:rsidRDefault="00B31A80" w:rsidP="004247E1">
          <w:pPr>
            <w:jc w:val="center"/>
            <w:rPr>
              <w:rFonts w:ascii="Arial" w:hAnsi="Arial" w:cs="Arial"/>
              <w:sz w:val="22"/>
              <w:szCs w:val="22"/>
            </w:rPr>
          </w:pPr>
          <w:r w:rsidRPr="00710DD0">
            <w:rPr>
              <w:rFonts w:ascii="Arial" w:hAnsi="Arial" w:cs="Arial"/>
              <w:sz w:val="22"/>
              <w:szCs w:val="22"/>
            </w:rPr>
            <w:t>Single Assurance Framework</w:t>
          </w:r>
        </w:p>
      </w:tc>
    </w:tr>
  </w:tbl>
  <w:p w14:paraId="62431CDC" w14:textId="77777777" w:rsidR="00B31A80" w:rsidRDefault="00B31A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B86"/>
    <w:multiLevelType w:val="hybridMultilevel"/>
    <w:tmpl w:val="4D960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D03F0"/>
    <w:multiLevelType w:val="hybridMultilevel"/>
    <w:tmpl w:val="222EBFB0"/>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25CC"/>
    <w:multiLevelType w:val="hybridMultilevel"/>
    <w:tmpl w:val="3E8023C6"/>
    <w:lvl w:ilvl="0" w:tplc="E3B8B104">
      <w:start w:val="1"/>
      <w:numFmt w:val="bullet"/>
      <w:lvlText w:val=""/>
      <w:lvlJc w:val="left"/>
      <w:pPr>
        <w:ind w:left="360" w:hanging="360"/>
      </w:pPr>
      <w:rPr>
        <w:rFonts w:ascii="Symbol" w:hAnsi="Symbol" w:hint="default"/>
        <w:color w:val="7F7F7F" w:themeColor="text1" w:themeTint="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BF1C51"/>
    <w:multiLevelType w:val="hybridMultilevel"/>
    <w:tmpl w:val="460C85F4"/>
    <w:lvl w:ilvl="0" w:tplc="63D8D382">
      <w:start w:val="1"/>
      <w:numFmt w:val="bullet"/>
      <w:lvlText w:val=""/>
      <w:lvlJc w:val="left"/>
      <w:pPr>
        <w:ind w:left="360" w:hanging="360"/>
      </w:pPr>
      <w:rPr>
        <w:rFonts w:ascii="Symbol" w:hAnsi="Symbol" w:hint="default"/>
        <w:color w:val="7F7F7F" w:themeColor="text1" w:themeTint="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317CF"/>
    <w:multiLevelType w:val="hybridMultilevel"/>
    <w:tmpl w:val="9DF8C926"/>
    <w:lvl w:ilvl="0" w:tplc="3EA0F76E">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441E5"/>
    <w:multiLevelType w:val="hybridMultilevel"/>
    <w:tmpl w:val="46B4E4EA"/>
    <w:lvl w:ilvl="0" w:tplc="80D28BDE">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D306112"/>
    <w:multiLevelType w:val="hybridMultilevel"/>
    <w:tmpl w:val="5748B7DC"/>
    <w:lvl w:ilvl="0" w:tplc="F8300AD8">
      <w:start w:val="1"/>
      <w:numFmt w:val="bullet"/>
      <w:lvlText w:val=""/>
      <w:lvlJc w:val="left"/>
      <w:pPr>
        <w:ind w:left="360" w:hanging="360"/>
      </w:pPr>
      <w:rPr>
        <w:rFonts w:ascii="Symbol" w:hAnsi="Symbol" w:hint="default"/>
        <w:color w:val="7F7F7F" w:themeColor="text1" w:themeTint="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6EEC"/>
    <w:multiLevelType w:val="hybridMultilevel"/>
    <w:tmpl w:val="505668FE"/>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15:restartNumberingAfterBreak="0">
    <w:nsid w:val="68666EFB"/>
    <w:multiLevelType w:val="hybridMultilevel"/>
    <w:tmpl w:val="2DE2AB64"/>
    <w:lvl w:ilvl="0" w:tplc="A0CE83EA">
      <w:start w:val="1"/>
      <w:numFmt w:val="bullet"/>
      <w:lvlText w:val=""/>
      <w:lvlJc w:val="left"/>
      <w:pPr>
        <w:ind w:left="360" w:hanging="360"/>
      </w:pPr>
      <w:rPr>
        <w:rFonts w:ascii="Symbol" w:hAnsi="Symbol" w:hint="default"/>
        <w:color w:val="4A7090"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0F1650"/>
    <w:multiLevelType w:val="hybridMultilevel"/>
    <w:tmpl w:val="FCDE99B8"/>
    <w:lvl w:ilvl="0" w:tplc="80D28BDE">
      <w:start w:val="1"/>
      <w:numFmt w:val="bullet"/>
      <w:lvlText w:val=""/>
      <w:lvlJc w:val="left"/>
      <w:pPr>
        <w:ind w:left="1080" w:hanging="360"/>
      </w:pPr>
      <w:rPr>
        <w:rFonts w:ascii="Symbol" w:hAnsi="Symbol" w:hint="default"/>
        <w:color w:val="4A7090" w:themeColor="background2" w:themeShade="80"/>
      </w:rPr>
    </w:lvl>
    <w:lvl w:ilvl="1" w:tplc="BC2A2908">
      <w:numFmt w:val="bullet"/>
      <w:lvlText w:val="•"/>
      <w:lvlJc w:val="left"/>
      <w:pPr>
        <w:ind w:left="1800" w:hanging="36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F916CB"/>
    <w:multiLevelType w:val="hybridMultilevel"/>
    <w:tmpl w:val="387694C0"/>
    <w:lvl w:ilvl="0" w:tplc="E222F7DC">
      <w:start w:val="1"/>
      <w:numFmt w:val="bullet"/>
      <w:lvlText w:val=""/>
      <w:lvlJc w:val="left"/>
      <w:pPr>
        <w:ind w:left="360" w:hanging="360"/>
      </w:pPr>
      <w:rPr>
        <w:rFonts w:ascii="Symbol" w:hAnsi="Symbol" w:hint="default"/>
        <w:color w:val="808080" w:themeColor="background1" w:themeShade="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659906">
    <w:abstractNumId w:val="7"/>
  </w:num>
  <w:num w:numId="2" w16cid:durableId="982467681">
    <w:abstractNumId w:val="4"/>
  </w:num>
  <w:num w:numId="3" w16cid:durableId="1963265976">
    <w:abstractNumId w:val="2"/>
  </w:num>
  <w:num w:numId="4" w16cid:durableId="1008406698">
    <w:abstractNumId w:val="8"/>
  </w:num>
  <w:num w:numId="5" w16cid:durableId="19088620">
    <w:abstractNumId w:val="3"/>
  </w:num>
  <w:num w:numId="6" w16cid:durableId="1110392214">
    <w:abstractNumId w:val="10"/>
  </w:num>
  <w:num w:numId="7" w16cid:durableId="1422408305">
    <w:abstractNumId w:val="1"/>
  </w:num>
  <w:num w:numId="8" w16cid:durableId="1329750628">
    <w:abstractNumId w:val="9"/>
  </w:num>
  <w:num w:numId="9" w16cid:durableId="1425178208">
    <w:abstractNumId w:val="5"/>
  </w:num>
  <w:num w:numId="10" w16cid:durableId="704713331">
    <w:abstractNumId w:val="6"/>
  </w:num>
  <w:num w:numId="11" w16cid:durableId="5352430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26F7"/>
    <w:rsid w:val="00021215"/>
    <w:rsid w:val="000224C3"/>
    <w:rsid w:val="00027A52"/>
    <w:rsid w:val="000342A0"/>
    <w:rsid w:val="00036A50"/>
    <w:rsid w:val="0003705E"/>
    <w:rsid w:val="000605D8"/>
    <w:rsid w:val="00064B46"/>
    <w:rsid w:val="00070E17"/>
    <w:rsid w:val="00075380"/>
    <w:rsid w:val="00075850"/>
    <w:rsid w:val="00076586"/>
    <w:rsid w:val="0008649C"/>
    <w:rsid w:val="00086E9F"/>
    <w:rsid w:val="00086EF5"/>
    <w:rsid w:val="00091A26"/>
    <w:rsid w:val="000938E3"/>
    <w:rsid w:val="00093922"/>
    <w:rsid w:val="000A2A86"/>
    <w:rsid w:val="000A3712"/>
    <w:rsid w:val="000B09A5"/>
    <w:rsid w:val="000B7BC9"/>
    <w:rsid w:val="000C0B5A"/>
    <w:rsid w:val="000C1298"/>
    <w:rsid w:val="000C3787"/>
    <w:rsid w:val="000C43B9"/>
    <w:rsid w:val="000C7037"/>
    <w:rsid w:val="000D16AC"/>
    <w:rsid w:val="000D3127"/>
    <w:rsid w:val="000D4E1A"/>
    <w:rsid w:val="000D684B"/>
    <w:rsid w:val="000E2045"/>
    <w:rsid w:val="000F5676"/>
    <w:rsid w:val="000F571B"/>
    <w:rsid w:val="000F5ADA"/>
    <w:rsid w:val="000F7283"/>
    <w:rsid w:val="00101417"/>
    <w:rsid w:val="00101833"/>
    <w:rsid w:val="00105DC2"/>
    <w:rsid w:val="00113C55"/>
    <w:rsid w:val="00114017"/>
    <w:rsid w:val="00121E5E"/>
    <w:rsid w:val="00124369"/>
    <w:rsid w:val="00126909"/>
    <w:rsid w:val="001315DA"/>
    <w:rsid w:val="00134083"/>
    <w:rsid w:val="00134F6E"/>
    <w:rsid w:val="00137016"/>
    <w:rsid w:val="00141548"/>
    <w:rsid w:val="00145C7C"/>
    <w:rsid w:val="00152603"/>
    <w:rsid w:val="00155CA4"/>
    <w:rsid w:val="0015730C"/>
    <w:rsid w:val="00157333"/>
    <w:rsid w:val="001730A2"/>
    <w:rsid w:val="0017399C"/>
    <w:rsid w:val="00177F99"/>
    <w:rsid w:val="001830E7"/>
    <w:rsid w:val="001841AF"/>
    <w:rsid w:val="001842E9"/>
    <w:rsid w:val="00186055"/>
    <w:rsid w:val="001B03F6"/>
    <w:rsid w:val="001B0672"/>
    <w:rsid w:val="001B0A8A"/>
    <w:rsid w:val="001B22A5"/>
    <w:rsid w:val="001B7A6E"/>
    <w:rsid w:val="001C6975"/>
    <w:rsid w:val="001C7B50"/>
    <w:rsid w:val="001C7B66"/>
    <w:rsid w:val="001D1A24"/>
    <w:rsid w:val="001D6736"/>
    <w:rsid w:val="001E4ED5"/>
    <w:rsid w:val="001E6179"/>
    <w:rsid w:val="001F27D4"/>
    <w:rsid w:val="001F68B3"/>
    <w:rsid w:val="00201345"/>
    <w:rsid w:val="00207355"/>
    <w:rsid w:val="00207E56"/>
    <w:rsid w:val="00211CD7"/>
    <w:rsid w:val="00215D57"/>
    <w:rsid w:val="0022030C"/>
    <w:rsid w:val="00226E62"/>
    <w:rsid w:val="002270EA"/>
    <w:rsid w:val="00227F2F"/>
    <w:rsid w:val="002330B8"/>
    <w:rsid w:val="002367D5"/>
    <w:rsid w:val="00236FB8"/>
    <w:rsid w:val="00237D5B"/>
    <w:rsid w:val="002435DA"/>
    <w:rsid w:val="00255D47"/>
    <w:rsid w:val="00261AAE"/>
    <w:rsid w:val="0026381C"/>
    <w:rsid w:val="002651DC"/>
    <w:rsid w:val="00270E23"/>
    <w:rsid w:val="0027462B"/>
    <w:rsid w:val="00274E26"/>
    <w:rsid w:val="0028267D"/>
    <w:rsid w:val="002853D9"/>
    <w:rsid w:val="00286617"/>
    <w:rsid w:val="00292683"/>
    <w:rsid w:val="0029678F"/>
    <w:rsid w:val="002A0983"/>
    <w:rsid w:val="002B017D"/>
    <w:rsid w:val="002C1C42"/>
    <w:rsid w:val="002C39DD"/>
    <w:rsid w:val="002C4D73"/>
    <w:rsid w:val="002D1619"/>
    <w:rsid w:val="002D4B9C"/>
    <w:rsid w:val="002E0E21"/>
    <w:rsid w:val="002E44A2"/>
    <w:rsid w:val="002E4ED6"/>
    <w:rsid w:val="002F3A9D"/>
    <w:rsid w:val="002F5EEF"/>
    <w:rsid w:val="002F7002"/>
    <w:rsid w:val="00301994"/>
    <w:rsid w:val="00310D2F"/>
    <w:rsid w:val="003110F1"/>
    <w:rsid w:val="00311E04"/>
    <w:rsid w:val="003126E0"/>
    <w:rsid w:val="00317BA7"/>
    <w:rsid w:val="00323CF8"/>
    <w:rsid w:val="00330FCD"/>
    <w:rsid w:val="00333C6A"/>
    <w:rsid w:val="00337ADD"/>
    <w:rsid w:val="00346C4F"/>
    <w:rsid w:val="00355439"/>
    <w:rsid w:val="00355C62"/>
    <w:rsid w:val="00357F93"/>
    <w:rsid w:val="0036145E"/>
    <w:rsid w:val="00370A55"/>
    <w:rsid w:val="00372CFE"/>
    <w:rsid w:val="0037316A"/>
    <w:rsid w:val="00373E89"/>
    <w:rsid w:val="003740A5"/>
    <w:rsid w:val="00376384"/>
    <w:rsid w:val="00376AE8"/>
    <w:rsid w:val="00382D63"/>
    <w:rsid w:val="00384E4C"/>
    <w:rsid w:val="00385B8A"/>
    <w:rsid w:val="0039223E"/>
    <w:rsid w:val="003B6068"/>
    <w:rsid w:val="003B7D39"/>
    <w:rsid w:val="003C0EA0"/>
    <w:rsid w:val="003C6F5D"/>
    <w:rsid w:val="003C793C"/>
    <w:rsid w:val="003D1FEE"/>
    <w:rsid w:val="003D3EEA"/>
    <w:rsid w:val="003D5963"/>
    <w:rsid w:val="003E39EB"/>
    <w:rsid w:val="003E473B"/>
    <w:rsid w:val="003F072C"/>
    <w:rsid w:val="003F50D5"/>
    <w:rsid w:val="003F53BE"/>
    <w:rsid w:val="003F7C49"/>
    <w:rsid w:val="00403E81"/>
    <w:rsid w:val="00406FA1"/>
    <w:rsid w:val="0041355C"/>
    <w:rsid w:val="004142B7"/>
    <w:rsid w:val="004247E1"/>
    <w:rsid w:val="0042775B"/>
    <w:rsid w:val="00430222"/>
    <w:rsid w:val="00430A93"/>
    <w:rsid w:val="004325EB"/>
    <w:rsid w:val="0043387C"/>
    <w:rsid w:val="00436C2F"/>
    <w:rsid w:val="0045029A"/>
    <w:rsid w:val="00455E78"/>
    <w:rsid w:val="0045697C"/>
    <w:rsid w:val="0046082F"/>
    <w:rsid w:val="00470574"/>
    <w:rsid w:val="00474577"/>
    <w:rsid w:val="00476379"/>
    <w:rsid w:val="004767E5"/>
    <w:rsid w:val="004803CF"/>
    <w:rsid w:val="0048421C"/>
    <w:rsid w:val="00485CD6"/>
    <w:rsid w:val="00493914"/>
    <w:rsid w:val="004A78D6"/>
    <w:rsid w:val="004B34AA"/>
    <w:rsid w:val="004B4CD4"/>
    <w:rsid w:val="004C1DFC"/>
    <w:rsid w:val="004C6502"/>
    <w:rsid w:val="004C7E59"/>
    <w:rsid w:val="004D7DEA"/>
    <w:rsid w:val="004E7B2E"/>
    <w:rsid w:val="004F1D6E"/>
    <w:rsid w:val="004F2292"/>
    <w:rsid w:val="004F44F5"/>
    <w:rsid w:val="004F6A90"/>
    <w:rsid w:val="005001B1"/>
    <w:rsid w:val="00501460"/>
    <w:rsid w:val="005136CE"/>
    <w:rsid w:val="005238AA"/>
    <w:rsid w:val="00523BDD"/>
    <w:rsid w:val="00523DF7"/>
    <w:rsid w:val="00525CDA"/>
    <w:rsid w:val="00526BD8"/>
    <w:rsid w:val="0053198A"/>
    <w:rsid w:val="0053670D"/>
    <w:rsid w:val="00543E85"/>
    <w:rsid w:val="00544AEF"/>
    <w:rsid w:val="00545D43"/>
    <w:rsid w:val="005560FD"/>
    <w:rsid w:val="005612B3"/>
    <w:rsid w:val="00561A67"/>
    <w:rsid w:val="005719E9"/>
    <w:rsid w:val="0057459F"/>
    <w:rsid w:val="00574657"/>
    <w:rsid w:val="00584EC6"/>
    <w:rsid w:val="005852CA"/>
    <w:rsid w:val="00593F05"/>
    <w:rsid w:val="005B01C2"/>
    <w:rsid w:val="005B2923"/>
    <w:rsid w:val="005B48E0"/>
    <w:rsid w:val="005C28E9"/>
    <w:rsid w:val="005C430A"/>
    <w:rsid w:val="005C5000"/>
    <w:rsid w:val="005D50C1"/>
    <w:rsid w:val="005E3D27"/>
    <w:rsid w:val="005F31B5"/>
    <w:rsid w:val="005F5E77"/>
    <w:rsid w:val="005F75F2"/>
    <w:rsid w:val="00603A26"/>
    <w:rsid w:val="0061287E"/>
    <w:rsid w:val="0061391F"/>
    <w:rsid w:val="00613AA9"/>
    <w:rsid w:val="006156DE"/>
    <w:rsid w:val="00620094"/>
    <w:rsid w:val="00624CED"/>
    <w:rsid w:val="0062751D"/>
    <w:rsid w:val="00632BC8"/>
    <w:rsid w:val="00634016"/>
    <w:rsid w:val="00635D4B"/>
    <w:rsid w:val="006443C3"/>
    <w:rsid w:val="00646B6F"/>
    <w:rsid w:val="00651293"/>
    <w:rsid w:val="006558FF"/>
    <w:rsid w:val="00655ADC"/>
    <w:rsid w:val="006570B9"/>
    <w:rsid w:val="00657383"/>
    <w:rsid w:val="00670367"/>
    <w:rsid w:val="00676A72"/>
    <w:rsid w:val="00677697"/>
    <w:rsid w:val="00683159"/>
    <w:rsid w:val="00683E94"/>
    <w:rsid w:val="006850EB"/>
    <w:rsid w:val="006A34D1"/>
    <w:rsid w:val="006B148B"/>
    <w:rsid w:val="006B3849"/>
    <w:rsid w:val="006B67BD"/>
    <w:rsid w:val="006C0FFD"/>
    <w:rsid w:val="006D1AB4"/>
    <w:rsid w:val="006D47CD"/>
    <w:rsid w:val="006D48A0"/>
    <w:rsid w:val="006D7756"/>
    <w:rsid w:val="006E562E"/>
    <w:rsid w:val="006E581C"/>
    <w:rsid w:val="006E6516"/>
    <w:rsid w:val="006E72A4"/>
    <w:rsid w:val="006F40DD"/>
    <w:rsid w:val="006F43F7"/>
    <w:rsid w:val="006F521C"/>
    <w:rsid w:val="006F7A04"/>
    <w:rsid w:val="006F7E1B"/>
    <w:rsid w:val="007014D1"/>
    <w:rsid w:val="0070635E"/>
    <w:rsid w:val="00711268"/>
    <w:rsid w:val="0072026D"/>
    <w:rsid w:val="00720AD4"/>
    <w:rsid w:val="00721A12"/>
    <w:rsid w:val="00722DE4"/>
    <w:rsid w:val="00723F00"/>
    <w:rsid w:val="0072498A"/>
    <w:rsid w:val="00726B99"/>
    <w:rsid w:val="00741DAA"/>
    <w:rsid w:val="007440C1"/>
    <w:rsid w:val="00745315"/>
    <w:rsid w:val="00745EF0"/>
    <w:rsid w:val="00760216"/>
    <w:rsid w:val="00760DE4"/>
    <w:rsid w:val="0076403E"/>
    <w:rsid w:val="00767671"/>
    <w:rsid w:val="007708A0"/>
    <w:rsid w:val="00771BC5"/>
    <w:rsid w:val="00776C6F"/>
    <w:rsid w:val="007835DF"/>
    <w:rsid w:val="007851D4"/>
    <w:rsid w:val="00786203"/>
    <w:rsid w:val="00790E22"/>
    <w:rsid w:val="00792A43"/>
    <w:rsid w:val="00792EA5"/>
    <w:rsid w:val="00794ABA"/>
    <w:rsid w:val="007961B2"/>
    <w:rsid w:val="007A3CE5"/>
    <w:rsid w:val="007A7F0A"/>
    <w:rsid w:val="007B0B0D"/>
    <w:rsid w:val="007C0E48"/>
    <w:rsid w:val="007C442C"/>
    <w:rsid w:val="007C51B8"/>
    <w:rsid w:val="007C5B2B"/>
    <w:rsid w:val="007C6B97"/>
    <w:rsid w:val="007D5F6A"/>
    <w:rsid w:val="007E78B1"/>
    <w:rsid w:val="007F17A9"/>
    <w:rsid w:val="007F32A0"/>
    <w:rsid w:val="007F67E1"/>
    <w:rsid w:val="007F78F8"/>
    <w:rsid w:val="007F7E06"/>
    <w:rsid w:val="008036AD"/>
    <w:rsid w:val="008116A7"/>
    <w:rsid w:val="0081170B"/>
    <w:rsid w:val="008122B1"/>
    <w:rsid w:val="00814137"/>
    <w:rsid w:val="00814BC3"/>
    <w:rsid w:val="00833D04"/>
    <w:rsid w:val="00834E3C"/>
    <w:rsid w:val="00835E4B"/>
    <w:rsid w:val="008412D8"/>
    <w:rsid w:val="008416BD"/>
    <w:rsid w:val="00844CB2"/>
    <w:rsid w:val="00847631"/>
    <w:rsid w:val="00847D2C"/>
    <w:rsid w:val="008536CB"/>
    <w:rsid w:val="00853F38"/>
    <w:rsid w:val="00854545"/>
    <w:rsid w:val="00855395"/>
    <w:rsid w:val="00857E40"/>
    <w:rsid w:val="008600A6"/>
    <w:rsid w:val="0086670B"/>
    <w:rsid w:val="00872443"/>
    <w:rsid w:val="00874161"/>
    <w:rsid w:val="008A0C1A"/>
    <w:rsid w:val="008A4131"/>
    <w:rsid w:val="008A53C9"/>
    <w:rsid w:val="008B40EC"/>
    <w:rsid w:val="008B7556"/>
    <w:rsid w:val="008C0330"/>
    <w:rsid w:val="008D05D3"/>
    <w:rsid w:val="008D1F19"/>
    <w:rsid w:val="008D7D99"/>
    <w:rsid w:val="008E11E0"/>
    <w:rsid w:val="008E1375"/>
    <w:rsid w:val="008F3E9E"/>
    <w:rsid w:val="008F4585"/>
    <w:rsid w:val="008F5E5E"/>
    <w:rsid w:val="00911190"/>
    <w:rsid w:val="00911542"/>
    <w:rsid w:val="00921609"/>
    <w:rsid w:val="009329B4"/>
    <w:rsid w:val="009330D9"/>
    <w:rsid w:val="0093497C"/>
    <w:rsid w:val="00935C95"/>
    <w:rsid w:val="00937A7D"/>
    <w:rsid w:val="0094033F"/>
    <w:rsid w:val="00940AD8"/>
    <w:rsid w:val="009464E3"/>
    <w:rsid w:val="00954B4B"/>
    <w:rsid w:val="00972A0D"/>
    <w:rsid w:val="00973421"/>
    <w:rsid w:val="00974D2B"/>
    <w:rsid w:val="00974FC8"/>
    <w:rsid w:val="00976BE5"/>
    <w:rsid w:val="0097758D"/>
    <w:rsid w:val="00981373"/>
    <w:rsid w:val="00986F7E"/>
    <w:rsid w:val="00991060"/>
    <w:rsid w:val="0099600A"/>
    <w:rsid w:val="009A0598"/>
    <w:rsid w:val="009A2EAC"/>
    <w:rsid w:val="009A4234"/>
    <w:rsid w:val="009C65FC"/>
    <w:rsid w:val="009D37A3"/>
    <w:rsid w:val="009D3D0F"/>
    <w:rsid w:val="009D4C1D"/>
    <w:rsid w:val="009D4E99"/>
    <w:rsid w:val="009E209F"/>
    <w:rsid w:val="009E2B82"/>
    <w:rsid w:val="009E7BBD"/>
    <w:rsid w:val="009F14F1"/>
    <w:rsid w:val="00A01DFE"/>
    <w:rsid w:val="00A10E37"/>
    <w:rsid w:val="00A14EEF"/>
    <w:rsid w:val="00A24658"/>
    <w:rsid w:val="00A32031"/>
    <w:rsid w:val="00A5022A"/>
    <w:rsid w:val="00A51586"/>
    <w:rsid w:val="00A537C9"/>
    <w:rsid w:val="00A53A65"/>
    <w:rsid w:val="00A7468E"/>
    <w:rsid w:val="00A8102D"/>
    <w:rsid w:val="00A91CFF"/>
    <w:rsid w:val="00A946A5"/>
    <w:rsid w:val="00A94C7E"/>
    <w:rsid w:val="00A959C0"/>
    <w:rsid w:val="00AA01D8"/>
    <w:rsid w:val="00AB1657"/>
    <w:rsid w:val="00AB52B4"/>
    <w:rsid w:val="00AC2F72"/>
    <w:rsid w:val="00AC4D59"/>
    <w:rsid w:val="00AC5071"/>
    <w:rsid w:val="00AC519E"/>
    <w:rsid w:val="00AC7511"/>
    <w:rsid w:val="00AD0317"/>
    <w:rsid w:val="00AD2284"/>
    <w:rsid w:val="00AD5E93"/>
    <w:rsid w:val="00AD5F26"/>
    <w:rsid w:val="00AE0D94"/>
    <w:rsid w:val="00AE19E7"/>
    <w:rsid w:val="00AE754A"/>
    <w:rsid w:val="00AF195D"/>
    <w:rsid w:val="00AF2C1C"/>
    <w:rsid w:val="00AF62C1"/>
    <w:rsid w:val="00B0083B"/>
    <w:rsid w:val="00B01427"/>
    <w:rsid w:val="00B04FCF"/>
    <w:rsid w:val="00B05C40"/>
    <w:rsid w:val="00B116E5"/>
    <w:rsid w:val="00B116F5"/>
    <w:rsid w:val="00B11FCB"/>
    <w:rsid w:val="00B1276C"/>
    <w:rsid w:val="00B24EAA"/>
    <w:rsid w:val="00B24F44"/>
    <w:rsid w:val="00B26111"/>
    <w:rsid w:val="00B26A83"/>
    <w:rsid w:val="00B27888"/>
    <w:rsid w:val="00B31010"/>
    <w:rsid w:val="00B31A80"/>
    <w:rsid w:val="00B33E57"/>
    <w:rsid w:val="00B34007"/>
    <w:rsid w:val="00B40917"/>
    <w:rsid w:val="00B429C7"/>
    <w:rsid w:val="00B42E0F"/>
    <w:rsid w:val="00B4376F"/>
    <w:rsid w:val="00B53A92"/>
    <w:rsid w:val="00B56D63"/>
    <w:rsid w:val="00B57290"/>
    <w:rsid w:val="00B6555B"/>
    <w:rsid w:val="00B90637"/>
    <w:rsid w:val="00B95B0D"/>
    <w:rsid w:val="00B95B97"/>
    <w:rsid w:val="00BA3D5E"/>
    <w:rsid w:val="00BA4E8E"/>
    <w:rsid w:val="00BB0403"/>
    <w:rsid w:val="00BB7F5B"/>
    <w:rsid w:val="00BC4DDF"/>
    <w:rsid w:val="00BC527E"/>
    <w:rsid w:val="00BD053E"/>
    <w:rsid w:val="00BD19D6"/>
    <w:rsid w:val="00BD23B7"/>
    <w:rsid w:val="00BD3BD3"/>
    <w:rsid w:val="00BD4E14"/>
    <w:rsid w:val="00BD5F55"/>
    <w:rsid w:val="00BD7ED7"/>
    <w:rsid w:val="00BF6E60"/>
    <w:rsid w:val="00BF6FB0"/>
    <w:rsid w:val="00BF7C79"/>
    <w:rsid w:val="00C008E7"/>
    <w:rsid w:val="00C061A8"/>
    <w:rsid w:val="00C1085B"/>
    <w:rsid w:val="00C10BCD"/>
    <w:rsid w:val="00C150C0"/>
    <w:rsid w:val="00C17DBC"/>
    <w:rsid w:val="00C2208A"/>
    <w:rsid w:val="00C27A2F"/>
    <w:rsid w:val="00C358D7"/>
    <w:rsid w:val="00C37DD6"/>
    <w:rsid w:val="00C51B73"/>
    <w:rsid w:val="00C65008"/>
    <w:rsid w:val="00C66F50"/>
    <w:rsid w:val="00C67ED6"/>
    <w:rsid w:val="00C74F07"/>
    <w:rsid w:val="00C74FF0"/>
    <w:rsid w:val="00C85C50"/>
    <w:rsid w:val="00C87103"/>
    <w:rsid w:val="00C87D60"/>
    <w:rsid w:val="00C91227"/>
    <w:rsid w:val="00C91771"/>
    <w:rsid w:val="00CA2523"/>
    <w:rsid w:val="00CA27CC"/>
    <w:rsid w:val="00CA2F97"/>
    <w:rsid w:val="00CA3AE6"/>
    <w:rsid w:val="00CA4E3A"/>
    <w:rsid w:val="00CB07E8"/>
    <w:rsid w:val="00CB5B6C"/>
    <w:rsid w:val="00CC1721"/>
    <w:rsid w:val="00CC3E2F"/>
    <w:rsid w:val="00CC53A0"/>
    <w:rsid w:val="00CC6044"/>
    <w:rsid w:val="00CD1936"/>
    <w:rsid w:val="00CD4D07"/>
    <w:rsid w:val="00CD5215"/>
    <w:rsid w:val="00CD6690"/>
    <w:rsid w:val="00CD7C5D"/>
    <w:rsid w:val="00CE6359"/>
    <w:rsid w:val="00CF318C"/>
    <w:rsid w:val="00CF357D"/>
    <w:rsid w:val="00CF4AD3"/>
    <w:rsid w:val="00D02BD5"/>
    <w:rsid w:val="00D04D75"/>
    <w:rsid w:val="00D04DC6"/>
    <w:rsid w:val="00D073D7"/>
    <w:rsid w:val="00D07C9A"/>
    <w:rsid w:val="00D10CEE"/>
    <w:rsid w:val="00D12E04"/>
    <w:rsid w:val="00D16972"/>
    <w:rsid w:val="00D2143E"/>
    <w:rsid w:val="00D318D9"/>
    <w:rsid w:val="00D34B3A"/>
    <w:rsid w:val="00D352F0"/>
    <w:rsid w:val="00D35D6D"/>
    <w:rsid w:val="00D41823"/>
    <w:rsid w:val="00D46327"/>
    <w:rsid w:val="00D500BF"/>
    <w:rsid w:val="00D51706"/>
    <w:rsid w:val="00D564A9"/>
    <w:rsid w:val="00D61D65"/>
    <w:rsid w:val="00D62735"/>
    <w:rsid w:val="00D66808"/>
    <w:rsid w:val="00D71F29"/>
    <w:rsid w:val="00D72597"/>
    <w:rsid w:val="00D732B9"/>
    <w:rsid w:val="00D7410C"/>
    <w:rsid w:val="00D879E2"/>
    <w:rsid w:val="00D9253E"/>
    <w:rsid w:val="00D928BB"/>
    <w:rsid w:val="00D933F8"/>
    <w:rsid w:val="00D95DA4"/>
    <w:rsid w:val="00DA34B7"/>
    <w:rsid w:val="00DA39CC"/>
    <w:rsid w:val="00DA4A29"/>
    <w:rsid w:val="00DB4BF0"/>
    <w:rsid w:val="00DB5980"/>
    <w:rsid w:val="00DB6A9A"/>
    <w:rsid w:val="00DC02CD"/>
    <w:rsid w:val="00DC16A1"/>
    <w:rsid w:val="00DC5AC9"/>
    <w:rsid w:val="00DC79FF"/>
    <w:rsid w:val="00DD3889"/>
    <w:rsid w:val="00DD4F9C"/>
    <w:rsid w:val="00DD54F2"/>
    <w:rsid w:val="00DD74A9"/>
    <w:rsid w:val="00DE18D0"/>
    <w:rsid w:val="00DE4ED1"/>
    <w:rsid w:val="00DF769A"/>
    <w:rsid w:val="00E03088"/>
    <w:rsid w:val="00E0460D"/>
    <w:rsid w:val="00E06A34"/>
    <w:rsid w:val="00E07135"/>
    <w:rsid w:val="00E138EE"/>
    <w:rsid w:val="00E14879"/>
    <w:rsid w:val="00E15264"/>
    <w:rsid w:val="00E17FC3"/>
    <w:rsid w:val="00E24346"/>
    <w:rsid w:val="00E266DD"/>
    <w:rsid w:val="00E266E4"/>
    <w:rsid w:val="00E3339E"/>
    <w:rsid w:val="00E336F0"/>
    <w:rsid w:val="00E36465"/>
    <w:rsid w:val="00E365F9"/>
    <w:rsid w:val="00E369F8"/>
    <w:rsid w:val="00E43229"/>
    <w:rsid w:val="00E55069"/>
    <w:rsid w:val="00E64605"/>
    <w:rsid w:val="00E72165"/>
    <w:rsid w:val="00E722B5"/>
    <w:rsid w:val="00E857BC"/>
    <w:rsid w:val="00E92B49"/>
    <w:rsid w:val="00E95934"/>
    <w:rsid w:val="00EA10FD"/>
    <w:rsid w:val="00EA166F"/>
    <w:rsid w:val="00EB0D88"/>
    <w:rsid w:val="00EB3240"/>
    <w:rsid w:val="00EB367A"/>
    <w:rsid w:val="00EB4280"/>
    <w:rsid w:val="00EC6551"/>
    <w:rsid w:val="00ED1E9F"/>
    <w:rsid w:val="00ED2D21"/>
    <w:rsid w:val="00ED5852"/>
    <w:rsid w:val="00EE0CFA"/>
    <w:rsid w:val="00EF0F94"/>
    <w:rsid w:val="00EF1BC1"/>
    <w:rsid w:val="00EF5D14"/>
    <w:rsid w:val="00EF66DC"/>
    <w:rsid w:val="00F01098"/>
    <w:rsid w:val="00F07152"/>
    <w:rsid w:val="00F13D29"/>
    <w:rsid w:val="00F15E1F"/>
    <w:rsid w:val="00F21179"/>
    <w:rsid w:val="00F25097"/>
    <w:rsid w:val="00F2773F"/>
    <w:rsid w:val="00F3101A"/>
    <w:rsid w:val="00F32C3D"/>
    <w:rsid w:val="00F335FD"/>
    <w:rsid w:val="00F37137"/>
    <w:rsid w:val="00F519D5"/>
    <w:rsid w:val="00F54796"/>
    <w:rsid w:val="00F5518C"/>
    <w:rsid w:val="00F55F6B"/>
    <w:rsid w:val="00F60853"/>
    <w:rsid w:val="00F618B4"/>
    <w:rsid w:val="00F70F80"/>
    <w:rsid w:val="00F74267"/>
    <w:rsid w:val="00F763D5"/>
    <w:rsid w:val="00F7743D"/>
    <w:rsid w:val="00F80BFC"/>
    <w:rsid w:val="00F829F7"/>
    <w:rsid w:val="00F8453D"/>
    <w:rsid w:val="00F850AB"/>
    <w:rsid w:val="00F86934"/>
    <w:rsid w:val="00F90B67"/>
    <w:rsid w:val="00F93DB9"/>
    <w:rsid w:val="00FB01A1"/>
    <w:rsid w:val="00FB02E2"/>
    <w:rsid w:val="00FB5029"/>
    <w:rsid w:val="00FC3A7B"/>
    <w:rsid w:val="00FC6261"/>
    <w:rsid w:val="00FC721B"/>
    <w:rsid w:val="00FD0B6E"/>
    <w:rsid w:val="00FD75C1"/>
    <w:rsid w:val="00FE19C9"/>
    <w:rsid w:val="00FE2758"/>
    <w:rsid w:val="00FE4B43"/>
    <w:rsid w:val="00FE7C5F"/>
    <w:rsid w:val="00FF7197"/>
    <w:rsid w:val="0279AB43"/>
    <w:rsid w:val="06913E1A"/>
    <w:rsid w:val="09DDA6C6"/>
    <w:rsid w:val="0BCE3E2C"/>
    <w:rsid w:val="13193C25"/>
    <w:rsid w:val="1D2C71C6"/>
    <w:rsid w:val="1E0988BD"/>
    <w:rsid w:val="279EB3AC"/>
    <w:rsid w:val="2A251053"/>
    <w:rsid w:val="319C85E8"/>
    <w:rsid w:val="34432142"/>
    <w:rsid w:val="3489CB72"/>
    <w:rsid w:val="38D45A7D"/>
    <w:rsid w:val="3A61EABE"/>
    <w:rsid w:val="3B42B4F2"/>
    <w:rsid w:val="43ECA72E"/>
    <w:rsid w:val="4548E014"/>
    <w:rsid w:val="4BB5E995"/>
    <w:rsid w:val="5094EFE9"/>
    <w:rsid w:val="54A8038C"/>
    <w:rsid w:val="5A4FC754"/>
    <w:rsid w:val="5D700976"/>
    <w:rsid w:val="614B41C4"/>
    <w:rsid w:val="63781F25"/>
    <w:rsid w:val="63E8BD50"/>
    <w:rsid w:val="6638FCC5"/>
    <w:rsid w:val="6774F0AB"/>
    <w:rsid w:val="67DAD851"/>
    <w:rsid w:val="69F1F282"/>
    <w:rsid w:val="6DCEC872"/>
    <w:rsid w:val="705C9AF9"/>
    <w:rsid w:val="716E1339"/>
    <w:rsid w:val="7306C07B"/>
    <w:rsid w:val="769628E7"/>
    <w:rsid w:val="788F9875"/>
    <w:rsid w:val="7A3E6E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D17"/>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ED"/>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semiHidden/>
    <w:unhideWhenUsed/>
    <w:qFormat/>
    <w:rsid w:val="00CA2523"/>
    <w:rPr>
      <w:b/>
      <w:bCs/>
      <w:color w:val="E57200" w:themeColor="accent1" w:themeShade="BF"/>
      <w:sz w:val="16"/>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qFormat/>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customStyle="1" w:styleId="TableGrid1">
    <w:name w:val="Table Grid1"/>
    <w:basedOn w:val="TableNormal"/>
    <w:next w:val="TableGrid"/>
    <w:uiPriority w:val="39"/>
    <w:rsid w:val="004E7B2E"/>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B2E"/>
    <w:rPr>
      <w:color w:val="808080"/>
    </w:rPr>
  </w:style>
  <w:style w:type="table" w:customStyle="1" w:styleId="TableGrid2">
    <w:name w:val="Table Grid2"/>
    <w:basedOn w:val="TableNormal"/>
    <w:next w:val="TableGrid"/>
    <w:uiPriority w:val="39"/>
    <w:rsid w:val="00B31A80"/>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95B0D"/>
    <w:pPr>
      <w:spacing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74D2B"/>
    <w:pPr>
      <w:spacing w:before="0" w:after="0" w:line="240" w:lineRule="auto"/>
    </w:pPr>
  </w:style>
  <w:style w:type="character" w:customStyle="1" w:styleId="Style1">
    <w:name w:val="Style1"/>
    <w:basedOn w:val="DefaultParagraphFont"/>
    <w:uiPriority w:val="1"/>
    <w:rsid w:val="00470574"/>
    <w:rPr>
      <w:b/>
    </w:rPr>
  </w:style>
  <w:style w:type="character" w:customStyle="1" w:styleId="Style2">
    <w:name w:val="Style2"/>
    <w:basedOn w:val="DefaultParagraphFont"/>
    <w:uiPriority w:val="1"/>
    <w:rsid w:val="00470574"/>
    <w:rPr>
      <w:color w:val="FFFFFF" w:themeColor="background1"/>
    </w:rPr>
  </w:style>
  <w:style w:type="character" w:customStyle="1" w:styleId="Style3">
    <w:name w:val="Style3"/>
    <w:basedOn w:val="DefaultParagraphFont"/>
    <w:uiPriority w:val="1"/>
    <w:rsid w:val="00470574"/>
    <w:rPr>
      <w:rFonts w:ascii="Arial" w:hAnsi="Arial"/>
      <w:b/>
      <w:sz w:val="28"/>
      <w:bdr w:val="none" w:sz="0" w:space="0" w:color="auto"/>
    </w:rPr>
  </w:style>
  <w:style w:type="paragraph" w:customStyle="1" w:styleId="paragraph">
    <w:name w:val="paragraph"/>
    <w:basedOn w:val="Normal"/>
    <w:rsid w:val="00624CED"/>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24CED"/>
  </w:style>
  <w:style w:type="character" w:customStyle="1" w:styleId="eop">
    <w:name w:val="eop"/>
    <w:basedOn w:val="DefaultParagraphFont"/>
    <w:rsid w:val="0062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520124791">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59403360">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64090732">
      <w:bodyDiv w:val="1"/>
      <w:marLeft w:val="0"/>
      <w:marRight w:val="0"/>
      <w:marTop w:val="0"/>
      <w:marBottom w:val="0"/>
      <w:divBdr>
        <w:top w:val="none" w:sz="0" w:space="0" w:color="auto"/>
        <w:left w:val="none" w:sz="0" w:space="0" w:color="auto"/>
        <w:bottom w:val="none" w:sz="0" w:space="0" w:color="auto"/>
        <w:right w:val="none" w:sz="0" w:space="0" w:color="auto"/>
      </w:divBdr>
      <w:divsChild>
        <w:div w:id="843322810">
          <w:marLeft w:val="0"/>
          <w:marRight w:val="0"/>
          <w:marTop w:val="0"/>
          <w:marBottom w:val="0"/>
          <w:divBdr>
            <w:top w:val="none" w:sz="0" w:space="0" w:color="auto"/>
            <w:left w:val="none" w:sz="0" w:space="0" w:color="auto"/>
            <w:bottom w:val="none" w:sz="0" w:space="0" w:color="auto"/>
            <w:right w:val="none" w:sz="0" w:space="0" w:color="auto"/>
          </w:divBdr>
        </w:div>
        <w:div w:id="235017210">
          <w:marLeft w:val="0"/>
          <w:marRight w:val="0"/>
          <w:marTop w:val="0"/>
          <w:marBottom w:val="0"/>
          <w:divBdr>
            <w:top w:val="none" w:sz="0" w:space="0" w:color="auto"/>
            <w:left w:val="none" w:sz="0" w:space="0" w:color="auto"/>
            <w:bottom w:val="none" w:sz="0" w:space="0" w:color="auto"/>
            <w:right w:val="none" w:sz="0" w:space="0" w:color="auto"/>
          </w:divBdr>
        </w:div>
        <w:div w:id="1678920573">
          <w:marLeft w:val="0"/>
          <w:marRight w:val="0"/>
          <w:marTop w:val="0"/>
          <w:marBottom w:val="0"/>
          <w:divBdr>
            <w:top w:val="none" w:sz="0" w:space="0" w:color="auto"/>
            <w:left w:val="none" w:sz="0" w:space="0" w:color="auto"/>
            <w:bottom w:val="none" w:sz="0" w:space="0" w:color="auto"/>
            <w:right w:val="none" w:sz="0" w:space="0" w:color="auto"/>
          </w:divBdr>
        </w:div>
        <w:div w:id="458451814">
          <w:marLeft w:val="0"/>
          <w:marRight w:val="0"/>
          <w:marTop w:val="0"/>
          <w:marBottom w:val="0"/>
          <w:divBdr>
            <w:top w:val="none" w:sz="0" w:space="0" w:color="auto"/>
            <w:left w:val="none" w:sz="0" w:space="0" w:color="auto"/>
            <w:bottom w:val="none" w:sz="0" w:space="0" w:color="auto"/>
            <w:right w:val="none" w:sz="0" w:space="0" w:color="auto"/>
          </w:divBdr>
        </w:div>
      </w:divsChild>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372923102">
      <w:bodyDiv w:val="1"/>
      <w:marLeft w:val="0"/>
      <w:marRight w:val="0"/>
      <w:marTop w:val="0"/>
      <w:marBottom w:val="0"/>
      <w:divBdr>
        <w:top w:val="none" w:sz="0" w:space="0" w:color="auto"/>
        <w:left w:val="none" w:sz="0" w:space="0" w:color="auto"/>
        <w:bottom w:val="none" w:sz="0" w:space="0" w:color="auto"/>
        <w:right w:val="none" w:sz="0" w:space="0" w:color="auto"/>
      </w:divBdr>
      <w:divsChild>
        <w:div w:id="2100783524">
          <w:marLeft w:val="0"/>
          <w:marRight w:val="0"/>
          <w:marTop w:val="0"/>
          <w:marBottom w:val="0"/>
          <w:divBdr>
            <w:top w:val="none" w:sz="0" w:space="0" w:color="auto"/>
            <w:left w:val="none" w:sz="0" w:space="0" w:color="auto"/>
            <w:bottom w:val="none" w:sz="0" w:space="0" w:color="auto"/>
            <w:right w:val="none" w:sz="0" w:space="0" w:color="auto"/>
          </w:divBdr>
          <w:divsChild>
            <w:div w:id="808133868">
              <w:marLeft w:val="0"/>
              <w:marRight w:val="0"/>
              <w:marTop w:val="0"/>
              <w:marBottom w:val="0"/>
              <w:divBdr>
                <w:top w:val="none" w:sz="0" w:space="0" w:color="auto"/>
                <w:left w:val="none" w:sz="0" w:space="0" w:color="auto"/>
                <w:bottom w:val="none" w:sz="0" w:space="0" w:color="auto"/>
                <w:right w:val="none" w:sz="0" w:space="0" w:color="auto"/>
              </w:divBdr>
            </w:div>
          </w:divsChild>
        </w:div>
        <w:div w:id="324557231">
          <w:marLeft w:val="0"/>
          <w:marRight w:val="0"/>
          <w:marTop w:val="0"/>
          <w:marBottom w:val="0"/>
          <w:divBdr>
            <w:top w:val="none" w:sz="0" w:space="0" w:color="auto"/>
            <w:left w:val="none" w:sz="0" w:space="0" w:color="auto"/>
            <w:bottom w:val="none" w:sz="0" w:space="0" w:color="auto"/>
            <w:right w:val="none" w:sz="0" w:space="0" w:color="auto"/>
          </w:divBdr>
          <w:divsChild>
            <w:div w:id="1498376423">
              <w:marLeft w:val="0"/>
              <w:marRight w:val="0"/>
              <w:marTop w:val="0"/>
              <w:marBottom w:val="0"/>
              <w:divBdr>
                <w:top w:val="none" w:sz="0" w:space="0" w:color="auto"/>
                <w:left w:val="none" w:sz="0" w:space="0" w:color="auto"/>
                <w:bottom w:val="none" w:sz="0" w:space="0" w:color="auto"/>
                <w:right w:val="none" w:sz="0" w:space="0" w:color="auto"/>
              </w:divBdr>
            </w:div>
          </w:divsChild>
        </w:div>
        <w:div w:id="505630589">
          <w:marLeft w:val="0"/>
          <w:marRight w:val="0"/>
          <w:marTop w:val="0"/>
          <w:marBottom w:val="0"/>
          <w:divBdr>
            <w:top w:val="none" w:sz="0" w:space="0" w:color="auto"/>
            <w:left w:val="none" w:sz="0" w:space="0" w:color="auto"/>
            <w:bottom w:val="none" w:sz="0" w:space="0" w:color="auto"/>
            <w:right w:val="none" w:sz="0" w:space="0" w:color="auto"/>
          </w:divBdr>
          <w:divsChild>
            <w:div w:id="1017737008">
              <w:marLeft w:val="0"/>
              <w:marRight w:val="0"/>
              <w:marTop w:val="0"/>
              <w:marBottom w:val="0"/>
              <w:divBdr>
                <w:top w:val="none" w:sz="0" w:space="0" w:color="auto"/>
                <w:left w:val="none" w:sz="0" w:space="0" w:color="auto"/>
                <w:bottom w:val="none" w:sz="0" w:space="0" w:color="auto"/>
                <w:right w:val="none" w:sz="0" w:space="0" w:color="auto"/>
              </w:divBdr>
            </w:div>
          </w:divsChild>
        </w:div>
        <w:div w:id="297956168">
          <w:marLeft w:val="0"/>
          <w:marRight w:val="0"/>
          <w:marTop w:val="0"/>
          <w:marBottom w:val="0"/>
          <w:divBdr>
            <w:top w:val="none" w:sz="0" w:space="0" w:color="auto"/>
            <w:left w:val="none" w:sz="0" w:space="0" w:color="auto"/>
            <w:bottom w:val="none" w:sz="0" w:space="0" w:color="auto"/>
            <w:right w:val="none" w:sz="0" w:space="0" w:color="auto"/>
          </w:divBdr>
          <w:divsChild>
            <w:div w:id="384064499">
              <w:marLeft w:val="0"/>
              <w:marRight w:val="0"/>
              <w:marTop w:val="0"/>
              <w:marBottom w:val="0"/>
              <w:divBdr>
                <w:top w:val="none" w:sz="0" w:space="0" w:color="auto"/>
                <w:left w:val="none" w:sz="0" w:space="0" w:color="auto"/>
                <w:bottom w:val="none" w:sz="0" w:space="0" w:color="auto"/>
                <w:right w:val="none" w:sz="0" w:space="0" w:color="auto"/>
              </w:divBdr>
            </w:div>
          </w:divsChild>
        </w:div>
        <w:div w:id="908684949">
          <w:marLeft w:val="0"/>
          <w:marRight w:val="0"/>
          <w:marTop w:val="0"/>
          <w:marBottom w:val="0"/>
          <w:divBdr>
            <w:top w:val="none" w:sz="0" w:space="0" w:color="auto"/>
            <w:left w:val="none" w:sz="0" w:space="0" w:color="auto"/>
            <w:bottom w:val="none" w:sz="0" w:space="0" w:color="auto"/>
            <w:right w:val="none" w:sz="0" w:space="0" w:color="auto"/>
          </w:divBdr>
          <w:divsChild>
            <w:div w:id="953438589">
              <w:marLeft w:val="0"/>
              <w:marRight w:val="0"/>
              <w:marTop w:val="0"/>
              <w:marBottom w:val="0"/>
              <w:divBdr>
                <w:top w:val="none" w:sz="0" w:space="0" w:color="auto"/>
                <w:left w:val="none" w:sz="0" w:space="0" w:color="auto"/>
                <w:bottom w:val="none" w:sz="0" w:space="0" w:color="auto"/>
                <w:right w:val="none" w:sz="0" w:space="0" w:color="auto"/>
              </w:divBdr>
            </w:div>
          </w:divsChild>
        </w:div>
        <w:div w:id="1108620004">
          <w:marLeft w:val="0"/>
          <w:marRight w:val="0"/>
          <w:marTop w:val="0"/>
          <w:marBottom w:val="0"/>
          <w:divBdr>
            <w:top w:val="none" w:sz="0" w:space="0" w:color="auto"/>
            <w:left w:val="none" w:sz="0" w:space="0" w:color="auto"/>
            <w:bottom w:val="none" w:sz="0" w:space="0" w:color="auto"/>
            <w:right w:val="none" w:sz="0" w:space="0" w:color="auto"/>
          </w:divBdr>
          <w:divsChild>
            <w:div w:id="2021392609">
              <w:marLeft w:val="0"/>
              <w:marRight w:val="0"/>
              <w:marTop w:val="0"/>
              <w:marBottom w:val="0"/>
              <w:divBdr>
                <w:top w:val="none" w:sz="0" w:space="0" w:color="auto"/>
                <w:left w:val="none" w:sz="0" w:space="0" w:color="auto"/>
                <w:bottom w:val="none" w:sz="0" w:space="0" w:color="auto"/>
                <w:right w:val="none" w:sz="0" w:space="0" w:color="auto"/>
              </w:divBdr>
            </w:div>
          </w:divsChild>
        </w:div>
        <w:div w:id="50544278">
          <w:marLeft w:val="0"/>
          <w:marRight w:val="0"/>
          <w:marTop w:val="0"/>
          <w:marBottom w:val="0"/>
          <w:divBdr>
            <w:top w:val="none" w:sz="0" w:space="0" w:color="auto"/>
            <w:left w:val="none" w:sz="0" w:space="0" w:color="auto"/>
            <w:bottom w:val="none" w:sz="0" w:space="0" w:color="auto"/>
            <w:right w:val="none" w:sz="0" w:space="0" w:color="auto"/>
          </w:divBdr>
          <w:divsChild>
            <w:div w:id="1906069319">
              <w:marLeft w:val="0"/>
              <w:marRight w:val="0"/>
              <w:marTop w:val="0"/>
              <w:marBottom w:val="0"/>
              <w:divBdr>
                <w:top w:val="none" w:sz="0" w:space="0" w:color="auto"/>
                <w:left w:val="none" w:sz="0" w:space="0" w:color="auto"/>
                <w:bottom w:val="none" w:sz="0" w:space="0" w:color="auto"/>
                <w:right w:val="none" w:sz="0" w:space="0" w:color="auto"/>
              </w:divBdr>
            </w:div>
          </w:divsChild>
        </w:div>
        <w:div w:id="1481385113">
          <w:marLeft w:val="0"/>
          <w:marRight w:val="0"/>
          <w:marTop w:val="0"/>
          <w:marBottom w:val="0"/>
          <w:divBdr>
            <w:top w:val="none" w:sz="0" w:space="0" w:color="auto"/>
            <w:left w:val="none" w:sz="0" w:space="0" w:color="auto"/>
            <w:bottom w:val="none" w:sz="0" w:space="0" w:color="auto"/>
            <w:right w:val="none" w:sz="0" w:space="0" w:color="auto"/>
          </w:divBdr>
          <w:divsChild>
            <w:div w:id="441919060">
              <w:marLeft w:val="0"/>
              <w:marRight w:val="0"/>
              <w:marTop w:val="0"/>
              <w:marBottom w:val="0"/>
              <w:divBdr>
                <w:top w:val="none" w:sz="0" w:space="0" w:color="auto"/>
                <w:left w:val="none" w:sz="0" w:space="0" w:color="auto"/>
                <w:bottom w:val="none" w:sz="0" w:space="0" w:color="auto"/>
                <w:right w:val="none" w:sz="0" w:space="0" w:color="auto"/>
              </w:divBdr>
            </w:div>
            <w:div w:id="1885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4470">
      <w:bodyDiv w:val="1"/>
      <w:marLeft w:val="0"/>
      <w:marRight w:val="0"/>
      <w:marTop w:val="0"/>
      <w:marBottom w:val="0"/>
      <w:divBdr>
        <w:top w:val="none" w:sz="0" w:space="0" w:color="auto"/>
        <w:left w:val="none" w:sz="0" w:space="0" w:color="auto"/>
        <w:bottom w:val="none" w:sz="0" w:space="0" w:color="auto"/>
        <w:right w:val="none" w:sz="0" w:space="0" w:color="auto"/>
      </w:divBdr>
      <w:divsChild>
        <w:div w:id="1419714805">
          <w:marLeft w:val="0"/>
          <w:marRight w:val="0"/>
          <w:marTop w:val="0"/>
          <w:marBottom w:val="0"/>
          <w:divBdr>
            <w:top w:val="none" w:sz="0" w:space="0" w:color="auto"/>
            <w:left w:val="none" w:sz="0" w:space="0" w:color="auto"/>
            <w:bottom w:val="none" w:sz="0" w:space="0" w:color="auto"/>
            <w:right w:val="none" w:sz="0" w:space="0" w:color="auto"/>
          </w:divBdr>
        </w:div>
        <w:div w:id="1924558263">
          <w:marLeft w:val="0"/>
          <w:marRight w:val="0"/>
          <w:marTop w:val="0"/>
          <w:marBottom w:val="0"/>
          <w:divBdr>
            <w:top w:val="none" w:sz="0" w:space="0" w:color="auto"/>
            <w:left w:val="none" w:sz="0" w:space="0" w:color="auto"/>
            <w:bottom w:val="none" w:sz="0" w:space="0" w:color="auto"/>
            <w:right w:val="none" w:sz="0" w:space="0" w:color="auto"/>
          </w:divBdr>
        </w:div>
        <w:div w:id="684983876">
          <w:marLeft w:val="0"/>
          <w:marRight w:val="0"/>
          <w:marTop w:val="0"/>
          <w:marBottom w:val="0"/>
          <w:divBdr>
            <w:top w:val="none" w:sz="0" w:space="0" w:color="auto"/>
            <w:left w:val="none" w:sz="0" w:space="0" w:color="auto"/>
            <w:bottom w:val="none" w:sz="0" w:space="0" w:color="auto"/>
            <w:right w:val="none" w:sz="0" w:space="0" w:color="auto"/>
          </w:divBdr>
        </w:div>
        <w:div w:id="2036493838">
          <w:marLeft w:val="0"/>
          <w:marRight w:val="0"/>
          <w:marTop w:val="0"/>
          <w:marBottom w:val="0"/>
          <w:divBdr>
            <w:top w:val="none" w:sz="0" w:space="0" w:color="auto"/>
            <w:left w:val="none" w:sz="0" w:space="0" w:color="auto"/>
            <w:bottom w:val="none" w:sz="0" w:space="0" w:color="auto"/>
            <w:right w:val="none" w:sz="0" w:space="0" w:color="auto"/>
          </w:divBdr>
        </w:div>
        <w:div w:id="944846876">
          <w:marLeft w:val="0"/>
          <w:marRight w:val="0"/>
          <w:marTop w:val="0"/>
          <w:marBottom w:val="0"/>
          <w:divBdr>
            <w:top w:val="none" w:sz="0" w:space="0" w:color="auto"/>
            <w:left w:val="none" w:sz="0" w:space="0" w:color="auto"/>
            <w:bottom w:val="none" w:sz="0" w:space="0" w:color="auto"/>
            <w:right w:val="none" w:sz="0" w:space="0" w:color="auto"/>
          </w:divBdr>
        </w:div>
        <w:div w:id="777018586">
          <w:marLeft w:val="0"/>
          <w:marRight w:val="0"/>
          <w:marTop w:val="0"/>
          <w:marBottom w:val="0"/>
          <w:divBdr>
            <w:top w:val="none" w:sz="0" w:space="0" w:color="auto"/>
            <w:left w:val="none" w:sz="0" w:space="0" w:color="auto"/>
            <w:bottom w:val="none" w:sz="0" w:space="0" w:color="auto"/>
            <w:right w:val="none" w:sz="0" w:space="0" w:color="auto"/>
          </w:divBdr>
        </w:div>
        <w:div w:id="961153060">
          <w:marLeft w:val="0"/>
          <w:marRight w:val="0"/>
          <w:marTop w:val="0"/>
          <w:marBottom w:val="0"/>
          <w:divBdr>
            <w:top w:val="none" w:sz="0" w:space="0" w:color="auto"/>
            <w:left w:val="none" w:sz="0" w:space="0" w:color="auto"/>
            <w:bottom w:val="none" w:sz="0" w:space="0" w:color="auto"/>
            <w:right w:val="none" w:sz="0" w:space="0" w:color="auto"/>
          </w:divBdr>
        </w:div>
      </w:divsChild>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63922507">
      <w:bodyDiv w:val="1"/>
      <w:marLeft w:val="0"/>
      <w:marRight w:val="0"/>
      <w:marTop w:val="0"/>
      <w:marBottom w:val="0"/>
      <w:divBdr>
        <w:top w:val="none" w:sz="0" w:space="0" w:color="auto"/>
        <w:left w:val="none" w:sz="0" w:space="0" w:color="auto"/>
        <w:bottom w:val="none" w:sz="0" w:space="0" w:color="auto"/>
        <w:right w:val="none" w:sz="0" w:space="0" w:color="auto"/>
      </w:divBdr>
      <w:divsChild>
        <w:div w:id="890582315">
          <w:marLeft w:val="0"/>
          <w:marRight w:val="0"/>
          <w:marTop w:val="0"/>
          <w:marBottom w:val="0"/>
          <w:divBdr>
            <w:top w:val="none" w:sz="0" w:space="0" w:color="auto"/>
            <w:left w:val="none" w:sz="0" w:space="0" w:color="auto"/>
            <w:bottom w:val="none" w:sz="0" w:space="0" w:color="auto"/>
            <w:right w:val="none" w:sz="0" w:space="0" w:color="auto"/>
          </w:divBdr>
          <w:divsChild>
            <w:div w:id="482890132">
              <w:marLeft w:val="0"/>
              <w:marRight w:val="0"/>
              <w:marTop w:val="0"/>
              <w:marBottom w:val="0"/>
              <w:divBdr>
                <w:top w:val="none" w:sz="0" w:space="0" w:color="auto"/>
                <w:left w:val="none" w:sz="0" w:space="0" w:color="auto"/>
                <w:bottom w:val="none" w:sz="0" w:space="0" w:color="auto"/>
                <w:right w:val="none" w:sz="0" w:space="0" w:color="auto"/>
              </w:divBdr>
            </w:div>
          </w:divsChild>
        </w:div>
        <w:div w:id="25302409">
          <w:marLeft w:val="0"/>
          <w:marRight w:val="0"/>
          <w:marTop w:val="0"/>
          <w:marBottom w:val="0"/>
          <w:divBdr>
            <w:top w:val="none" w:sz="0" w:space="0" w:color="auto"/>
            <w:left w:val="none" w:sz="0" w:space="0" w:color="auto"/>
            <w:bottom w:val="none" w:sz="0" w:space="0" w:color="auto"/>
            <w:right w:val="none" w:sz="0" w:space="0" w:color="auto"/>
          </w:divBdr>
          <w:divsChild>
            <w:div w:id="1324624729">
              <w:marLeft w:val="0"/>
              <w:marRight w:val="0"/>
              <w:marTop w:val="0"/>
              <w:marBottom w:val="0"/>
              <w:divBdr>
                <w:top w:val="none" w:sz="0" w:space="0" w:color="auto"/>
                <w:left w:val="none" w:sz="0" w:space="0" w:color="auto"/>
                <w:bottom w:val="none" w:sz="0" w:space="0" w:color="auto"/>
                <w:right w:val="none" w:sz="0" w:space="0" w:color="auto"/>
              </w:divBdr>
            </w:div>
          </w:divsChild>
        </w:div>
        <w:div w:id="254560523">
          <w:marLeft w:val="0"/>
          <w:marRight w:val="0"/>
          <w:marTop w:val="0"/>
          <w:marBottom w:val="0"/>
          <w:divBdr>
            <w:top w:val="none" w:sz="0" w:space="0" w:color="auto"/>
            <w:left w:val="none" w:sz="0" w:space="0" w:color="auto"/>
            <w:bottom w:val="none" w:sz="0" w:space="0" w:color="auto"/>
            <w:right w:val="none" w:sz="0" w:space="0" w:color="auto"/>
          </w:divBdr>
          <w:divsChild>
            <w:div w:id="759257331">
              <w:marLeft w:val="0"/>
              <w:marRight w:val="0"/>
              <w:marTop w:val="0"/>
              <w:marBottom w:val="0"/>
              <w:divBdr>
                <w:top w:val="none" w:sz="0" w:space="0" w:color="auto"/>
                <w:left w:val="none" w:sz="0" w:space="0" w:color="auto"/>
                <w:bottom w:val="none" w:sz="0" w:space="0" w:color="auto"/>
                <w:right w:val="none" w:sz="0" w:space="0" w:color="auto"/>
              </w:divBdr>
            </w:div>
          </w:divsChild>
        </w:div>
        <w:div w:id="1372418488">
          <w:marLeft w:val="0"/>
          <w:marRight w:val="0"/>
          <w:marTop w:val="0"/>
          <w:marBottom w:val="0"/>
          <w:divBdr>
            <w:top w:val="none" w:sz="0" w:space="0" w:color="auto"/>
            <w:left w:val="none" w:sz="0" w:space="0" w:color="auto"/>
            <w:bottom w:val="none" w:sz="0" w:space="0" w:color="auto"/>
            <w:right w:val="none" w:sz="0" w:space="0" w:color="auto"/>
          </w:divBdr>
          <w:divsChild>
            <w:div w:id="1177621778">
              <w:marLeft w:val="0"/>
              <w:marRight w:val="0"/>
              <w:marTop w:val="0"/>
              <w:marBottom w:val="0"/>
              <w:divBdr>
                <w:top w:val="none" w:sz="0" w:space="0" w:color="auto"/>
                <w:left w:val="none" w:sz="0" w:space="0" w:color="auto"/>
                <w:bottom w:val="none" w:sz="0" w:space="0" w:color="auto"/>
                <w:right w:val="none" w:sz="0" w:space="0" w:color="auto"/>
              </w:divBdr>
            </w:div>
            <w:div w:id="1631203035">
              <w:marLeft w:val="0"/>
              <w:marRight w:val="0"/>
              <w:marTop w:val="0"/>
              <w:marBottom w:val="0"/>
              <w:divBdr>
                <w:top w:val="none" w:sz="0" w:space="0" w:color="auto"/>
                <w:left w:val="none" w:sz="0" w:space="0" w:color="auto"/>
                <w:bottom w:val="none" w:sz="0" w:space="0" w:color="auto"/>
                <w:right w:val="none" w:sz="0" w:space="0" w:color="auto"/>
              </w:divBdr>
            </w:div>
            <w:div w:id="287903688">
              <w:marLeft w:val="0"/>
              <w:marRight w:val="0"/>
              <w:marTop w:val="0"/>
              <w:marBottom w:val="0"/>
              <w:divBdr>
                <w:top w:val="none" w:sz="0" w:space="0" w:color="auto"/>
                <w:left w:val="none" w:sz="0" w:space="0" w:color="auto"/>
                <w:bottom w:val="none" w:sz="0" w:space="0" w:color="auto"/>
                <w:right w:val="none" w:sz="0" w:space="0" w:color="auto"/>
              </w:divBdr>
            </w:div>
            <w:div w:id="2141922872">
              <w:marLeft w:val="0"/>
              <w:marRight w:val="0"/>
              <w:marTop w:val="0"/>
              <w:marBottom w:val="0"/>
              <w:divBdr>
                <w:top w:val="none" w:sz="0" w:space="0" w:color="auto"/>
                <w:left w:val="none" w:sz="0" w:space="0" w:color="auto"/>
                <w:bottom w:val="none" w:sz="0" w:space="0" w:color="auto"/>
                <w:right w:val="none" w:sz="0" w:space="0" w:color="auto"/>
              </w:divBdr>
            </w:div>
          </w:divsChild>
        </w:div>
        <w:div w:id="605774201">
          <w:marLeft w:val="0"/>
          <w:marRight w:val="0"/>
          <w:marTop w:val="0"/>
          <w:marBottom w:val="0"/>
          <w:divBdr>
            <w:top w:val="none" w:sz="0" w:space="0" w:color="auto"/>
            <w:left w:val="none" w:sz="0" w:space="0" w:color="auto"/>
            <w:bottom w:val="none" w:sz="0" w:space="0" w:color="auto"/>
            <w:right w:val="none" w:sz="0" w:space="0" w:color="auto"/>
          </w:divBdr>
          <w:divsChild>
            <w:div w:id="1294870515">
              <w:marLeft w:val="0"/>
              <w:marRight w:val="0"/>
              <w:marTop w:val="0"/>
              <w:marBottom w:val="0"/>
              <w:divBdr>
                <w:top w:val="none" w:sz="0" w:space="0" w:color="auto"/>
                <w:left w:val="none" w:sz="0" w:space="0" w:color="auto"/>
                <w:bottom w:val="none" w:sz="0" w:space="0" w:color="auto"/>
                <w:right w:val="none" w:sz="0" w:space="0" w:color="auto"/>
              </w:divBdr>
            </w:div>
            <w:div w:id="718169502">
              <w:marLeft w:val="0"/>
              <w:marRight w:val="0"/>
              <w:marTop w:val="0"/>
              <w:marBottom w:val="0"/>
              <w:divBdr>
                <w:top w:val="none" w:sz="0" w:space="0" w:color="auto"/>
                <w:left w:val="none" w:sz="0" w:space="0" w:color="auto"/>
                <w:bottom w:val="none" w:sz="0" w:space="0" w:color="auto"/>
                <w:right w:val="none" w:sz="0" w:space="0" w:color="auto"/>
              </w:divBdr>
            </w:div>
            <w:div w:id="2145464301">
              <w:marLeft w:val="0"/>
              <w:marRight w:val="0"/>
              <w:marTop w:val="0"/>
              <w:marBottom w:val="0"/>
              <w:divBdr>
                <w:top w:val="none" w:sz="0" w:space="0" w:color="auto"/>
                <w:left w:val="none" w:sz="0" w:space="0" w:color="auto"/>
                <w:bottom w:val="none" w:sz="0" w:space="0" w:color="auto"/>
                <w:right w:val="none" w:sz="0" w:space="0" w:color="auto"/>
              </w:divBdr>
            </w:div>
          </w:divsChild>
        </w:div>
        <w:div w:id="1623614350">
          <w:marLeft w:val="0"/>
          <w:marRight w:val="0"/>
          <w:marTop w:val="0"/>
          <w:marBottom w:val="0"/>
          <w:divBdr>
            <w:top w:val="none" w:sz="0" w:space="0" w:color="auto"/>
            <w:left w:val="none" w:sz="0" w:space="0" w:color="auto"/>
            <w:bottom w:val="none" w:sz="0" w:space="0" w:color="auto"/>
            <w:right w:val="none" w:sz="0" w:space="0" w:color="auto"/>
          </w:divBdr>
          <w:divsChild>
            <w:div w:id="2097558187">
              <w:marLeft w:val="0"/>
              <w:marRight w:val="0"/>
              <w:marTop w:val="0"/>
              <w:marBottom w:val="0"/>
              <w:divBdr>
                <w:top w:val="none" w:sz="0" w:space="0" w:color="auto"/>
                <w:left w:val="none" w:sz="0" w:space="0" w:color="auto"/>
                <w:bottom w:val="none" w:sz="0" w:space="0" w:color="auto"/>
                <w:right w:val="none" w:sz="0" w:space="0" w:color="auto"/>
              </w:divBdr>
            </w:div>
          </w:divsChild>
        </w:div>
        <w:div w:id="511182646">
          <w:marLeft w:val="0"/>
          <w:marRight w:val="0"/>
          <w:marTop w:val="0"/>
          <w:marBottom w:val="0"/>
          <w:divBdr>
            <w:top w:val="none" w:sz="0" w:space="0" w:color="auto"/>
            <w:left w:val="none" w:sz="0" w:space="0" w:color="auto"/>
            <w:bottom w:val="none" w:sz="0" w:space="0" w:color="auto"/>
            <w:right w:val="none" w:sz="0" w:space="0" w:color="auto"/>
          </w:divBdr>
          <w:divsChild>
            <w:div w:id="1412655335">
              <w:marLeft w:val="0"/>
              <w:marRight w:val="0"/>
              <w:marTop w:val="0"/>
              <w:marBottom w:val="0"/>
              <w:divBdr>
                <w:top w:val="none" w:sz="0" w:space="0" w:color="auto"/>
                <w:left w:val="none" w:sz="0" w:space="0" w:color="auto"/>
                <w:bottom w:val="none" w:sz="0" w:space="0" w:color="auto"/>
                <w:right w:val="none" w:sz="0" w:space="0" w:color="auto"/>
              </w:divBdr>
            </w:div>
          </w:divsChild>
        </w:div>
        <w:div w:id="190414176">
          <w:marLeft w:val="0"/>
          <w:marRight w:val="0"/>
          <w:marTop w:val="0"/>
          <w:marBottom w:val="0"/>
          <w:divBdr>
            <w:top w:val="none" w:sz="0" w:space="0" w:color="auto"/>
            <w:left w:val="none" w:sz="0" w:space="0" w:color="auto"/>
            <w:bottom w:val="none" w:sz="0" w:space="0" w:color="auto"/>
            <w:right w:val="none" w:sz="0" w:space="0" w:color="auto"/>
          </w:divBdr>
          <w:divsChild>
            <w:div w:id="661928013">
              <w:marLeft w:val="0"/>
              <w:marRight w:val="0"/>
              <w:marTop w:val="0"/>
              <w:marBottom w:val="0"/>
              <w:divBdr>
                <w:top w:val="none" w:sz="0" w:space="0" w:color="auto"/>
                <w:left w:val="none" w:sz="0" w:space="0" w:color="auto"/>
                <w:bottom w:val="none" w:sz="0" w:space="0" w:color="auto"/>
                <w:right w:val="none" w:sz="0" w:space="0" w:color="auto"/>
              </w:divBdr>
            </w:div>
          </w:divsChild>
        </w:div>
        <w:div w:id="867648225">
          <w:marLeft w:val="0"/>
          <w:marRight w:val="0"/>
          <w:marTop w:val="0"/>
          <w:marBottom w:val="0"/>
          <w:divBdr>
            <w:top w:val="none" w:sz="0" w:space="0" w:color="auto"/>
            <w:left w:val="none" w:sz="0" w:space="0" w:color="auto"/>
            <w:bottom w:val="none" w:sz="0" w:space="0" w:color="auto"/>
            <w:right w:val="none" w:sz="0" w:space="0" w:color="auto"/>
          </w:divBdr>
          <w:divsChild>
            <w:div w:id="1922061559">
              <w:marLeft w:val="0"/>
              <w:marRight w:val="0"/>
              <w:marTop w:val="0"/>
              <w:marBottom w:val="0"/>
              <w:divBdr>
                <w:top w:val="none" w:sz="0" w:space="0" w:color="auto"/>
                <w:left w:val="none" w:sz="0" w:space="0" w:color="auto"/>
                <w:bottom w:val="none" w:sz="0" w:space="0" w:color="auto"/>
                <w:right w:val="none" w:sz="0" w:space="0" w:color="auto"/>
              </w:divBdr>
            </w:div>
          </w:divsChild>
        </w:div>
        <w:div w:id="1175652566">
          <w:marLeft w:val="0"/>
          <w:marRight w:val="0"/>
          <w:marTop w:val="0"/>
          <w:marBottom w:val="0"/>
          <w:divBdr>
            <w:top w:val="none" w:sz="0" w:space="0" w:color="auto"/>
            <w:left w:val="none" w:sz="0" w:space="0" w:color="auto"/>
            <w:bottom w:val="none" w:sz="0" w:space="0" w:color="auto"/>
            <w:right w:val="none" w:sz="0" w:space="0" w:color="auto"/>
          </w:divBdr>
          <w:divsChild>
            <w:div w:id="1492940850">
              <w:marLeft w:val="0"/>
              <w:marRight w:val="0"/>
              <w:marTop w:val="0"/>
              <w:marBottom w:val="0"/>
              <w:divBdr>
                <w:top w:val="none" w:sz="0" w:space="0" w:color="auto"/>
                <w:left w:val="none" w:sz="0" w:space="0" w:color="auto"/>
                <w:bottom w:val="none" w:sz="0" w:space="0" w:color="auto"/>
                <w:right w:val="none" w:sz="0" w:space="0" w:color="auto"/>
              </w:divBdr>
            </w:div>
          </w:divsChild>
        </w:div>
        <w:div w:id="965742293">
          <w:marLeft w:val="0"/>
          <w:marRight w:val="0"/>
          <w:marTop w:val="0"/>
          <w:marBottom w:val="0"/>
          <w:divBdr>
            <w:top w:val="none" w:sz="0" w:space="0" w:color="auto"/>
            <w:left w:val="none" w:sz="0" w:space="0" w:color="auto"/>
            <w:bottom w:val="none" w:sz="0" w:space="0" w:color="auto"/>
            <w:right w:val="none" w:sz="0" w:space="0" w:color="auto"/>
          </w:divBdr>
          <w:divsChild>
            <w:div w:id="219366910">
              <w:marLeft w:val="0"/>
              <w:marRight w:val="0"/>
              <w:marTop w:val="0"/>
              <w:marBottom w:val="0"/>
              <w:divBdr>
                <w:top w:val="none" w:sz="0" w:space="0" w:color="auto"/>
                <w:left w:val="none" w:sz="0" w:space="0" w:color="auto"/>
                <w:bottom w:val="none" w:sz="0" w:space="0" w:color="auto"/>
                <w:right w:val="none" w:sz="0" w:space="0" w:color="auto"/>
              </w:divBdr>
            </w:div>
          </w:divsChild>
        </w:div>
        <w:div w:id="769398035">
          <w:marLeft w:val="0"/>
          <w:marRight w:val="0"/>
          <w:marTop w:val="0"/>
          <w:marBottom w:val="0"/>
          <w:divBdr>
            <w:top w:val="none" w:sz="0" w:space="0" w:color="auto"/>
            <w:left w:val="none" w:sz="0" w:space="0" w:color="auto"/>
            <w:bottom w:val="none" w:sz="0" w:space="0" w:color="auto"/>
            <w:right w:val="none" w:sz="0" w:space="0" w:color="auto"/>
          </w:divBdr>
          <w:divsChild>
            <w:div w:id="223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167114C4242C1B42E46264719AF42"/>
        <w:category>
          <w:name w:val="General"/>
          <w:gallery w:val="placeholder"/>
        </w:category>
        <w:types>
          <w:type w:val="bbPlcHdr"/>
        </w:types>
        <w:behaviors>
          <w:behavior w:val="content"/>
        </w:behaviors>
        <w:guid w:val="{43D4AF2F-13FD-4CE3-A4A6-69475C05E0F0}"/>
      </w:docPartPr>
      <w:docPartBody>
        <w:p w:rsidR="004E3543" w:rsidRDefault="004E3543" w:rsidP="004E3543">
          <w:pPr>
            <w:pStyle w:val="D17167114C4242C1B42E46264719AF421"/>
          </w:pPr>
          <w:r w:rsidRPr="009933BF">
            <w:rPr>
              <w:rStyle w:val="PlaceholderText"/>
            </w:rPr>
            <w:t>Choose an item.</w:t>
          </w:r>
        </w:p>
      </w:docPartBody>
    </w:docPart>
    <w:docPart>
      <w:docPartPr>
        <w:name w:val="9C071BA20EDB4D5FB2D61B763D200537"/>
        <w:category>
          <w:name w:val="General"/>
          <w:gallery w:val="placeholder"/>
        </w:category>
        <w:types>
          <w:type w:val="bbPlcHdr"/>
        </w:types>
        <w:behaviors>
          <w:behavior w:val="content"/>
        </w:behaviors>
        <w:guid w:val="{EFC4DDB7-7E2A-4512-A45F-5C619D20EFBA}"/>
      </w:docPartPr>
      <w:docPartBody>
        <w:p w:rsidR="004E3543" w:rsidRDefault="004E3543" w:rsidP="004E3543">
          <w:pPr>
            <w:pStyle w:val="9C071BA20EDB4D5FB2D61B763D2005371"/>
          </w:pPr>
          <w:r w:rsidRPr="009933BF">
            <w:rPr>
              <w:rStyle w:val="PlaceholderText"/>
            </w:rPr>
            <w:t>Choose an item.</w:t>
          </w:r>
        </w:p>
      </w:docPartBody>
    </w:docPart>
    <w:docPart>
      <w:docPartPr>
        <w:name w:val="7DD9C1CD0563472C811EE85062F22ED5"/>
        <w:category>
          <w:name w:val="General"/>
          <w:gallery w:val="placeholder"/>
        </w:category>
        <w:types>
          <w:type w:val="bbPlcHdr"/>
        </w:types>
        <w:behaviors>
          <w:behavior w:val="content"/>
        </w:behaviors>
        <w:guid w:val="{E13954EE-384B-4165-B4FE-9F6FB18EDA5F}"/>
      </w:docPartPr>
      <w:docPartBody>
        <w:p w:rsidR="004E3543" w:rsidRDefault="004E3543" w:rsidP="004E3543">
          <w:pPr>
            <w:pStyle w:val="7DD9C1CD0563472C811EE85062F22ED51"/>
          </w:pPr>
          <w:r w:rsidRPr="009933BF">
            <w:rPr>
              <w:rStyle w:val="PlaceholderText"/>
            </w:rPr>
            <w:t>Choose an item.</w:t>
          </w:r>
        </w:p>
      </w:docPartBody>
    </w:docPart>
    <w:docPart>
      <w:docPartPr>
        <w:name w:val="985E0E9545CD4A76BBEF856F89A92890"/>
        <w:category>
          <w:name w:val="General"/>
          <w:gallery w:val="placeholder"/>
        </w:category>
        <w:types>
          <w:type w:val="bbPlcHdr"/>
        </w:types>
        <w:behaviors>
          <w:behavior w:val="content"/>
        </w:behaviors>
        <w:guid w:val="{B9196373-FA49-45D3-9099-F026C8776137}"/>
      </w:docPartPr>
      <w:docPartBody>
        <w:p w:rsidR="004E3543" w:rsidRDefault="004E3543" w:rsidP="004E3543">
          <w:pPr>
            <w:pStyle w:val="985E0E9545CD4A76BBEF856F89A928901"/>
          </w:pPr>
          <w:r w:rsidRPr="009933BF">
            <w:rPr>
              <w:rStyle w:val="PlaceholderText"/>
            </w:rPr>
            <w:t>Choose an item.</w:t>
          </w:r>
        </w:p>
      </w:docPartBody>
    </w:docPart>
    <w:docPart>
      <w:docPartPr>
        <w:name w:val="7A97208B5C2640F78D20FA196BD3F76A"/>
        <w:category>
          <w:name w:val="General"/>
          <w:gallery w:val="placeholder"/>
        </w:category>
        <w:types>
          <w:type w:val="bbPlcHdr"/>
        </w:types>
        <w:behaviors>
          <w:behavior w:val="content"/>
        </w:behaviors>
        <w:guid w:val="{115E03AC-4BE7-4122-9CF7-ECB343E0D739}"/>
      </w:docPartPr>
      <w:docPartBody>
        <w:p w:rsidR="004E3543" w:rsidRDefault="004E3543" w:rsidP="004E3543">
          <w:pPr>
            <w:pStyle w:val="7A97208B5C2640F78D20FA196BD3F76A1"/>
          </w:pPr>
          <w:r w:rsidRPr="009933BF">
            <w:rPr>
              <w:rStyle w:val="PlaceholderText"/>
            </w:rPr>
            <w:t>Choose an item.</w:t>
          </w:r>
        </w:p>
      </w:docPartBody>
    </w:docPart>
    <w:docPart>
      <w:docPartPr>
        <w:name w:val="8E6BEA0B5F6B4397B3EA8CBA4895985C"/>
        <w:category>
          <w:name w:val="General"/>
          <w:gallery w:val="placeholder"/>
        </w:category>
        <w:types>
          <w:type w:val="bbPlcHdr"/>
        </w:types>
        <w:behaviors>
          <w:behavior w:val="content"/>
        </w:behaviors>
        <w:guid w:val="{C3DA8AE7-D1F2-4875-9B77-4511CCFF4A16}"/>
      </w:docPartPr>
      <w:docPartBody>
        <w:p w:rsidR="007749A9" w:rsidRDefault="008666F5" w:rsidP="008666F5">
          <w:pPr>
            <w:pStyle w:val="8E6BEA0B5F6B4397B3EA8CBA4895985C"/>
          </w:pPr>
          <w:r w:rsidRPr="008E2D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C9"/>
    <w:rsid w:val="00185CC9"/>
    <w:rsid w:val="00320DA0"/>
    <w:rsid w:val="004E3543"/>
    <w:rsid w:val="005F35E1"/>
    <w:rsid w:val="007749A9"/>
    <w:rsid w:val="008666F5"/>
    <w:rsid w:val="00C625EC"/>
    <w:rsid w:val="00D4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6F5"/>
    <w:rPr>
      <w:color w:val="808080"/>
    </w:rPr>
  </w:style>
  <w:style w:type="paragraph" w:customStyle="1" w:styleId="8E6BEA0B5F6B4397B3EA8CBA4895985C">
    <w:name w:val="8E6BEA0B5F6B4397B3EA8CBA4895985C"/>
    <w:rsid w:val="008666F5"/>
  </w:style>
  <w:style w:type="paragraph" w:customStyle="1" w:styleId="D17167114C4242C1B42E46264719AF421">
    <w:name w:val="D17167114C4242C1B42E46264719AF421"/>
    <w:rsid w:val="004E3543"/>
    <w:pPr>
      <w:spacing w:before="100" w:after="200" w:line="276" w:lineRule="auto"/>
    </w:pPr>
    <w:rPr>
      <w:kern w:val="0"/>
      <w:sz w:val="20"/>
      <w:szCs w:val="20"/>
      <w:lang w:val="en-GB"/>
      <w14:ligatures w14:val="none"/>
    </w:rPr>
  </w:style>
  <w:style w:type="paragraph" w:customStyle="1" w:styleId="9C071BA20EDB4D5FB2D61B763D2005371">
    <w:name w:val="9C071BA20EDB4D5FB2D61B763D2005371"/>
    <w:rsid w:val="004E3543"/>
    <w:pPr>
      <w:spacing w:before="100" w:after="200" w:line="276" w:lineRule="auto"/>
    </w:pPr>
    <w:rPr>
      <w:kern w:val="0"/>
      <w:sz w:val="20"/>
      <w:szCs w:val="20"/>
      <w:lang w:val="en-GB"/>
      <w14:ligatures w14:val="none"/>
    </w:rPr>
  </w:style>
  <w:style w:type="paragraph" w:customStyle="1" w:styleId="7DD9C1CD0563472C811EE85062F22ED51">
    <w:name w:val="7DD9C1CD0563472C811EE85062F22ED51"/>
    <w:rsid w:val="004E3543"/>
    <w:pPr>
      <w:spacing w:before="100" w:after="200" w:line="276" w:lineRule="auto"/>
    </w:pPr>
    <w:rPr>
      <w:kern w:val="0"/>
      <w:sz w:val="20"/>
      <w:szCs w:val="20"/>
      <w:lang w:val="en-GB"/>
      <w14:ligatures w14:val="none"/>
    </w:rPr>
  </w:style>
  <w:style w:type="paragraph" w:customStyle="1" w:styleId="985E0E9545CD4A76BBEF856F89A928901">
    <w:name w:val="985E0E9545CD4A76BBEF856F89A928901"/>
    <w:rsid w:val="004E3543"/>
    <w:pPr>
      <w:spacing w:before="100" w:after="200" w:line="276" w:lineRule="auto"/>
    </w:pPr>
    <w:rPr>
      <w:kern w:val="0"/>
      <w:sz w:val="20"/>
      <w:szCs w:val="20"/>
      <w:lang w:val="en-GB"/>
      <w14:ligatures w14:val="none"/>
    </w:rPr>
  </w:style>
  <w:style w:type="paragraph" w:customStyle="1" w:styleId="7A97208B5C2640F78D20FA196BD3F76A1">
    <w:name w:val="7A97208B5C2640F78D20FA196BD3F76A1"/>
    <w:rsid w:val="004E3543"/>
    <w:pPr>
      <w:spacing w:before="100" w:after="200" w:line="276" w:lineRule="auto"/>
    </w:pPr>
    <w:rPr>
      <w:kern w:val="0"/>
      <w:sz w:val="20"/>
      <w:szCs w:val="2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Change Request Form is required when the tolerances that were set out in the approved Business Case are or will be breached.  These include changes to Time, Cost and Scope.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61C70-4EC1-4208-9E07-00E894391143}">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3.xml><?xml version="1.0" encoding="utf-8"?>
<ds:datastoreItem xmlns:ds="http://schemas.openxmlformats.org/officeDocument/2006/customXml" ds:itemID="{7C67C7C7-B409-4CF1-BF7C-586B187C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A58C9-444C-4BFA-B294-D853E588FD38}">
  <ds:schemaRefs>
    <ds:schemaRef ds:uri="http://schemas.microsoft.com/sharepoint/v3/contenttype/forms"/>
  </ds:schemaRefs>
</ds:datastoreItem>
</file>

<file path=customXml/itemProps5.xml><?xml version="1.0" encoding="utf-8"?>
<ds:datastoreItem xmlns:ds="http://schemas.openxmlformats.org/officeDocument/2006/customXml" ds:itemID="{C6C26D35-8B90-4F69-A5DE-0D37825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Appraised by [Insert Name]</dc:creator>
  <cp:lastModifiedBy>Serena Dhanoa-Rasheed</cp:lastModifiedBy>
  <cp:revision>5</cp:revision>
  <cp:lastPrinted>2015-08-05T15:29:00Z</cp:lastPrinted>
  <dcterms:created xsi:type="dcterms:W3CDTF">2024-06-20T10:22:00Z</dcterms:created>
  <dcterms:modified xsi:type="dcterms:W3CDTF">2024-06-20T14:17:00Z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